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9D998" w14:textId="77777777" w:rsidR="00105DBD" w:rsidRDefault="00105DBD" w:rsidP="00105DBD">
      <w:bookmarkStart w:id="0" w:name="_Toc83306656"/>
      <w:r>
        <w:t>.</w:t>
      </w:r>
    </w:p>
    <w:p w14:paraId="052D67AD" w14:textId="77777777" w:rsidR="00105DBD" w:rsidRDefault="00105DBD" w:rsidP="00105DBD">
      <w:pPr>
        <w:ind w:left="360"/>
      </w:pPr>
    </w:p>
    <w:p w14:paraId="39EF07F4" w14:textId="77777777" w:rsidR="00105DBD" w:rsidRDefault="00105DBD" w:rsidP="00105DBD"/>
    <w:p w14:paraId="2210E6A5" w14:textId="77777777" w:rsidR="00105DBD" w:rsidRDefault="00105DBD" w:rsidP="00105DBD"/>
    <w:p w14:paraId="7D6D1AF5" w14:textId="77777777" w:rsidR="00105DBD" w:rsidRDefault="00105DBD" w:rsidP="00105DBD">
      <w:pPr>
        <w:ind w:left="2835"/>
      </w:pPr>
    </w:p>
    <w:p w14:paraId="5DB03318" w14:textId="77777777" w:rsidR="00105DBD" w:rsidRPr="004928A6" w:rsidRDefault="00105DBD" w:rsidP="00105DBD">
      <w:pPr>
        <w:jc w:val="center"/>
        <w:rPr>
          <w:sz w:val="48"/>
          <w:szCs w:val="48"/>
        </w:rPr>
      </w:pPr>
    </w:p>
    <w:p w14:paraId="4BA516EE" w14:textId="77777777" w:rsidR="00105DBD" w:rsidRDefault="00105DBD" w:rsidP="00105DBD">
      <w:pPr>
        <w:jc w:val="center"/>
        <w:rPr>
          <w:sz w:val="48"/>
          <w:szCs w:val="48"/>
        </w:rPr>
      </w:pPr>
    </w:p>
    <w:p w14:paraId="176D81EE" w14:textId="77777777" w:rsidR="00105DBD" w:rsidRDefault="00105DBD" w:rsidP="00105DBD">
      <w:pPr>
        <w:jc w:val="center"/>
        <w:rPr>
          <w:sz w:val="48"/>
          <w:szCs w:val="48"/>
        </w:rPr>
      </w:pPr>
    </w:p>
    <w:p w14:paraId="5F1E364A" w14:textId="77777777" w:rsidR="00105DBD" w:rsidRDefault="00105DBD" w:rsidP="00105DBD">
      <w:pPr>
        <w:jc w:val="center"/>
        <w:rPr>
          <w:sz w:val="48"/>
          <w:szCs w:val="48"/>
        </w:rPr>
      </w:pPr>
    </w:p>
    <w:p w14:paraId="2515A2E1" w14:textId="12CAAD93" w:rsidR="00105DBD" w:rsidRPr="005965EE" w:rsidRDefault="00105DBD" w:rsidP="00105DBD">
      <w:pPr>
        <w:pStyle w:val="Titel"/>
      </w:pPr>
      <w:r w:rsidRPr="3A604B54">
        <w:t>Aanbestedingsdocument</w:t>
      </w:r>
      <w:r w:rsidR="00E66CF9">
        <w:t xml:space="preserve"> Europese aanbesteding </w:t>
      </w:r>
    </w:p>
    <w:p w14:paraId="4A165E17" w14:textId="77777777" w:rsidR="00105DBD" w:rsidRDefault="00105DBD" w:rsidP="00105DBD">
      <w:pPr>
        <w:jc w:val="center"/>
        <w:rPr>
          <w:sz w:val="48"/>
          <w:szCs w:val="48"/>
        </w:rPr>
      </w:pPr>
    </w:p>
    <w:p w14:paraId="572475B7" w14:textId="77777777" w:rsidR="00105DBD" w:rsidRPr="004928A6" w:rsidRDefault="00105DBD" w:rsidP="00105DBD">
      <w:pPr>
        <w:pStyle w:val="Ondertitel"/>
      </w:pPr>
      <w:r w:rsidRPr="004928A6">
        <w:t>Slachtofferhulp Nederland</w:t>
      </w:r>
      <w:r>
        <w:t xml:space="preserve"> en Perspectief Herstelbemiddeling</w:t>
      </w:r>
    </w:p>
    <w:p w14:paraId="2CC4D3C2" w14:textId="77777777" w:rsidR="00105DBD" w:rsidRDefault="00105DBD" w:rsidP="00105DBD">
      <w:pPr>
        <w:rPr>
          <w:sz w:val="48"/>
          <w:szCs w:val="48"/>
        </w:rPr>
      </w:pPr>
    </w:p>
    <w:p w14:paraId="15FC90FF" w14:textId="77777777" w:rsidR="00105DBD" w:rsidRDefault="00105DBD" w:rsidP="00105DBD">
      <w:pPr>
        <w:rPr>
          <w:sz w:val="48"/>
          <w:szCs w:val="48"/>
        </w:rPr>
      </w:pPr>
    </w:p>
    <w:p w14:paraId="1553401C" w14:textId="77777777" w:rsidR="00105DBD" w:rsidRPr="004928A6" w:rsidRDefault="00105DBD" w:rsidP="00105DBD">
      <w:pPr>
        <w:pStyle w:val="Titel"/>
      </w:pPr>
      <w:r>
        <w:t>Uitnodiging tot Inschrijving</w:t>
      </w:r>
    </w:p>
    <w:p w14:paraId="35CF31DD" w14:textId="77777777" w:rsidR="00105DBD" w:rsidRDefault="00105DBD" w:rsidP="00105DBD">
      <w:pPr>
        <w:jc w:val="center"/>
        <w:rPr>
          <w:sz w:val="40"/>
          <w:szCs w:val="40"/>
        </w:rPr>
      </w:pPr>
    </w:p>
    <w:p w14:paraId="68B8ADE5" w14:textId="77777777" w:rsidR="00105DBD" w:rsidRDefault="00105DBD" w:rsidP="00105DBD">
      <w:pPr>
        <w:jc w:val="center"/>
        <w:rPr>
          <w:sz w:val="40"/>
          <w:szCs w:val="40"/>
        </w:rPr>
      </w:pPr>
    </w:p>
    <w:p w14:paraId="0FF41664" w14:textId="7A375D89" w:rsidR="00105DBD" w:rsidRPr="00516F80" w:rsidRDefault="00105DBD" w:rsidP="00105DBD">
      <w:pPr>
        <w:pStyle w:val="Ondertitel"/>
      </w:pPr>
      <w:r w:rsidRPr="005965EE">
        <w:t xml:space="preserve">Openbare </w:t>
      </w:r>
      <w:r w:rsidRPr="00516F80">
        <w:t xml:space="preserve">Europese Aanbesteding </w:t>
      </w:r>
      <w:r w:rsidR="00E66CF9">
        <w:t>Kantoormeubilair en aanverwante diensten</w:t>
      </w:r>
    </w:p>
    <w:p w14:paraId="220BB8E5" w14:textId="77777777" w:rsidR="00105DBD" w:rsidRPr="00516F80" w:rsidRDefault="00105DBD" w:rsidP="00105DBD">
      <w:pPr>
        <w:jc w:val="center"/>
        <w:rPr>
          <w:sz w:val="40"/>
          <w:szCs w:val="40"/>
        </w:rPr>
      </w:pPr>
    </w:p>
    <w:p w14:paraId="36C0F65E" w14:textId="77777777" w:rsidR="00105DBD" w:rsidRDefault="00105DBD" w:rsidP="00105DBD">
      <w:pPr>
        <w:rPr>
          <w:i/>
          <w:iCs/>
        </w:rPr>
      </w:pPr>
    </w:p>
    <w:p w14:paraId="23B85170" w14:textId="77777777" w:rsidR="00105DBD" w:rsidRDefault="00105DBD" w:rsidP="00105DBD">
      <w:pPr>
        <w:rPr>
          <w:i/>
          <w:iCs/>
        </w:rPr>
      </w:pPr>
    </w:p>
    <w:p w14:paraId="77DE63D0" w14:textId="2FD1B1AA" w:rsidR="00105DBD" w:rsidRDefault="00105DBD" w:rsidP="00105DBD"/>
    <w:p w14:paraId="1A999FB3" w14:textId="129060CF" w:rsidR="00E66CF9" w:rsidRDefault="00E66CF9" w:rsidP="00105DBD"/>
    <w:p w14:paraId="47DEA351" w14:textId="432C2428" w:rsidR="00E66CF9" w:rsidRDefault="00E66CF9" w:rsidP="00105DBD"/>
    <w:p w14:paraId="0F73E22F" w14:textId="6BB8DBC5" w:rsidR="00E66CF9" w:rsidRDefault="00E66CF9" w:rsidP="00105DBD"/>
    <w:p w14:paraId="7FD388B8" w14:textId="7130E9DB" w:rsidR="00E66CF9" w:rsidRDefault="00E66CF9" w:rsidP="00105DBD"/>
    <w:p w14:paraId="7C8876C2" w14:textId="1A40E897" w:rsidR="00E66CF9" w:rsidRDefault="00E66CF9" w:rsidP="00105DBD"/>
    <w:p w14:paraId="4727A2ED" w14:textId="56A22F2B" w:rsidR="00E66CF9" w:rsidRDefault="00E66CF9" w:rsidP="00105DBD"/>
    <w:p w14:paraId="26F872FE" w14:textId="77777777" w:rsidR="00E66CF9" w:rsidRPr="00516F80" w:rsidRDefault="00E66CF9" w:rsidP="00105DBD"/>
    <w:p w14:paraId="29A80D43" w14:textId="77777777" w:rsidR="00105DBD" w:rsidRPr="00516F80" w:rsidRDefault="00105DBD" w:rsidP="00105DBD"/>
    <w:p w14:paraId="2F118FFE" w14:textId="77777777" w:rsidR="00105DBD" w:rsidRPr="00516F80" w:rsidRDefault="00105DBD" w:rsidP="00105DBD"/>
    <w:p w14:paraId="4FCDD625" w14:textId="77777777" w:rsidR="00105DBD" w:rsidRPr="00516F80" w:rsidRDefault="00105DBD" w:rsidP="00105DBD"/>
    <w:p w14:paraId="269D1F3C" w14:textId="3468911D" w:rsidR="00105DBD" w:rsidRPr="00516F80" w:rsidRDefault="00105DBD" w:rsidP="00105DBD">
      <w:r w:rsidRPr="00516F80">
        <w:t xml:space="preserve">Referentie: </w:t>
      </w:r>
      <w:r w:rsidRPr="00B40642">
        <w:t>SHN</w:t>
      </w:r>
      <w:r w:rsidR="00E66CF9">
        <w:t>2303</w:t>
      </w:r>
    </w:p>
    <w:p w14:paraId="74C419CF" w14:textId="6E8B47A3" w:rsidR="00105DBD" w:rsidRPr="00516F80" w:rsidRDefault="00105DBD" w:rsidP="00105DBD">
      <w:r w:rsidRPr="00516F80">
        <w:t xml:space="preserve">Datum: </w:t>
      </w:r>
      <w:r w:rsidR="00FC6315">
        <w:t>1</w:t>
      </w:r>
      <w:r w:rsidR="00DA39B9">
        <w:t>3</w:t>
      </w:r>
      <w:r w:rsidR="00FC6315">
        <w:t xml:space="preserve"> april 2023</w:t>
      </w:r>
    </w:p>
    <w:p w14:paraId="221F1250" w14:textId="642E61B9" w:rsidR="00105DBD" w:rsidRDefault="00105DBD" w:rsidP="00105DBD">
      <w:r w:rsidRPr="00516F80">
        <w:t xml:space="preserve">Versie: </w:t>
      </w:r>
      <w:r w:rsidR="00FC6315">
        <w:t>1.0</w:t>
      </w:r>
    </w:p>
    <w:p w14:paraId="1D0E4122" w14:textId="77777777" w:rsidR="00105DBD" w:rsidRDefault="00105DBD" w:rsidP="00105DBD"/>
    <w:p w14:paraId="46E5866D" w14:textId="77777777" w:rsidR="00105DBD" w:rsidRDefault="00105DBD" w:rsidP="00105DBD">
      <w:pPr>
        <w:sectPr w:rsidR="00105DBD" w:rsidSect="00CE1761">
          <w:headerReference w:type="default" r:id="rId11"/>
          <w:footerReference w:type="even" r:id="rId12"/>
          <w:footerReference w:type="default" r:id="rId13"/>
          <w:headerReference w:type="first" r:id="rId14"/>
          <w:footerReference w:type="first" r:id="rId15"/>
          <w:pgSz w:w="11906" w:h="16838" w:code="9"/>
          <w:pgMar w:top="284" w:right="663" w:bottom="1378" w:left="1985" w:header="0" w:footer="420" w:gutter="0"/>
          <w:paperSrc w:first="1002" w:other="1002"/>
          <w:pgNumType w:start="0"/>
          <w:cols w:space="708"/>
          <w:titlePg/>
          <w:docGrid w:linePitch="245"/>
        </w:sectPr>
      </w:pPr>
      <w:bookmarkStart w:id="1" w:name="bmTOC"/>
    </w:p>
    <w:p w14:paraId="6E62CB9A" w14:textId="77777777" w:rsidR="00105DBD" w:rsidRDefault="00105DBD" w:rsidP="00105DBD">
      <w:pPr>
        <w:pStyle w:val="Kop1"/>
        <w:numPr>
          <w:ilvl w:val="0"/>
          <w:numId w:val="0"/>
        </w:numPr>
      </w:pPr>
      <w:bookmarkStart w:id="2" w:name="_Toc129253051"/>
      <w:bookmarkStart w:id="3" w:name="_Toc131084606"/>
      <w:bookmarkStart w:id="4" w:name="_Toc131593820"/>
      <w:bookmarkStart w:id="5" w:name="_Toc132114858"/>
      <w:r>
        <w:lastRenderedPageBreak/>
        <w:t>Inhoud</w:t>
      </w:r>
      <w:bookmarkEnd w:id="2"/>
      <w:bookmarkEnd w:id="3"/>
      <w:bookmarkEnd w:id="4"/>
      <w:bookmarkEnd w:id="5"/>
    </w:p>
    <w:bookmarkEnd w:id="1"/>
    <w:p w14:paraId="087D5FC8" w14:textId="6E9958FC" w:rsidR="00EC3539" w:rsidRDefault="00105DBD">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\o "1-2" </w:instrText>
      </w:r>
      <w:r>
        <w:rPr>
          <w:b w:val="0"/>
        </w:rPr>
        <w:fldChar w:fldCharType="separate"/>
      </w:r>
    </w:p>
    <w:p w14:paraId="4CD0235E" w14:textId="0829F52E" w:rsidR="00EC3539" w:rsidRDefault="00EC3539">
      <w:pPr>
        <w:pStyle w:val="Inhopg1"/>
        <w:rPr>
          <w:rFonts w:asciiTheme="minorHAnsi" w:eastAsiaTheme="minorEastAsia" w:hAnsiTheme="minorHAnsi" w:cstheme="minorBidi"/>
          <w:b w:val="0"/>
          <w:noProof/>
          <w:sz w:val="22"/>
          <w:szCs w:val="22"/>
        </w:rPr>
      </w:pPr>
      <w:r>
        <w:rPr>
          <w:noProof/>
        </w:rPr>
        <w:t>Definities</w:t>
      </w:r>
      <w:r>
        <w:rPr>
          <w:noProof/>
        </w:rPr>
        <w:tab/>
      </w:r>
      <w:r>
        <w:rPr>
          <w:noProof/>
        </w:rPr>
        <w:fldChar w:fldCharType="begin"/>
      </w:r>
      <w:r>
        <w:rPr>
          <w:noProof/>
        </w:rPr>
        <w:instrText xml:space="preserve"> PAGEREF _Toc132114859 \h </w:instrText>
      </w:r>
      <w:r>
        <w:rPr>
          <w:noProof/>
        </w:rPr>
      </w:r>
      <w:r>
        <w:rPr>
          <w:noProof/>
        </w:rPr>
        <w:fldChar w:fldCharType="separate"/>
      </w:r>
      <w:r>
        <w:rPr>
          <w:noProof/>
        </w:rPr>
        <w:t>3</w:t>
      </w:r>
      <w:r>
        <w:rPr>
          <w:noProof/>
        </w:rPr>
        <w:fldChar w:fldCharType="end"/>
      </w:r>
    </w:p>
    <w:p w14:paraId="67E9B153" w14:textId="35506421" w:rsidR="00EC3539" w:rsidRDefault="00EC3539">
      <w:pPr>
        <w:pStyle w:val="Inhopg1"/>
        <w:rPr>
          <w:rFonts w:asciiTheme="minorHAnsi" w:eastAsiaTheme="minorEastAsia" w:hAnsiTheme="minorHAnsi" w:cstheme="minorBidi"/>
          <w:b w:val="0"/>
          <w:noProof/>
          <w:sz w:val="22"/>
          <w:szCs w:val="22"/>
        </w:rPr>
      </w:pPr>
      <w:r>
        <w:rPr>
          <w:noProof/>
        </w:rPr>
        <w:t>1</w:t>
      </w:r>
      <w:r>
        <w:rPr>
          <w:rFonts w:asciiTheme="minorHAnsi" w:eastAsiaTheme="minorEastAsia" w:hAnsiTheme="minorHAnsi" w:cstheme="minorBidi"/>
          <w:b w:val="0"/>
          <w:noProof/>
          <w:sz w:val="22"/>
          <w:szCs w:val="22"/>
        </w:rPr>
        <w:tab/>
      </w:r>
      <w:r>
        <w:rPr>
          <w:noProof/>
        </w:rPr>
        <w:t>Organisatie</w:t>
      </w:r>
      <w:r>
        <w:rPr>
          <w:noProof/>
        </w:rPr>
        <w:tab/>
      </w:r>
      <w:r>
        <w:rPr>
          <w:noProof/>
        </w:rPr>
        <w:fldChar w:fldCharType="begin"/>
      </w:r>
      <w:r>
        <w:rPr>
          <w:noProof/>
        </w:rPr>
        <w:instrText xml:space="preserve"> PAGEREF _Toc132114860 \h </w:instrText>
      </w:r>
      <w:r>
        <w:rPr>
          <w:noProof/>
        </w:rPr>
      </w:r>
      <w:r>
        <w:rPr>
          <w:noProof/>
        </w:rPr>
        <w:fldChar w:fldCharType="separate"/>
      </w:r>
      <w:r>
        <w:rPr>
          <w:noProof/>
        </w:rPr>
        <w:t>6</w:t>
      </w:r>
      <w:r>
        <w:rPr>
          <w:noProof/>
        </w:rPr>
        <w:fldChar w:fldCharType="end"/>
      </w:r>
    </w:p>
    <w:p w14:paraId="0B44B7BD" w14:textId="5A35CC14" w:rsidR="00EC3539" w:rsidRDefault="00EC3539">
      <w:pPr>
        <w:pStyle w:val="Inhopg2"/>
        <w:rPr>
          <w:rFonts w:asciiTheme="minorHAnsi" w:eastAsiaTheme="minorEastAsia" w:hAnsiTheme="minorHAnsi" w:cstheme="minorBidi"/>
          <w:noProof/>
          <w:sz w:val="22"/>
          <w:szCs w:val="22"/>
        </w:rPr>
      </w:pPr>
      <w:r w:rsidRPr="00204B20">
        <w:rPr>
          <w:noProof/>
          <w:color w:val="000000"/>
        </w:rPr>
        <w:t>1.1</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_Toc132114861 \h </w:instrText>
      </w:r>
      <w:r>
        <w:rPr>
          <w:noProof/>
        </w:rPr>
      </w:r>
      <w:r>
        <w:rPr>
          <w:noProof/>
        </w:rPr>
        <w:fldChar w:fldCharType="separate"/>
      </w:r>
      <w:r>
        <w:rPr>
          <w:noProof/>
        </w:rPr>
        <w:t>6</w:t>
      </w:r>
      <w:r>
        <w:rPr>
          <w:noProof/>
        </w:rPr>
        <w:fldChar w:fldCharType="end"/>
      </w:r>
    </w:p>
    <w:p w14:paraId="6649876E" w14:textId="5C17A5DD" w:rsidR="00EC3539" w:rsidRDefault="00EC3539">
      <w:pPr>
        <w:pStyle w:val="Inhopg2"/>
        <w:rPr>
          <w:rFonts w:asciiTheme="minorHAnsi" w:eastAsiaTheme="minorEastAsia" w:hAnsiTheme="minorHAnsi" w:cstheme="minorBidi"/>
          <w:noProof/>
          <w:sz w:val="22"/>
          <w:szCs w:val="22"/>
        </w:rPr>
      </w:pPr>
      <w:r w:rsidRPr="00204B20">
        <w:rPr>
          <w:noProof/>
          <w:color w:val="000000"/>
        </w:rPr>
        <w:t>1.2</w:t>
      </w:r>
      <w:r>
        <w:rPr>
          <w:rFonts w:asciiTheme="minorHAnsi" w:eastAsiaTheme="minorEastAsia" w:hAnsiTheme="minorHAnsi" w:cstheme="minorBidi"/>
          <w:noProof/>
          <w:sz w:val="22"/>
          <w:szCs w:val="22"/>
        </w:rPr>
        <w:tab/>
      </w:r>
      <w:r>
        <w:rPr>
          <w:noProof/>
        </w:rPr>
        <w:t>Stichting Slachtofferhulp Nederland en Stichting Perspectief Herstelbemiddeling</w:t>
      </w:r>
      <w:r>
        <w:rPr>
          <w:noProof/>
        </w:rPr>
        <w:tab/>
      </w:r>
      <w:r>
        <w:rPr>
          <w:noProof/>
        </w:rPr>
        <w:fldChar w:fldCharType="begin"/>
      </w:r>
      <w:r>
        <w:rPr>
          <w:noProof/>
        </w:rPr>
        <w:instrText xml:space="preserve"> PAGEREF _Toc132114862 \h </w:instrText>
      </w:r>
      <w:r>
        <w:rPr>
          <w:noProof/>
        </w:rPr>
      </w:r>
      <w:r>
        <w:rPr>
          <w:noProof/>
        </w:rPr>
        <w:fldChar w:fldCharType="separate"/>
      </w:r>
      <w:r>
        <w:rPr>
          <w:noProof/>
        </w:rPr>
        <w:t>6</w:t>
      </w:r>
      <w:r>
        <w:rPr>
          <w:noProof/>
        </w:rPr>
        <w:fldChar w:fldCharType="end"/>
      </w:r>
    </w:p>
    <w:p w14:paraId="2DDD6286" w14:textId="71E220DC" w:rsidR="00EC3539" w:rsidRDefault="00EC3539">
      <w:pPr>
        <w:pStyle w:val="Inhopg2"/>
        <w:rPr>
          <w:rFonts w:asciiTheme="minorHAnsi" w:eastAsiaTheme="minorEastAsia" w:hAnsiTheme="minorHAnsi" w:cstheme="minorBidi"/>
          <w:noProof/>
          <w:sz w:val="22"/>
          <w:szCs w:val="22"/>
        </w:rPr>
      </w:pPr>
      <w:r w:rsidRPr="00204B20">
        <w:rPr>
          <w:noProof/>
          <w:color w:val="000000"/>
        </w:rPr>
        <w:t>1.3</w:t>
      </w:r>
      <w:r>
        <w:rPr>
          <w:rFonts w:asciiTheme="minorHAnsi" w:eastAsiaTheme="minorEastAsia" w:hAnsiTheme="minorHAnsi" w:cstheme="minorBidi"/>
          <w:noProof/>
          <w:sz w:val="22"/>
          <w:szCs w:val="22"/>
        </w:rPr>
        <w:tab/>
      </w:r>
      <w:r>
        <w:rPr>
          <w:noProof/>
        </w:rPr>
        <w:t>Beschrijving huidige situatie</w:t>
      </w:r>
      <w:r>
        <w:rPr>
          <w:noProof/>
        </w:rPr>
        <w:tab/>
      </w:r>
      <w:r>
        <w:rPr>
          <w:noProof/>
        </w:rPr>
        <w:fldChar w:fldCharType="begin"/>
      </w:r>
      <w:r>
        <w:rPr>
          <w:noProof/>
        </w:rPr>
        <w:instrText xml:space="preserve"> PAGEREF _Toc132114863 \h </w:instrText>
      </w:r>
      <w:r>
        <w:rPr>
          <w:noProof/>
        </w:rPr>
      </w:r>
      <w:r>
        <w:rPr>
          <w:noProof/>
        </w:rPr>
        <w:fldChar w:fldCharType="separate"/>
      </w:r>
      <w:r>
        <w:rPr>
          <w:noProof/>
        </w:rPr>
        <w:t>7</w:t>
      </w:r>
      <w:r>
        <w:rPr>
          <w:noProof/>
        </w:rPr>
        <w:fldChar w:fldCharType="end"/>
      </w:r>
    </w:p>
    <w:p w14:paraId="2119872C" w14:textId="609B2A1D" w:rsidR="00EC3539" w:rsidRDefault="00EC3539">
      <w:pPr>
        <w:pStyle w:val="Inhopg2"/>
        <w:rPr>
          <w:rFonts w:asciiTheme="minorHAnsi" w:eastAsiaTheme="minorEastAsia" w:hAnsiTheme="minorHAnsi" w:cstheme="minorBidi"/>
          <w:noProof/>
          <w:sz w:val="22"/>
          <w:szCs w:val="22"/>
        </w:rPr>
      </w:pPr>
      <w:r w:rsidRPr="00204B20">
        <w:rPr>
          <w:noProof/>
          <w:color w:val="000000"/>
        </w:rPr>
        <w:t>1.4</w:t>
      </w:r>
      <w:r>
        <w:rPr>
          <w:rFonts w:asciiTheme="minorHAnsi" w:eastAsiaTheme="minorEastAsia" w:hAnsiTheme="minorHAnsi" w:cstheme="minorBidi"/>
          <w:noProof/>
          <w:sz w:val="22"/>
          <w:szCs w:val="22"/>
        </w:rPr>
        <w:tab/>
      </w:r>
      <w:r>
        <w:rPr>
          <w:noProof/>
        </w:rPr>
        <w:t>Gewenste situatie</w:t>
      </w:r>
      <w:r>
        <w:rPr>
          <w:noProof/>
        </w:rPr>
        <w:tab/>
      </w:r>
      <w:r>
        <w:rPr>
          <w:noProof/>
        </w:rPr>
        <w:fldChar w:fldCharType="begin"/>
      </w:r>
      <w:r>
        <w:rPr>
          <w:noProof/>
        </w:rPr>
        <w:instrText xml:space="preserve"> PAGEREF _Toc132114864 \h </w:instrText>
      </w:r>
      <w:r>
        <w:rPr>
          <w:noProof/>
        </w:rPr>
      </w:r>
      <w:r>
        <w:rPr>
          <w:noProof/>
        </w:rPr>
        <w:fldChar w:fldCharType="separate"/>
      </w:r>
      <w:r>
        <w:rPr>
          <w:noProof/>
        </w:rPr>
        <w:t>7</w:t>
      </w:r>
      <w:r>
        <w:rPr>
          <w:noProof/>
        </w:rPr>
        <w:fldChar w:fldCharType="end"/>
      </w:r>
    </w:p>
    <w:p w14:paraId="6B636A50" w14:textId="61DADC7A" w:rsidR="00EC3539" w:rsidRDefault="00EC3539">
      <w:pPr>
        <w:pStyle w:val="Inhopg1"/>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Opdrachtomschrijving</w:t>
      </w:r>
      <w:r>
        <w:rPr>
          <w:noProof/>
        </w:rPr>
        <w:tab/>
      </w:r>
      <w:r>
        <w:rPr>
          <w:noProof/>
        </w:rPr>
        <w:fldChar w:fldCharType="begin"/>
      </w:r>
      <w:r>
        <w:rPr>
          <w:noProof/>
        </w:rPr>
        <w:instrText xml:space="preserve"> PAGEREF _Toc132114865 \h </w:instrText>
      </w:r>
      <w:r>
        <w:rPr>
          <w:noProof/>
        </w:rPr>
      </w:r>
      <w:r>
        <w:rPr>
          <w:noProof/>
        </w:rPr>
        <w:fldChar w:fldCharType="separate"/>
      </w:r>
      <w:r>
        <w:rPr>
          <w:noProof/>
        </w:rPr>
        <w:t>9</w:t>
      </w:r>
      <w:r>
        <w:rPr>
          <w:noProof/>
        </w:rPr>
        <w:fldChar w:fldCharType="end"/>
      </w:r>
    </w:p>
    <w:p w14:paraId="5FF27C44" w14:textId="5343941D" w:rsidR="00EC3539" w:rsidRDefault="00EC3539">
      <w:pPr>
        <w:pStyle w:val="Inhopg2"/>
        <w:rPr>
          <w:rFonts w:asciiTheme="minorHAnsi" w:eastAsiaTheme="minorEastAsia" w:hAnsiTheme="minorHAnsi" w:cstheme="minorBidi"/>
          <w:noProof/>
          <w:sz w:val="22"/>
          <w:szCs w:val="22"/>
        </w:rPr>
      </w:pPr>
      <w:r w:rsidRPr="00204B20">
        <w:rPr>
          <w:noProof/>
          <w:color w:val="000000"/>
        </w:rPr>
        <w:t>2.1</w:t>
      </w:r>
      <w:r>
        <w:rPr>
          <w:rFonts w:asciiTheme="minorHAnsi" w:eastAsiaTheme="minorEastAsia" w:hAnsiTheme="minorHAnsi" w:cstheme="minorBidi"/>
          <w:noProof/>
          <w:sz w:val="22"/>
          <w:szCs w:val="22"/>
        </w:rPr>
        <w:tab/>
      </w:r>
      <w:r>
        <w:rPr>
          <w:noProof/>
        </w:rPr>
        <w:t>Doelstelling en looptijd van de opdracht</w:t>
      </w:r>
      <w:r>
        <w:rPr>
          <w:noProof/>
        </w:rPr>
        <w:tab/>
      </w:r>
      <w:r>
        <w:rPr>
          <w:noProof/>
        </w:rPr>
        <w:fldChar w:fldCharType="begin"/>
      </w:r>
      <w:r>
        <w:rPr>
          <w:noProof/>
        </w:rPr>
        <w:instrText xml:space="preserve"> PAGEREF _Toc132114866 \h </w:instrText>
      </w:r>
      <w:r>
        <w:rPr>
          <w:noProof/>
        </w:rPr>
      </w:r>
      <w:r>
        <w:rPr>
          <w:noProof/>
        </w:rPr>
        <w:fldChar w:fldCharType="separate"/>
      </w:r>
      <w:r>
        <w:rPr>
          <w:noProof/>
        </w:rPr>
        <w:t>9</w:t>
      </w:r>
      <w:r>
        <w:rPr>
          <w:noProof/>
        </w:rPr>
        <w:fldChar w:fldCharType="end"/>
      </w:r>
    </w:p>
    <w:p w14:paraId="74962A9F" w14:textId="609BF572" w:rsidR="00EC3539" w:rsidRDefault="00EC3539">
      <w:pPr>
        <w:pStyle w:val="Inhopg2"/>
        <w:rPr>
          <w:rFonts w:asciiTheme="minorHAnsi" w:eastAsiaTheme="minorEastAsia" w:hAnsiTheme="minorHAnsi" w:cstheme="minorBidi"/>
          <w:noProof/>
          <w:sz w:val="22"/>
          <w:szCs w:val="22"/>
        </w:rPr>
      </w:pPr>
      <w:r w:rsidRPr="00204B20">
        <w:rPr>
          <w:noProof/>
          <w:color w:val="000000"/>
        </w:rPr>
        <w:t>2.2</w:t>
      </w:r>
      <w:r>
        <w:rPr>
          <w:rFonts w:asciiTheme="minorHAnsi" w:eastAsiaTheme="minorEastAsia" w:hAnsiTheme="minorHAnsi" w:cstheme="minorBidi"/>
          <w:noProof/>
          <w:sz w:val="22"/>
          <w:szCs w:val="22"/>
        </w:rPr>
        <w:tab/>
      </w:r>
      <w:r>
        <w:rPr>
          <w:noProof/>
        </w:rPr>
        <w:t>Omschrijving van de opdracht</w:t>
      </w:r>
      <w:r>
        <w:rPr>
          <w:noProof/>
        </w:rPr>
        <w:tab/>
      </w:r>
      <w:r>
        <w:rPr>
          <w:noProof/>
        </w:rPr>
        <w:fldChar w:fldCharType="begin"/>
      </w:r>
      <w:r>
        <w:rPr>
          <w:noProof/>
        </w:rPr>
        <w:instrText xml:space="preserve"> PAGEREF _Toc132114867 \h </w:instrText>
      </w:r>
      <w:r>
        <w:rPr>
          <w:noProof/>
        </w:rPr>
      </w:r>
      <w:r>
        <w:rPr>
          <w:noProof/>
        </w:rPr>
        <w:fldChar w:fldCharType="separate"/>
      </w:r>
      <w:r>
        <w:rPr>
          <w:noProof/>
        </w:rPr>
        <w:t>9</w:t>
      </w:r>
      <w:r>
        <w:rPr>
          <w:noProof/>
        </w:rPr>
        <w:fldChar w:fldCharType="end"/>
      </w:r>
    </w:p>
    <w:p w14:paraId="3FEE0182" w14:textId="7035F3CF" w:rsidR="00EC3539" w:rsidRDefault="00EC3539">
      <w:pPr>
        <w:pStyle w:val="Inhopg2"/>
        <w:rPr>
          <w:rFonts w:asciiTheme="minorHAnsi" w:eastAsiaTheme="minorEastAsia" w:hAnsiTheme="minorHAnsi" w:cstheme="minorBidi"/>
          <w:noProof/>
          <w:sz w:val="22"/>
          <w:szCs w:val="22"/>
        </w:rPr>
      </w:pPr>
      <w:r w:rsidRPr="00204B20">
        <w:rPr>
          <w:noProof/>
          <w:color w:val="000000"/>
        </w:rPr>
        <w:t>2.3</w:t>
      </w:r>
      <w:r>
        <w:rPr>
          <w:rFonts w:asciiTheme="minorHAnsi" w:eastAsiaTheme="minorEastAsia" w:hAnsiTheme="minorHAnsi" w:cstheme="minorBidi"/>
          <w:noProof/>
          <w:sz w:val="22"/>
          <w:szCs w:val="22"/>
        </w:rPr>
        <w:tab/>
      </w:r>
      <w:r>
        <w:rPr>
          <w:noProof/>
        </w:rPr>
        <w:t>Algemene Inkoopvoorwaarden SHN en Perspectief Herstelbemiddeling</w:t>
      </w:r>
      <w:r>
        <w:rPr>
          <w:noProof/>
        </w:rPr>
        <w:tab/>
      </w:r>
      <w:r>
        <w:rPr>
          <w:noProof/>
        </w:rPr>
        <w:fldChar w:fldCharType="begin"/>
      </w:r>
      <w:r>
        <w:rPr>
          <w:noProof/>
        </w:rPr>
        <w:instrText xml:space="preserve"> PAGEREF _Toc132114868 \h </w:instrText>
      </w:r>
      <w:r>
        <w:rPr>
          <w:noProof/>
        </w:rPr>
      </w:r>
      <w:r>
        <w:rPr>
          <w:noProof/>
        </w:rPr>
        <w:fldChar w:fldCharType="separate"/>
      </w:r>
      <w:r>
        <w:rPr>
          <w:noProof/>
        </w:rPr>
        <w:t>9</w:t>
      </w:r>
      <w:r>
        <w:rPr>
          <w:noProof/>
        </w:rPr>
        <w:fldChar w:fldCharType="end"/>
      </w:r>
    </w:p>
    <w:p w14:paraId="28BCB9DC" w14:textId="4A7BE205" w:rsidR="00EC3539" w:rsidRDefault="00EC3539">
      <w:pPr>
        <w:pStyle w:val="Inhopg2"/>
        <w:rPr>
          <w:rFonts w:asciiTheme="minorHAnsi" w:eastAsiaTheme="minorEastAsia" w:hAnsiTheme="minorHAnsi" w:cstheme="minorBidi"/>
          <w:noProof/>
          <w:sz w:val="22"/>
          <w:szCs w:val="22"/>
        </w:rPr>
      </w:pPr>
      <w:r w:rsidRPr="00204B20">
        <w:rPr>
          <w:noProof/>
          <w:color w:val="000000"/>
        </w:rPr>
        <w:t>2.4</w:t>
      </w:r>
      <w:r>
        <w:rPr>
          <w:rFonts w:asciiTheme="minorHAnsi" w:eastAsiaTheme="minorEastAsia" w:hAnsiTheme="minorHAnsi" w:cstheme="minorBidi"/>
          <w:noProof/>
          <w:sz w:val="22"/>
          <w:szCs w:val="22"/>
        </w:rPr>
        <w:tab/>
      </w:r>
      <w:r>
        <w:rPr>
          <w:noProof/>
        </w:rPr>
        <w:t>Percelen</w:t>
      </w:r>
      <w:r>
        <w:rPr>
          <w:noProof/>
        </w:rPr>
        <w:tab/>
      </w:r>
      <w:r>
        <w:rPr>
          <w:noProof/>
        </w:rPr>
        <w:fldChar w:fldCharType="begin"/>
      </w:r>
      <w:r>
        <w:rPr>
          <w:noProof/>
        </w:rPr>
        <w:instrText xml:space="preserve"> PAGEREF _Toc132114869 \h </w:instrText>
      </w:r>
      <w:r>
        <w:rPr>
          <w:noProof/>
        </w:rPr>
      </w:r>
      <w:r>
        <w:rPr>
          <w:noProof/>
        </w:rPr>
        <w:fldChar w:fldCharType="separate"/>
      </w:r>
      <w:r>
        <w:rPr>
          <w:noProof/>
        </w:rPr>
        <w:t>10</w:t>
      </w:r>
      <w:r>
        <w:rPr>
          <w:noProof/>
        </w:rPr>
        <w:fldChar w:fldCharType="end"/>
      </w:r>
    </w:p>
    <w:p w14:paraId="6B32FA65" w14:textId="6A11B1C6" w:rsidR="00EC3539" w:rsidRDefault="00EC3539">
      <w:pPr>
        <w:pStyle w:val="Inhopg2"/>
        <w:rPr>
          <w:rFonts w:asciiTheme="minorHAnsi" w:eastAsiaTheme="minorEastAsia" w:hAnsiTheme="minorHAnsi" w:cstheme="minorBidi"/>
          <w:noProof/>
          <w:sz w:val="22"/>
          <w:szCs w:val="22"/>
        </w:rPr>
      </w:pPr>
      <w:r w:rsidRPr="00204B20">
        <w:rPr>
          <w:noProof/>
          <w:color w:val="000000"/>
        </w:rPr>
        <w:t>2.5</w:t>
      </w:r>
      <w:r>
        <w:rPr>
          <w:rFonts w:asciiTheme="minorHAnsi" w:eastAsiaTheme="minorEastAsia" w:hAnsiTheme="minorHAnsi" w:cstheme="minorBidi"/>
          <w:noProof/>
          <w:sz w:val="22"/>
          <w:szCs w:val="22"/>
        </w:rPr>
        <w:tab/>
      </w:r>
      <w:r>
        <w:rPr>
          <w:noProof/>
        </w:rPr>
        <w:t>Varianten</w:t>
      </w:r>
      <w:r>
        <w:rPr>
          <w:noProof/>
        </w:rPr>
        <w:tab/>
      </w:r>
      <w:r>
        <w:rPr>
          <w:noProof/>
        </w:rPr>
        <w:fldChar w:fldCharType="begin"/>
      </w:r>
      <w:r>
        <w:rPr>
          <w:noProof/>
        </w:rPr>
        <w:instrText xml:space="preserve"> PAGEREF _Toc132114870 \h </w:instrText>
      </w:r>
      <w:r>
        <w:rPr>
          <w:noProof/>
        </w:rPr>
      </w:r>
      <w:r>
        <w:rPr>
          <w:noProof/>
        </w:rPr>
        <w:fldChar w:fldCharType="separate"/>
      </w:r>
      <w:r>
        <w:rPr>
          <w:noProof/>
        </w:rPr>
        <w:t>10</w:t>
      </w:r>
      <w:r>
        <w:rPr>
          <w:noProof/>
        </w:rPr>
        <w:fldChar w:fldCharType="end"/>
      </w:r>
    </w:p>
    <w:p w14:paraId="1DBCEDDA" w14:textId="2449FFBA" w:rsidR="00EC3539" w:rsidRDefault="00EC3539">
      <w:pPr>
        <w:pStyle w:val="Inhopg2"/>
        <w:rPr>
          <w:rFonts w:asciiTheme="minorHAnsi" w:eastAsiaTheme="minorEastAsia" w:hAnsiTheme="minorHAnsi" w:cstheme="minorBidi"/>
          <w:noProof/>
          <w:sz w:val="22"/>
          <w:szCs w:val="22"/>
        </w:rPr>
      </w:pPr>
      <w:r w:rsidRPr="00204B20">
        <w:rPr>
          <w:noProof/>
          <w:color w:val="000000"/>
        </w:rPr>
        <w:t>2.6</w:t>
      </w:r>
      <w:r>
        <w:rPr>
          <w:rFonts w:asciiTheme="minorHAnsi" w:eastAsiaTheme="minorEastAsia" w:hAnsiTheme="minorHAnsi" w:cstheme="minorBidi"/>
          <w:noProof/>
          <w:sz w:val="22"/>
          <w:szCs w:val="22"/>
        </w:rPr>
        <w:tab/>
      </w:r>
      <w:r>
        <w:rPr>
          <w:noProof/>
        </w:rPr>
        <w:t>Marktconsultatie</w:t>
      </w:r>
      <w:r>
        <w:rPr>
          <w:noProof/>
        </w:rPr>
        <w:tab/>
      </w:r>
      <w:r>
        <w:rPr>
          <w:noProof/>
        </w:rPr>
        <w:fldChar w:fldCharType="begin"/>
      </w:r>
      <w:r>
        <w:rPr>
          <w:noProof/>
        </w:rPr>
        <w:instrText xml:space="preserve"> PAGEREF _Toc132114871 \h </w:instrText>
      </w:r>
      <w:r>
        <w:rPr>
          <w:noProof/>
        </w:rPr>
      </w:r>
      <w:r>
        <w:rPr>
          <w:noProof/>
        </w:rPr>
        <w:fldChar w:fldCharType="separate"/>
      </w:r>
      <w:r>
        <w:rPr>
          <w:noProof/>
        </w:rPr>
        <w:t>10</w:t>
      </w:r>
      <w:r>
        <w:rPr>
          <w:noProof/>
        </w:rPr>
        <w:fldChar w:fldCharType="end"/>
      </w:r>
    </w:p>
    <w:p w14:paraId="73FD9318" w14:textId="1901526B" w:rsidR="00EC3539" w:rsidRDefault="00EC3539">
      <w:pPr>
        <w:pStyle w:val="Inhopg1"/>
        <w:rPr>
          <w:rFonts w:asciiTheme="minorHAnsi" w:eastAsiaTheme="minorEastAsia" w:hAnsiTheme="minorHAnsi" w:cstheme="minorBidi"/>
          <w:b w:val="0"/>
          <w:noProof/>
          <w:sz w:val="22"/>
          <w:szCs w:val="22"/>
        </w:rPr>
      </w:pPr>
      <w:r>
        <w:rPr>
          <w:noProof/>
        </w:rPr>
        <w:t>3</w:t>
      </w:r>
      <w:r>
        <w:rPr>
          <w:rFonts w:asciiTheme="minorHAnsi" w:eastAsiaTheme="minorEastAsia" w:hAnsiTheme="minorHAnsi" w:cstheme="minorBidi"/>
          <w:b w:val="0"/>
          <w:noProof/>
          <w:sz w:val="22"/>
          <w:szCs w:val="22"/>
        </w:rPr>
        <w:tab/>
      </w:r>
      <w:r>
        <w:rPr>
          <w:noProof/>
        </w:rPr>
        <w:t>Beschrijving Inschrijvingsprocedure</w:t>
      </w:r>
      <w:r>
        <w:rPr>
          <w:noProof/>
        </w:rPr>
        <w:tab/>
      </w:r>
      <w:r>
        <w:rPr>
          <w:noProof/>
        </w:rPr>
        <w:fldChar w:fldCharType="begin"/>
      </w:r>
      <w:r>
        <w:rPr>
          <w:noProof/>
        </w:rPr>
        <w:instrText xml:space="preserve"> PAGEREF _Toc132114872 \h </w:instrText>
      </w:r>
      <w:r>
        <w:rPr>
          <w:noProof/>
        </w:rPr>
      </w:r>
      <w:r>
        <w:rPr>
          <w:noProof/>
        </w:rPr>
        <w:fldChar w:fldCharType="separate"/>
      </w:r>
      <w:r>
        <w:rPr>
          <w:noProof/>
        </w:rPr>
        <w:t>11</w:t>
      </w:r>
      <w:r>
        <w:rPr>
          <w:noProof/>
        </w:rPr>
        <w:fldChar w:fldCharType="end"/>
      </w:r>
    </w:p>
    <w:p w14:paraId="6200E3D2" w14:textId="0F577342" w:rsidR="00EC3539" w:rsidRDefault="00EC3539">
      <w:pPr>
        <w:pStyle w:val="Inhopg2"/>
        <w:rPr>
          <w:rFonts w:asciiTheme="minorHAnsi" w:eastAsiaTheme="minorEastAsia" w:hAnsiTheme="minorHAnsi" w:cstheme="minorBidi"/>
          <w:noProof/>
          <w:sz w:val="22"/>
          <w:szCs w:val="22"/>
        </w:rPr>
      </w:pPr>
      <w:r w:rsidRPr="00204B20">
        <w:rPr>
          <w:noProof/>
          <w:color w:val="000000"/>
        </w:rPr>
        <w:t>3.1</w:t>
      </w:r>
      <w:r>
        <w:rPr>
          <w:rFonts w:asciiTheme="minorHAnsi" w:eastAsiaTheme="minorEastAsia" w:hAnsiTheme="minorHAnsi" w:cstheme="minorBidi"/>
          <w:noProof/>
          <w:sz w:val="22"/>
          <w:szCs w:val="22"/>
        </w:rPr>
        <w:tab/>
      </w:r>
      <w:r>
        <w:rPr>
          <w:noProof/>
        </w:rPr>
        <w:t>De procedure</w:t>
      </w:r>
      <w:r>
        <w:rPr>
          <w:noProof/>
        </w:rPr>
        <w:tab/>
      </w:r>
      <w:r>
        <w:rPr>
          <w:noProof/>
        </w:rPr>
        <w:fldChar w:fldCharType="begin"/>
      </w:r>
      <w:r>
        <w:rPr>
          <w:noProof/>
        </w:rPr>
        <w:instrText xml:space="preserve"> PAGEREF _Toc132114873 \h </w:instrText>
      </w:r>
      <w:r>
        <w:rPr>
          <w:noProof/>
        </w:rPr>
      </w:r>
      <w:r>
        <w:rPr>
          <w:noProof/>
        </w:rPr>
        <w:fldChar w:fldCharType="separate"/>
      </w:r>
      <w:r>
        <w:rPr>
          <w:noProof/>
        </w:rPr>
        <w:t>11</w:t>
      </w:r>
      <w:r>
        <w:rPr>
          <w:noProof/>
        </w:rPr>
        <w:fldChar w:fldCharType="end"/>
      </w:r>
    </w:p>
    <w:p w14:paraId="5730E2E7" w14:textId="765240B6" w:rsidR="00EC3539" w:rsidRDefault="00EC3539">
      <w:pPr>
        <w:pStyle w:val="Inhopg2"/>
        <w:rPr>
          <w:rFonts w:asciiTheme="minorHAnsi" w:eastAsiaTheme="minorEastAsia" w:hAnsiTheme="minorHAnsi" w:cstheme="minorBidi"/>
          <w:noProof/>
          <w:sz w:val="22"/>
          <w:szCs w:val="22"/>
        </w:rPr>
      </w:pPr>
      <w:r w:rsidRPr="00204B20">
        <w:rPr>
          <w:noProof/>
          <w:color w:val="000000"/>
        </w:rPr>
        <w:t>3.2</w:t>
      </w:r>
      <w:r>
        <w:rPr>
          <w:rFonts w:asciiTheme="minorHAnsi" w:eastAsiaTheme="minorEastAsia" w:hAnsiTheme="minorHAnsi" w:cstheme="minorBidi"/>
          <w:noProof/>
          <w:sz w:val="22"/>
          <w:szCs w:val="22"/>
        </w:rPr>
        <w:tab/>
      </w:r>
      <w:r>
        <w:rPr>
          <w:noProof/>
        </w:rPr>
        <w:t>De publicatie</w:t>
      </w:r>
      <w:r>
        <w:rPr>
          <w:noProof/>
        </w:rPr>
        <w:tab/>
      </w:r>
      <w:r>
        <w:rPr>
          <w:noProof/>
        </w:rPr>
        <w:fldChar w:fldCharType="begin"/>
      </w:r>
      <w:r>
        <w:rPr>
          <w:noProof/>
        </w:rPr>
        <w:instrText xml:space="preserve"> PAGEREF _Toc132114874 \h </w:instrText>
      </w:r>
      <w:r>
        <w:rPr>
          <w:noProof/>
        </w:rPr>
      </w:r>
      <w:r>
        <w:rPr>
          <w:noProof/>
        </w:rPr>
        <w:fldChar w:fldCharType="separate"/>
      </w:r>
      <w:r>
        <w:rPr>
          <w:noProof/>
        </w:rPr>
        <w:t>11</w:t>
      </w:r>
      <w:r>
        <w:rPr>
          <w:noProof/>
        </w:rPr>
        <w:fldChar w:fldCharType="end"/>
      </w:r>
    </w:p>
    <w:p w14:paraId="097D9C2D" w14:textId="1606CD46" w:rsidR="00EC3539" w:rsidRDefault="00EC3539">
      <w:pPr>
        <w:pStyle w:val="Inhopg2"/>
        <w:rPr>
          <w:rFonts w:asciiTheme="minorHAnsi" w:eastAsiaTheme="minorEastAsia" w:hAnsiTheme="minorHAnsi" w:cstheme="minorBidi"/>
          <w:noProof/>
          <w:sz w:val="22"/>
          <w:szCs w:val="22"/>
        </w:rPr>
      </w:pPr>
      <w:r w:rsidRPr="00204B20">
        <w:rPr>
          <w:noProof/>
          <w:color w:val="000000"/>
        </w:rPr>
        <w:t>3.3</w:t>
      </w:r>
      <w:r>
        <w:rPr>
          <w:rFonts w:asciiTheme="minorHAnsi" w:eastAsiaTheme="minorEastAsia" w:hAnsiTheme="minorHAnsi" w:cstheme="minorBidi"/>
          <w:noProof/>
          <w:sz w:val="22"/>
          <w:szCs w:val="22"/>
        </w:rPr>
        <w:tab/>
      </w:r>
      <w:r>
        <w:rPr>
          <w:noProof/>
        </w:rPr>
        <w:t>De planning van de aanbesteding</w:t>
      </w:r>
      <w:r>
        <w:rPr>
          <w:noProof/>
        </w:rPr>
        <w:tab/>
      </w:r>
      <w:r>
        <w:rPr>
          <w:noProof/>
        </w:rPr>
        <w:fldChar w:fldCharType="begin"/>
      </w:r>
      <w:r>
        <w:rPr>
          <w:noProof/>
        </w:rPr>
        <w:instrText xml:space="preserve"> PAGEREF _Toc132114875 \h </w:instrText>
      </w:r>
      <w:r>
        <w:rPr>
          <w:noProof/>
        </w:rPr>
      </w:r>
      <w:r>
        <w:rPr>
          <w:noProof/>
        </w:rPr>
        <w:fldChar w:fldCharType="separate"/>
      </w:r>
      <w:r>
        <w:rPr>
          <w:noProof/>
        </w:rPr>
        <w:t>11</w:t>
      </w:r>
      <w:r>
        <w:rPr>
          <w:noProof/>
        </w:rPr>
        <w:fldChar w:fldCharType="end"/>
      </w:r>
    </w:p>
    <w:p w14:paraId="32DD1F2C" w14:textId="47152710" w:rsidR="00EC3539" w:rsidRDefault="00EC3539">
      <w:pPr>
        <w:pStyle w:val="Inhopg2"/>
        <w:rPr>
          <w:rFonts w:asciiTheme="minorHAnsi" w:eastAsiaTheme="minorEastAsia" w:hAnsiTheme="minorHAnsi" w:cstheme="minorBidi"/>
          <w:noProof/>
          <w:sz w:val="22"/>
          <w:szCs w:val="22"/>
        </w:rPr>
      </w:pPr>
      <w:r w:rsidRPr="00204B20">
        <w:rPr>
          <w:noProof/>
          <w:color w:val="000000"/>
        </w:rPr>
        <w:t>3.4</w:t>
      </w:r>
      <w:r>
        <w:rPr>
          <w:rFonts w:asciiTheme="minorHAnsi" w:eastAsiaTheme="minorEastAsia" w:hAnsiTheme="minorHAnsi" w:cstheme="minorBidi"/>
          <w:noProof/>
          <w:sz w:val="22"/>
          <w:szCs w:val="22"/>
        </w:rPr>
        <w:tab/>
      </w:r>
      <w:r>
        <w:rPr>
          <w:noProof/>
        </w:rPr>
        <w:t>Auteursrechten</w:t>
      </w:r>
      <w:r>
        <w:rPr>
          <w:noProof/>
        </w:rPr>
        <w:tab/>
      </w:r>
      <w:r>
        <w:rPr>
          <w:noProof/>
        </w:rPr>
        <w:fldChar w:fldCharType="begin"/>
      </w:r>
      <w:r>
        <w:rPr>
          <w:noProof/>
        </w:rPr>
        <w:instrText xml:space="preserve"> PAGEREF _Toc132114876 \h </w:instrText>
      </w:r>
      <w:r>
        <w:rPr>
          <w:noProof/>
        </w:rPr>
      </w:r>
      <w:r>
        <w:rPr>
          <w:noProof/>
        </w:rPr>
        <w:fldChar w:fldCharType="separate"/>
      </w:r>
      <w:r>
        <w:rPr>
          <w:noProof/>
        </w:rPr>
        <w:t>11</w:t>
      </w:r>
      <w:r>
        <w:rPr>
          <w:noProof/>
        </w:rPr>
        <w:fldChar w:fldCharType="end"/>
      </w:r>
    </w:p>
    <w:p w14:paraId="6801B6FF" w14:textId="7E6A0F1C" w:rsidR="00EC3539" w:rsidRDefault="00EC3539">
      <w:pPr>
        <w:pStyle w:val="Inhopg2"/>
        <w:rPr>
          <w:rFonts w:asciiTheme="minorHAnsi" w:eastAsiaTheme="minorEastAsia" w:hAnsiTheme="minorHAnsi" w:cstheme="minorBidi"/>
          <w:noProof/>
          <w:sz w:val="22"/>
          <w:szCs w:val="22"/>
        </w:rPr>
      </w:pPr>
      <w:r w:rsidRPr="00204B20">
        <w:rPr>
          <w:noProof/>
          <w:color w:val="000000"/>
        </w:rPr>
        <w:t>3.5</w:t>
      </w:r>
      <w:r>
        <w:rPr>
          <w:rFonts w:asciiTheme="minorHAnsi" w:eastAsiaTheme="minorEastAsia" w:hAnsiTheme="minorHAnsi" w:cstheme="minorBidi"/>
          <w:noProof/>
          <w:sz w:val="22"/>
          <w:szCs w:val="22"/>
        </w:rPr>
        <w:tab/>
      </w:r>
      <w:r>
        <w:rPr>
          <w:noProof/>
        </w:rPr>
        <w:t>Merknamen</w:t>
      </w:r>
      <w:r>
        <w:rPr>
          <w:noProof/>
        </w:rPr>
        <w:tab/>
      </w:r>
      <w:r>
        <w:rPr>
          <w:noProof/>
        </w:rPr>
        <w:fldChar w:fldCharType="begin"/>
      </w:r>
      <w:r>
        <w:rPr>
          <w:noProof/>
        </w:rPr>
        <w:instrText xml:space="preserve"> PAGEREF _Toc132114877 \h </w:instrText>
      </w:r>
      <w:r>
        <w:rPr>
          <w:noProof/>
        </w:rPr>
      </w:r>
      <w:r>
        <w:rPr>
          <w:noProof/>
        </w:rPr>
        <w:fldChar w:fldCharType="separate"/>
      </w:r>
      <w:r>
        <w:rPr>
          <w:noProof/>
        </w:rPr>
        <w:t>11</w:t>
      </w:r>
      <w:r>
        <w:rPr>
          <w:noProof/>
        </w:rPr>
        <w:fldChar w:fldCharType="end"/>
      </w:r>
    </w:p>
    <w:p w14:paraId="24D63093" w14:textId="495ADA9F" w:rsidR="00EC3539" w:rsidRDefault="00EC3539">
      <w:pPr>
        <w:pStyle w:val="Inhopg2"/>
        <w:rPr>
          <w:rFonts w:asciiTheme="minorHAnsi" w:eastAsiaTheme="minorEastAsia" w:hAnsiTheme="minorHAnsi" w:cstheme="minorBidi"/>
          <w:noProof/>
          <w:sz w:val="22"/>
          <w:szCs w:val="22"/>
        </w:rPr>
      </w:pPr>
      <w:r w:rsidRPr="00204B20">
        <w:rPr>
          <w:noProof/>
          <w:color w:val="000000"/>
        </w:rPr>
        <w:t>3.6</w:t>
      </w:r>
      <w:r>
        <w:rPr>
          <w:rFonts w:asciiTheme="minorHAnsi" w:eastAsiaTheme="minorEastAsia" w:hAnsiTheme="minorHAnsi" w:cstheme="minorBidi"/>
          <w:noProof/>
          <w:sz w:val="22"/>
          <w:szCs w:val="22"/>
        </w:rPr>
        <w:tab/>
      </w:r>
      <w:r>
        <w:rPr>
          <w:noProof/>
        </w:rPr>
        <w:t>Onjuistheden</w:t>
      </w:r>
      <w:r>
        <w:rPr>
          <w:noProof/>
        </w:rPr>
        <w:tab/>
      </w:r>
      <w:r>
        <w:rPr>
          <w:noProof/>
        </w:rPr>
        <w:fldChar w:fldCharType="begin"/>
      </w:r>
      <w:r>
        <w:rPr>
          <w:noProof/>
        </w:rPr>
        <w:instrText xml:space="preserve"> PAGEREF _Toc132114878 \h </w:instrText>
      </w:r>
      <w:r>
        <w:rPr>
          <w:noProof/>
        </w:rPr>
      </w:r>
      <w:r>
        <w:rPr>
          <w:noProof/>
        </w:rPr>
        <w:fldChar w:fldCharType="separate"/>
      </w:r>
      <w:r>
        <w:rPr>
          <w:noProof/>
        </w:rPr>
        <w:t>12</w:t>
      </w:r>
      <w:r>
        <w:rPr>
          <w:noProof/>
        </w:rPr>
        <w:fldChar w:fldCharType="end"/>
      </w:r>
    </w:p>
    <w:p w14:paraId="48124C5F" w14:textId="270B7D45" w:rsidR="00EC3539" w:rsidRDefault="00EC3539">
      <w:pPr>
        <w:pStyle w:val="Inhopg2"/>
        <w:rPr>
          <w:rFonts w:asciiTheme="minorHAnsi" w:eastAsiaTheme="minorEastAsia" w:hAnsiTheme="minorHAnsi" w:cstheme="minorBidi"/>
          <w:noProof/>
          <w:sz w:val="22"/>
          <w:szCs w:val="22"/>
        </w:rPr>
      </w:pPr>
      <w:r w:rsidRPr="00204B20">
        <w:rPr>
          <w:noProof/>
          <w:color w:val="000000"/>
        </w:rPr>
        <w:t>3.7</w:t>
      </w:r>
      <w:r>
        <w:rPr>
          <w:rFonts w:asciiTheme="minorHAnsi" w:eastAsiaTheme="minorEastAsia" w:hAnsiTheme="minorHAnsi" w:cstheme="minorBidi"/>
          <w:noProof/>
          <w:sz w:val="22"/>
          <w:szCs w:val="22"/>
        </w:rPr>
        <w:tab/>
      </w:r>
      <w:r>
        <w:rPr>
          <w:noProof/>
        </w:rPr>
        <w:t>De communicatie</w:t>
      </w:r>
      <w:r>
        <w:rPr>
          <w:noProof/>
        </w:rPr>
        <w:tab/>
      </w:r>
      <w:r>
        <w:rPr>
          <w:noProof/>
        </w:rPr>
        <w:fldChar w:fldCharType="begin"/>
      </w:r>
      <w:r>
        <w:rPr>
          <w:noProof/>
        </w:rPr>
        <w:instrText xml:space="preserve"> PAGEREF _Toc132114879 \h </w:instrText>
      </w:r>
      <w:r>
        <w:rPr>
          <w:noProof/>
        </w:rPr>
      </w:r>
      <w:r>
        <w:rPr>
          <w:noProof/>
        </w:rPr>
        <w:fldChar w:fldCharType="separate"/>
      </w:r>
      <w:r>
        <w:rPr>
          <w:noProof/>
        </w:rPr>
        <w:t>12</w:t>
      </w:r>
      <w:r>
        <w:rPr>
          <w:noProof/>
        </w:rPr>
        <w:fldChar w:fldCharType="end"/>
      </w:r>
    </w:p>
    <w:p w14:paraId="0108B19B" w14:textId="1F539F64" w:rsidR="00EC3539" w:rsidRDefault="00EC3539">
      <w:pPr>
        <w:pStyle w:val="Inhopg2"/>
        <w:rPr>
          <w:rFonts w:asciiTheme="minorHAnsi" w:eastAsiaTheme="minorEastAsia" w:hAnsiTheme="minorHAnsi" w:cstheme="minorBidi"/>
          <w:noProof/>
          <w:sz w:val="22"/>
          <w:szCs w:val="22"/>
        </w:rPr>
      </w:pPr>
      <w:r w:rsidRPr="00204B20">
        <w:rPr>
          <w:noProof/>
          <w:color w:val="000000"/>
        </w:rPr>
        <w:t>3.8</w:t>
      </w:r>
      <w:r>
        <w:rPr>
          <w:rFonts w:asciiTheme="minorHAnsi" w:eastAsiaTheme="minorEastAsia" w:hAnsiTheme="minorHAnsi" w:cstheme="minorBidi"/>
          <w:noProof/>
          <w:sz w:val="22"/>
          <w:szCs w:val="22"/>
        </w:rPr>
        <w:tab/>
      </w:r>
      <w:r>
        <w:rPr>
          <w:noProof/>
        </w:rPr>
        <w:t>Nota van Inlichtingen</w:t>
      </w:r>
      <w:r>
        <w:rPr>
          <w:noProof/>
        </w:rPr>
        <w:tab/>
      </w:r>
      <w:r>
        <w:rPr>
          <w:noProof/>
        </w:rPr>
        <w:fldChar w:fldCharType="begin"/>
      </w:r>
      <w:r>
        <w:rPr>
          <w:noProof/>
        </w:rPr>
        <w:instrText xml:space="preserve"> PAGEREF _Toc132114880 \h </w:instrText>
      </w:r>
      <w:r>
        <w:rPr>
          <w:noProof/>
        </w:rPr>
      </w:r>
      <w:r>
        <w:rPr>
          <w:noProof/>
        </w:rPr>
        <w:fldChar w:fldCharType="separate"/>
      </w:r>
      <w:r>
        <w:rPr>
          <w:noProof/>
        </w:rPr>
        <w:t>12</w:t>
      </w:r>
      <w:r>
        <w:rPr>
          <w:noProof/>
        </w:rPr>
        <w:fldChar w:fldCharType="end"/>
      </w:r>
    </w:p>
    <w:p w14:paraId="459239A9" w14:textId="493301E4" w:rsidR="00EC3539" w:rsidRDefault="00EC3539">
      <w:pPr>
        <w:pStyle w:val="Inhopg2"/>
        <w:rPr>
          <w:rFonts w:asciiTheme="minorHAnsi" w:eastAsiaTheme="minorEastAsia" w:hAnsiTheme="minorHAnsi" w:cstheme="minorBidi"/>
          <w:noProof/>
          <w:sz w:val="22"/>
          <w:szCs w:val="22"/>
        </w:rPr>
      </w:pPr>
      <w:r w:rsidRPr="00204B20">
        <w:rPr>
          <w:noProof/>
          <w:color w:val="000000"/>
        </w:rPr>
        <w:t>3.9</w:t>
      </w:r>
      <w:r>
        <w:rPr>
          <w:rFonts w:asciiTheme="minorHAnsi" w:eastAsiaTheme="minorEastAsia" w:hAnsiTheme="minorHAnsi" w:cstheme="minorBidi"/>
          <w:noProof/>
          <w:sz w:val="22"/>
          <w:szCs w:val="22"/>
        </w:rPr>
        <w:tab/>
      </w:r>
      <w:r>
        <w:rPr>
          <w:noProof/>
        </w:rPr>
        <w:t>Indienen Inschrijvingen</w:t>
      </w:r>
      <w:r>
        <w:rPr>
          <w:noProof/>
        </w:rPr>
        <w:tab/>
      </w:r>
      <w:r>
        <w:rPr>
          <w:noProof/>
        </w:rPr>
        <w:fldChar w:fldCharType="begin"/>
      </w:r>
      <w:r>
        <w:rPr>
          <w:noProof/>
        </w:rPr>
        <w:instrText xml:space="preserve"> PAGEREF _Toc132114881 \h </w:instrText>
      </w:r>
      <w:r>
        <w:rPr>
          <w:noProof/>
        </w:rPr>
      </w:r>
      <w:r>
        <w:rPr>
          <w:noProof/>
        </w:rPr>
        <w:fldChar w:fldCharType="separate"/>
      </w:r>
      <w:r>
        <w:rPr>
          <w:noProof/>
        </w:rPr>
        <w:t>13</w:t>
      </w:r>
      <w:r>
        <w:rPr>
          <w:noProof/>
        </w:rPr>
        <w:fldChar w:fldCharType="end"/>
      </w:r>
    </w:p>
    <w:p w14:paraId="15BAE4A3" w14:textId="2AB6F66D" w:rsidR="00EC3539" w:rsidRDefault="00EC3539">
      <w:pPr>
        <w:pStyle w:val="Inhopg2"/>
        <w:rPr>
          <w:rFonts w:asciiTheme="minorHAnsi" w:eastAsiaTheme="minorEastAsia" w:hAnsiTheme="minorHAnsi" w:cstheme="minorBidi"/>
          <w:noProof/>
          <w:sz w:val="22"/>
          <w:szCs w:val="22"/>
        </w:rPr>
      </w:pPr>
      <w:r w:rsidRPr="00204B20">
        <w:rPr>
          <w:noProof/>
          <w:color w:val="000000"/>
        </w:rPr>
        <w:t>3.10</w:t>
      </w:r>
      <w:r>
        <w:rPr>
          <w:rFonts w:asciiTheme="minorHAnsi" w:eastAsiaTheme="minorEastAsia" w:hAnsiTheme="minorHAnsi" w:cstheme="minorBidi"/>
          <w:noProof/>
          <w:sz w:val="22"/>
          <w:szCs w:val="22"/>
        </w:rPr>
        <w:tab/>
      </w:r>
      <w:r>
        <w:rPr>
          <w:noProof/>
        </w:rPr>
        <w:t>Gestanddoeningstermijn</w:t>
      </w:r>
      <w:r>
        <w:rPr>
          <w:noProof/>
        </w:rPr>
        <w:tab/>
      </w:r>
      <w:r>
        <w:rPr>
          <w:noProof/>
        </w:rPr>
        <w:fldChar w:fldCharType="begin"/>
      </w:r>
      <w:r>
        <w:rPr>
          <w:noProof/>
        </w:rPr>
        <w:instrText xml:space="preserve"> PAGEREF _Toc132114882 \h </w:instrText>
      </w:r>
      <w:r>
        <w:rPr>
          <w:noProof/>
        </w:rPr>
      </w:r>
      <w:r>
        <w:rPr>
          <w:noProof/>
        </w:rPr>
        <w:fldChar w:fldCharType="separate"/>
      </w:r>
      <w:r>
        <w:rPr>
          <w:noProof/>
        </w:rPr>
        <w:t>14</w:t>
      </w:r>
      <w:r>
        <w:rPr>
          <w:noProof/>
        </w:rPr>
        <w:fldChar w:fldCharType="end"/>
      </w:r>
    </w:p>
    <w:p w14:paraId="3DE1F0CB" w14:textId="2C9D052C" w:rsidR="00EC3539" w:rsidRDefault="00EC3539">
      <w:pPr>
        <w:pStyle w:val="Inhopg2"/>
        <w:rPr>
          <w:rFonts w:asciiTheme="minorHAnsi" w:eastAsiaTheme="minorEastAsia" w:hAnsiTheme="minorHAnsi" w:cstheme="minorBidi"/>
          <w:noProof/>
          <w:sz w:val="22"/>
          <w:szCs w:val="22"/>
        </w:rPr>
      </w:pPr>
      <w:r w:rsidRPr="00204B20">
        <w:rPr>
          <w:noProof/>
          <w:color w:val="000000"/>
        </w:rPr>
        <w:t>3.11</w:t>
      </w:r>
      <w:r>
        <w:rPr>
          <w:rFonts w:asciiTheme="minorHAnsi" w:eastAsiaTheme="minorEastAsia" w:hAnsiTheme="minorHAnsi" w:cstheme="minorBidi"/>
          <w:noProof/>
          <w:sz w:val="22"/>
          <w:szCs w:val="22"/>
        </w:rPr>
        <w:tab/>
      </w:r>
      <w:r>
        <w:rPr>
          <w:noProof/>
        </w:rPr>
        <w:t>Concept Overeenkomst</w:t>
      </w:r>
      <w:r>
        <w:rPr>
          <w:noProof/>
        </w:rPr>
        <w:tab/>
      </w:r>
      <w:r>
        <w:rPr>
          <w:noProof/>
        </w:rPr>
        <w:fldChar w:fldCharType="begin"/>
      </w:r>
      <w:r>
        <w:rPr>
          <w:noProof/>
        </w:rPr>
        <w:instrText xml:space="preserve"> PAGEREF _Toc132114883 \h </w:instrText>
      </w:r>
      <w:r>
        <w:rPr>
          <w:noProof/>
        </w:rPr>
      </w:r>
      <w:r>
        <w:rPr>
          <w:noProof/>
        </w:rPr>
        <w:fldChar w:fldCharType="separate"/>
      </w:r>
      <w:r>
        <w:rPr>
          <w:noProof/>
        </w:rPr>
        <w:t>14</w:t>
      </w:r>
      <w:r>
        <w:rPr>
          <w:noProof/>
        </w:rPr>
        <w:fldChar w:fldCharType="end"/>
      </w:r>
    </w:p>
    <w:p w14:paraId="1FDF82B3" w14:textId="5A825746" w:rsidR="00EC3539" w:rsidRDefault="00EC3539">
      <w:pPr>
        <w:pStyle w:val="Inhopg2"/>
        <w:rPr>
          <w:rFonts w:asciiTheme="minorHAnsi" w:eastAsiaTheme="minorEastAsia" w:hAnsiTheme="minorHAnsi" w:cstheme="minorBidi"/>
          <w:noProof/>
          <w:sz w:val="22"/>
          <w:szCs w:val="22"/>
        </w:rPr>
      </w:pPr>
      <w:r w:rsidRPr="00204B20">
        <w:rPr>
          <w:noProof/>
          <w:color w:val="000000"/>
        </w:rPr>
        <w:t>3.12</w:t>
      </w:r>
      <w:r>
        <w:rPr>
          <w:rFonts w:asciiTheme="minorHAnsi" w:eastAsiaTheme="minorEastAsia" w:hAnsiTheme="minorHAnsi" w:cstheme="minorBidi"/>
          <w:noProof/>
          <w:sz w:val="22"/>
          <w:szCs w:val="22"/>
        </w:rPr>
        <w:tab/>
      </w:r>
      <w:r>
        <w:rPr>
          <w:noProof/>
        </w:rPr>
        <w:t>Bezwaar tegen de voorgenomen gunning</w:t>
      </w:r>
      <w:r>
        <w:rPr>
          <w:noProof/>
        </w:rPr>
        <w:tab/>
      </w:r>
      <w:r>
        <w:rPr>
          <w:noProof/>
        </w:rPr>
        <w:fldChar w:fldCharType="begin"/>
      </w:r>
      <w:r>
        <w:rPr>
          <w:noProof/>
        </w:rPr>
        <w:instrText xml:space="preserve"> PAGEREF _Toc132114884 \h </w:instrText>
      </w:r>
      <w:r>
        <w:rPr>
          <w:noProof/>
        </w:rPr>
      </w:r>
      <w:r>
        <w:rPr>
          <w:noProof/>
        </w:rPr>
        <w:fldChar w:fldCharType="separate"/>
      </w:r>
      <w:r>
        <w:rPr>
          <w:noProof/>
        </w:rPr>
        <w:t>14</w:t>
      </w:r>
      <w:r>
        <w:rPr>
          <w:noProof/>
        </w:rPr>
        <w:fldChar w:fldCharType="end"/>
      </w:r>
    </w:p>
    <w:p w14:paraId="5CA5D688" w14:textId="7D40A5A8" w:rsidR="00EC3539" w:rsidRDefault="00EC3539">
      <w:pPr>
        <w:pStyle w:val="Inhopg2"/>
        <w:rPr>
          <w:rFonts w:asciiTheme="minorHAnsi" w:eastAsiaTheme="minorEastAsia" w:hAnsiTheme="minorHAnsi" w:cstheme="minorBidi"/>
          <w:noProof/>
          <w:sz w:val="22"/>
          <w:szCs w:val="22"/>
        </w:rPr>
      </w:pPr>
      <w:r w:rsidRPr="00204B20">
        <w:rPr>
          <w:noProof/>
          <w:color w:val="000000"/>
        </w:rPr>
        <w:t>3.13</w:t>
      </w:r>
      <w:r>
        <w:rPr>
          <w:rFonts w:asciiTheme="minorHAnsi" w:eastAsiaTheme="minorEastAsia" w:hAnsiTheme="minorHAnsi" w:cstheme="minorBidi"/>
          <w:noProof/>
          <w:sz w:val="22"/>
          <w:szCs w:val="22"/>
        </w:rPr>
        <w:tab/>
      </w:r>
      <w:r>
        <w:rPr>
          <w:noProof/>
        </w:rPr>
        <w:t>Eénmaal inschrijven</w:t>
      </w:r>
      <w:r>
        <w:rPr>
          <w:noProof/>
        </w:rPr>
        <w:tab/>
      </w:r>
      <w:r>
        <w:rPr>
          <w:noProof/>
        </w:rPr>
        <w:fldChar w:fldCharType="begin"/>
      </w:r>
      <w:r>
        <w:rPr>
          <w:noProof/>
        </w:rPr>
        <w:instrText xml:space="preserve"> PAGEREF _Toc132114885 \h </w:instrText>
      </w:r>
      <w:r>
        <w:rPr>
          <w:noProof/>
        </w:rPr>
      </w:r>
      <w:r>
        <w:rPr>
          <w:noProof/>
        </w:rPr>
        <w:fldChar w:fldCharType="separate"/>
      </w:r>
      <w:r>
        <w:rPr>
          <w:noProof/>
        </w:rPr>
        <w:t>15</w:t>
      </w:r>
      <w:r>
        <w:rPr>
          <w:noProof/>
        </w:rPr>
        <w:fldChar w:fldCharType="end"/>
      </w:r>
    </w:p>
    <w:p w14:paraId="61240083" w14:textId="2E92C6A4" w:rsidR="00EC3539" w:rsidRDefault="00EC3539">
      <w:pPr>
        <w:pStyle w:val="Inhopg2"/>
        <w:rPr>
          <w:rFonts w:asciiTheme="minorHAnsi" w:eastAsiaTheme="minorEastAsia" w:hAnsiTheme="minorHAnsi" w:cstheme="minorBidi"/>
          <w:noProof/>
          <w:sz w:val="22"/>
          <w:szCs w:val="22"/>
        </w:rPr>
      </w:pPr>
      <w:r w:rsidRPr="00204B20">
        <w:rPr>
          <w:noProof/>
          <w:color w:val="000000"/>
        </w:rPr>
        <w:t>3.14</w:t>
      </w:r>
      <w:r>
        <w:rPr>
          <w:rFonts w:asciiTheme="minorHAnsi" w:eastAsiaTheme="minorEastAsia" w:hAnsiTheme="minorHAnsi" w:cstheme="minorBidi"/>
          <w:noProof/>
          <w:sz w:val="22"/>
          <w:szCs w:val="22"/>
        </w:rPr>
        <w:tab/>
      </w:r>
      <w:r>
        <w:rPr>
          <w:noProof/>
        </w:rPr>
        <w:t>GVA-verklaring</w:t>
      </w:r>
      <w:r>
        <w:rPr>
          <w:noProof/>
        </w:rPr>
        <w:tab/>
      </w:r>
      <w:r>
        <w:rPr>
          <w:noProof/>
        </w:rPr>
        <w:fldChar w:fldCharType="begin"/>
      </w:r>
      <w:r>
        <w:rPr>
          <w:noProof/>
        </w:rPr>
        <w:instrText xml:space="preserve"> PAGEREF _Toc132114886 \h </w:instrText>
      </w:r>
      <w:r>
        <w:rPr>
          <w:noProof/>
        </w:rPr>
      </w:r>
      <w:r>
        <w:rPr>
          <w:noProof/>
        </w:rPr>
        <w:fldChar w:fldCharType="separate"/>
      </w:r>
      <w:r>
        <w:rPr>
          <w:noProof/>
        </w:rPr>
        <w:t>15</w:t>
      </w:r>
      <w:r>
        <w:rPr>
          <w:noProof/>
        </w:rPr>
        <w:fldChar w:fldCharType="end"/>
      </w:r>
    </w:p>
    <w:p w14:paraId="3D348B04" w14:textId="1E3A7A7A" w:rsidR="00EC3539" w:rsidRDefault="00EC3539">
      <w:pPr>
        <w:pStyle w:val="Inhopg1"/>
        <w:rPr>
          <w:rFonts w:asciiTheme="minorHAnsi" w:eastAsiaTheme="minorEastAsia" w:hAnsiTheme="minorHAnsi" w:cstheme="minorBidi"/>
          <w:b w:val="0"/>
          <w:noProof/>
          <w:sz w:val="22"/>
          <w:szCs w:val="22"/>
        </w:rPr>
      </w:pPr>
      <w:r>
        <w:rPr>
          <w:noProof/>
        </w:rPr>
        <w:t>4</w:t>
      </w:r>
      <w:r>
        <w:rPr>
          <w:rFonts w:asciiTheme="minorHAnsi" w:eastAsiaTheme="minorEastAsia" w:hAnsiTheme="minorHAnsi" w:cstheme="minorBidi"/>
          <w:b w:val="0"/>
          <w:noProof/>
          <w:sz w:val="22"/>
          <w:szCs w:val="22"/>
        </w:rPr>
        <w:tab/>
      </w:r>
      <w:r>
        <w:rPr>
          <w:noProof/>
        </w:rPr>
        <w:t>Programma van Eisen</w:t>
      </w:r>
      <w:r>
        <w:rPr>
          <w:noProof/>
        </w:rPr>
        <w:tab/>
      </w:r>
      <w:r>
        <w:rPr>
          <w:noProof/>
        </w:rPr>
        <w:fldChar w:fldCharType="begin"/>
      </w:r>
      <w:r>
        <w:rPr>
          <w:noProof/>
        </w:rPr>
        <w:instrText xml:space="preserve"> PAGEREF _Toc132114887 \h </w:instrText>
      </w:r>
      <w:r>
        <w:rPr>
          <w:noProof/>
        </w:rPr>
      </w:r>
      <w:r>
        <w:rPr>
          <w:noProof/>
        </w:rPr>
        <w:fldChar w:fldCharType="separate"/>
      </w:r>
      <w:r>
        <w:rPr>
          <w:noProof/>
        </w:rPr>
        <w:t>16</w:t>
      </w:r>
      <w:r>
        <w:rPr>
          <w:noProof/>
        </w:rPr>
        <w:fldChar w:fldCharType="end"/>
      </w:r>
    </w:p>
    <w:p w14:paraId="23C5E1BC" w14:textId="35F476FB" w:rsidR="00EC3539" w:rsidRDefault="00EC3539">
      <w:pPr>
        <w:pStyle w:val="Inhopg1"/>
        <w:rPr>
          <w:rFonts w:asciiTheme="minorHAnsi" w:eastAsiaTheme="minorEastAsia" w:hAnsiTheme="minorHAnsi" w:cstheme="minorBidi"/>
          <w:b w:val="0"/>
          <w:noProof/>
          <w:sz w:val="22"/>
          <w:szCs w:val="22"/>
        </w:rPr>
      </w:pPr>
      <w:r w:rsidRPr="00204B20">
        <w:rPr>
          <w:rFonts w:cs="Arial"/>
          <w:noProof/>
        </w:rPr>
        <w:t>5</w:t>
      </w:r>
      <w:r>
        <w:rPr>
          <w:rFonts w:asciiTheme="minorHAnsi" w:eastAsiaTheme="minorEastAsia" w:hAnsiTheme="minorHAnsi" w:cstheme="minorBidi"/>
          <w:b w:val="0"/>
          <w:noProof/>
          <w:sz w:val="22"/>
          <w:szCs w:val="22"/>
        </w:rPr>
        <w:tab/>
      </w:r>
      <w:r>
        <w:rPr>
          <w:noProof/>
        </w:rPr>
        <w:t>Gunningscriteria</w:t>
      </w:r>
      <w:r>
        <w:rPr>
          <w:noProof/>
        </w:rPr>
        <w:tab/>
      </w:r>
      <w:r>
        <w:rPr>
          <w:noProof/>
        </w:rPr>
        <w:fldChar w:fldCharType="begin"/>
      </w:r>
      <w:r>
        <w:rPr>
          <w:noProof/>
        </w:rPr>
        <w:instrText xml:space="preserve"> PAGEREF _Toc132114888 \h </w:instrText>
      </w:r>
      <w:r>
        <w:rPr>
          <w:noProof/>
        </w:rPr>
      </w:r>
      <w:r>
        <w:rPr>
          <w:noProof/>
        </w:rPr>
        <w:fldChar w:fldCharType="separate"/>
      </w:r>
      <w:r>
        <w:rPr>
          <w:noProof/>
        </w:rPr>
        <w:t>23</w:t>
      </w:r>
      <w:r>
        <w:rPr>
          <w:noProof/>
        </w:rPr>
        <w:fldChar w:fldCharType="end"/>
      </w:r>
    </w:p>
    <w:p w14:paraId="7971B57F" w14:textId="6495306F" w:rsidR="00EC3539" w:rsidRDefault="00EC3539">
      <w:pPr>
        <w:pStyle w:val="Inhopg2"/>
        <w:rPr>
          <w:rFonts w:asciiTheme="minorHAnsi" w:eastAsiaTheme="minorEastAsia" w:hAnsiTheme="minorHAnsi" w:cstheme="minorBidi"/>
          <w:noProof/>
          <w:sz w:val="22"/>
          <w:szCs w:val="22"/>
        </w:rPr>
      </w:pPr>
      <w:r w:rsidRPr="00204B20">
        <w:rPr>
          <w:noProof/>
          <w:color w:val="000000"/>
        </w:rPr>
        <w:t>5.1</w:t>
      </w:r>
      <w:r>
        <w:rPr>
          <w:rFonts w:asciiTheme="minorHAnsi" w:eastAsiaTheme="minorEastAsia" w:hAnsiTheme="minorHAnsi" w:cstheme="minorBidi"/>
          <w:noProof/>
          <w:sz w:val="22"/>
          <w:szCs w:val="22"/>
        </w:rPr>
        <w:tab/>
      </w:r>
      <w:r>
        <w:rPr>
          <w:noProof/>
        </w:rPr>
        <w:t>Kwaliteitscriteria</w:t>
      </w:r>
      <w:r>
        <w:rPr>
          <w:noProof/>
        </w:rPr>
        <w:tab/>
      </w:r>
      <w:r>
        <w:rPr>
          <w:noProof/>
        </w:rPr>
        <w:fldChar w:fldCharType="begin"/>
      </w:r>
      <w:r>
        <w:rPr>
          <w:noProof/>
        </w:rPr>
        <w:instrText xml:space="preserve"> PAGEREF _Toc132114889 \h </w:instrText>
      </w:r>
      <w:r>
        <w:rPr>
          <w:noProof/>
        </w:rPr>
      </w:r>
      <w:r>
        <w:rPr>
          <w:noProof/>
        </w:rPr>
        <w:fldChar w:fldCharType="separate"/>
      </w:r>
      <w:r>
        <w:rPr>
          <w:noProof/>
        </w:rPr>
        <w:t>23</w:t>
      </w:r>
      <w:r>
        <w:rPr>
          <w:noProof/>
        </w:rPr>
        <w:fldChar w:fldCharType="end"/>
      </w:r>
    </w:p>
    <w:p w14:paraId="1A4CBEED" w14:textId="545626D8" w:rsidR="00EC3539" w:rsidRDefault="00EC3539">
      <w:pPr>
        <w:pStyle w:val="Inhopg2"/>
        <w:rPr>
          <w:rFonts w:asciiTheme="minorHAnsi" w:eastAsiaTheme="minorEastAsia" w:hAnsiTheme="minorHAnsi" w:cstheme="minorBidi"/>
          <w:noProof/>
          <w:sz w:val="22"/>
          <w:szCs w:val="22"/>
        </w:rPr>
      </w:pPr>
      <w:r w:rsidRPr="00204B20">
        <w:rPr>
          <w:noProof/>
          <w:color w:val="000000"/>
        </w:rPr>
        <w:t>5.2</w:t>
      </w:r>
      <w:r>
        <w:rPr>
          <w:rFonts w:asciiTheme="minorHAnsi" w:eastAsiaTheme="minorEastAsia" w:hAnsiTheme="minorHAnsi" w:cstheme="minorBidi"/>
          <w:noProof/>
          <w:sz w:val="22"/>
          <w:szCs w:val="22"/>
        </w:rPr>
        <w:tab/>
      </w:r>
      <w:r>
        <w:rPr>
          <w:noProof/>
        </w:rPr>
        <w:t>Prijs</w:t>
      </w:r>
      <w:r>
        <w:rPr>
          <w:noProof/>
        </w:rPr>
        <w:tab/>
      </w:r>
      <w:r>
        <w:rPr>
          <w:noProof/>
        </w:rPr>
        <w:fldChar w:fldCharType="begin"/>
      </w:r>
      <w:r>
        <w:rPr>
          <w:noProof/>
        </w:rPr>
        <w:instrText xml:space="preserve"> PAGEREF _Toc132114890 \h </w:instrText>
      </w:r>
      <w:r>
        <w:rPr>
          <w:noProof/>
        </w:rPr>
      </w:r>
      <w:r>
        <w:rPr>
          <w:noProof/>
        </w:rPr>
        <w:fldChar w:fldCharType="separate"/>
      </w:r>
      <w:r>
        <w:rPr>
          <w:noProof/>
        </w:rPr>
        <w:t>24</w:t>
      </w:r>
      <w:r>
        <w:rPr>
          <w:noProof/>
        </w:rPr>
        <w:fldChar w:fldCharType="end"/>
      </w:r>
    </w:p>
    <w:p w14:paraId="0D455242" w14:textId="019EFDC8" w:rsidR="00EC3539" w:rsidRDefault="00EC3539">
      <w:pPr>
        <w:pStyle w:val="Inhopg1"/>
        <w:rPr>
          <w:rFonts w:asciiTheme="minorHAnsi" w:eastAsiaTheme="minorEastAsia" w:hAnsiTheme="minorHAnsi" w:cstheme="minorBidi"/>
          <w:b w:val="0"/>
          <w:noProof/>
          <w:sz w:val="22"/>
          <w:szCs w:val="22"/>
        </w:rPr>
      </w:pPr>
      <w:r>
        <w:rPr>
          <w:noProof/>
        </w:rPr>
        <w:t>6</w:t>
      </w:r>
      <w:r>
        <w:rPr>
          <w:rFonts w:asciiTheme="minorHAnsi" w:eastAsiaTheme="minorEastAsia" w:hAnsiTheme="minorHAnsi" w:cstheme="minorBidi"/>
          <w:b w:val="0"/>
          <w:noProof/>
          <w:sz w:val="22"/>
          <w:szCs w:val="22"/>
        </w:rPr>
        <w:tab/>
      </w:r>
      <w:r>
        <w:rPr>
          <w:noProof/>
        </w:rPr>
        <w:t>De beoordeling van Inschrijvingen</w:t>
      </w:r>
      <w:r>
        <w:rPr>
          <w:noProof/>
        </w:rPr>
        <w:tab/>
      </w:r>
      <w:r>
        <w:rPr>
          <w:noProof/>
        </w:rPr>
        <w:fldChar w:fldCharType="begin"/>
      </w:r>
      <w:r>
        <w:rPr>
          <w:noProof/>
        </w:rPr>
        <w:instrText xml:space="preserve"> PAGEREF _Toc132114891 \h </w:instrText>
      </w:r>
      <w:r>
        <w:rPr>
          <w:noProof/>
        </w:rPr>
      </w:r>
      <w:r>
        <w:rPr>
          <w:noProof/>
        </w:rPr>
        <w:fldChar w:fldCharType="separate"/>
      </w:r>
      <w:r>
        <w:rPr>
          <w:noProof/>
        </w:rPr>
        <w:t>25</w:t>
      </w:r>
      <w:r>
        <w:rPr>
          <w:noProof/>
        </w:rPr>
        <w:fldChar w:fldCharType="end"/>
      </w:r>
    </w:p>
    <w:p w14:paraId="37715E62" w14:textId="5FED7E5D" w:rsidR="00EC3539" w:rsidRDefault="00EC3539">
      <w:pPr>
        <w:pStyle w:val="Inhopg2"/>
        <w:rPr>
          <w:rFonts w:asciiTheme="minorHAnsi" w:eastAsiaTheme="minorEastAsia" w:hAnsiTheme="minorHAnsi" w:cstheme="minorBidi"/>
          <w:noProof/>
          <w:sz w:val="22"/>
          <w:szCs w:val="22"/>
        </w:rPr>
      </w:pPr>
      <w:r w:rsidRPr="00204B20">
        <w:rPr>
          <w:noProof/>
          <w:color w:val="000000"/>
        </w:rPr>
        <w:t>6.1</w:t>
      </w:r>
      <w:r>
        <w:rPr>
          <w:rFonts w:asciiTheme="minorHAnsi" w:eastAsiaTheme="minorEastAsia" w:hAnsiTheme="minorHAnsi" w:cstheme="minorBidi"/>
          <w:noProof/>
          <w:sz w:val="22"/>
          <w:szCs w:val="22"/>
        </w:rPr>
        <w:tab/>
      </w:r>
      <w:r>
        <w:rPr>
          <w:noProof/>
        </w:rPr>
        <w:t>Beoordelingscommissie</w:t>
      </w:r>
      <w:r>
        <w:rPr>
          <w:noProof/>
        </w:rPr>
        <w:tab/>
      </w:r>
      <w:r>
        <w:rPr>
          <w:noProof/>
        </w:rPr>
        <w:fldChar w:fldCharType="begin"/>
      </w:r>
      <w:r>
        <w:rPr>
          <w:noProof/>
        </w:rPr>
        <w:instrText xml:space="preserve"> PAGEREF _Toc132114892 \h </w:instrText>
      </w:r>
      <w:r>
        <w:rPr>
          <w:noProof/>
        </w:rPr>
      </w:r>
      <w:r>
        <w:rPr>
          <w:noProof/>
        </w:rPr>
        <w:fldChar w:fldCharType="separate"/>
      </w:r>
      <w:r>
        <w:rPr>
          <w:noProof/>
        </w:rPr>
        <w:t>25</w:t>
      </w:r>
      <w:r>
        <w:rPr>
          <w:noProof/>
        </w:rPr>
        <w:fldChar w:fldCharType="end"/>
      </w:r>
    </w:p>
    <w:p w14:paraId="133E961E" w14:textId="150397D0" w:rsidR="00EC3539" w:rsidRDefault="00EC3539">
      <w:pPr>
        <w:pStyle w:val="Inhopg2"/>
        <w:rPr>
          <w:rFonts w:asciiTheme="minorHAnsi" w:eastAsiaTheme="minorEastAsia" w:hAnsiTheme="minorHAnsi" w:cstheme="minorBidi"/>
          <w:noProof/>
          <w:sz w:val="22"/>
          <w:szCs w:val="22"/>
        </w:rPr>
      </w:pPr>
      <w:r w:rsidRPr="00204B20">
        <w:rPr>
          <w:noProof/>
          <w:color w:val="000000"/>
        </w:rPr>
        <w:t>6.2</w:t>
      </w:r>
      <w:r>
        <w:rPr>
          <w:rFonts w:asciiTheme="minorHAnsi" w:eastAsiaTheme="minorEastAsia" w:hAnsiTheme="minorHAnsi" w:cstheme="minorBidi"/>
          <w:noProof/>
          <w:sz w:val="22"/>
          <w:szCs w:val="22"/>
        </w:rPr>
        <w:tab/>
      </w:r>
      <w:r>
        <w:rPr>
          <w:noProof/>
        </w:rPr>
        <w:t>Beoordelingsprocedure</w:t>
      </w:r>
      <w:r>
        <w:rPr>
          <w:noProof/>
        </w:rPr>
        <w:tab/>
      </w:r>
      <w:r>
        <w:rPr>
          <w:noProof/>
        </w:rPr>
        <w:fldChar w:fldCharType="begin"/>
      </w:r>
      <w:r>
        <w:rPr>
          <w:noProof/>
        </w:rPr>
        <w:instrText xml:space="preserve"> PAGEREF _Toc132114893 \h </w:instrText>
      </w:r>
      <w:r>
        <w:rPr>
          <w:noProof/>
        </w:rPr>
      </w:r>
      <w:r>
        <w:rPr>
          <w:noProof/>
        </w:rPr>
        <w:fldChar w:fldCharType="separate"/>
      </w:r>
      <w:r>
        <w:rPr>
          <w:noProof/>
        </w:rPr>
        <w:t>25</w:t>
      </w:r>
      <w:r>
        <w:rPr>
          <w:noProof/>
        </w:rPr>
        <w:fldChar w:fldCharType="end"/>
      </w:r>
    </w:p>
    <w:p w14:paraId="6311BF6F" w14:textId="3F8C4B2B" w:rsidR="00EC3539" w:rsidRDefault="00EC3539">
      <w:pPr>
        <w:pStyle w:val="Inhopg2"/>
        <w:rPr>
          <w:rFonts w:asciiTheme="minorHAnsi" w:eastAsiaTheme="minorEastAsia" w:hAnsiTheme="minorHAnsi" w:cstheme="minorBidi"/>
          <w:noProof/>
          <w:sz w:val="22"/>
          <w:szCs w:val="22"/>
        </w:rPr>
      </w:pPr>
      <w:r w:rsidRPr="00204B20">
        <w:rPr>
          <w:noProof/>
          <w:color w:val="000000"/>
        </w:rPr>
        <w:t>6.3</w:t>
      </w:r>
      <w:r>
        <w:rPr>
          <w:rFonts w:asciiTheme="minorHAnsi" w:eastAsiaTheme="minorEastAsia" w:hAnsiTheme="minorHAnsi" w:cstheme="minorBidi"/>
          <w:noProof/>
          <w:sz w:val="22"/>
          <w:szCs w:val="22"/>
        </w:rPr>
        <w:tab/>
      </w:r>
      <w:r>
        <w:rPr>
          <w:noProof/>
        </w:rPr>
        <w:t>Procedure van verificatie en contractsluiting</w:t>
      </w:r>
      <w:r>
        <w:rPr>
          <w:noProof/>
        </w:rPr>
        <w:tab/>
      </w:r>
      <w:r>
        <w:rPr>
          <w:noProof/>
        </w:rPr>
        <w:fldChar w:fldCharType="begin"/>
      </w:r>
      <w:r>
        <w:rPr>
          <w:noProof/>
        </w:rPr>
        <w:instrText xml:space="preserve"> PAGEREF _Toc132114894 \h </w:instrText>
      </w:r>
      <w:r>
        <w:rPr>
          <w:noProof/>
        </w:rPr>
      </w:r>
      <w:r>
        <w:rPr>
          <w:noProof/>
        </w:rPr>
        <w:fldChar w:fldCharType="separate"/>
      </w:r>
      <w:r>
        <w:rPr>
          <w:noProof/>
        </w:rPr>
        <w:t>28</w:t>
      </w:r>
      <w:r>
        <w:rPr>
          <w:noProof/>
        </w:rPr>
        <w:fldChar w:fldCharType="end"/>
      </w:r>
    </w:p>
    <w:p w14:paraId="3AE9EA8E" w14:textId="5C22F0A9" w:rsidR="00EC3539" w:rsidRDefault="00EC3539">
      <w:pPr>
        <w:pStyle w:val="Inhopg1"/>
        <w:rPr>
          <w:rFonts w:asciiTheme="minorHAnsi" w:eastAsiaTheme="minorEastAsia" w:hAnsiTheme="minorHAnsi" w:cstheme="minorBidi"/>
          <w:b w:val="0"/>
          <w:noProof/>
          <w:sz w:val="22"/>
          <w:szCs w:val="22"/>
        </w:rPr>
      </w:pPr>
      <w:r>
        <w:rPr>
          <w:noProof/>
        </w:rPr>
        <w:t>Bijlage A – Checklist voor Inschrijving</w:t>
      </w:r>
      <w:r>
        <w:rPr>
          <w:noProof/>
        </w:rPr>
        <w:tab/>
      </w:r>
      <w:r>
        <w:rPr>
          <w:noProof/>
        </w:rPr>
        <w:fldChar w:fldCharType="begin"/>
      </w:r>
      <w:r>
        <w:rPr>
          <w:noProof/>
        </w:rPr>
        <w:instrText xml:space="preserve"> PAGEREF _Toc132114895 \h </w:instrText>
      </w:r>
      <w:r>
        <w:rPr>
          <w:noProof/>
        </w:rPr>
      </w:r>
      <w:r>
        <w:rPr>
          <w:noProof/>
        </w:rPr>
        <w:fldChar w:fldCharType="separate"/>
      </w:r>
      <w:r>
        <w:rPr>
          <w:noProof/>
        </w:rPr>
        <w:t>30</w:t>
      </w:r>
      <w:r>
        <w:rPr>
          <w:noProof/>
        </w:rPr>
        <w:fldChar w:fldCharType="end"/>
      </w:r>
    </w:p>
    <w:p w14:paraId="3AD80C46" w14:textId="37B483A5" w:rsidR="00EC3539" w:rsidRDefault="00EC3539">
      <w:pPr>
        <w:pStyle w:val="Inhopg1"/>
        <w:rPr>
          <w:rFonts w:asciiTheme="minorHAnsi" w:eastAsiaTheme="minorEastAsia" w:hAnsiTheme="minorHAnsi" w:cstheme="minorBidi"/>
          <w:b w:val="0"/>
          <w:noProof/>
          <w:sz w:val="22"/>
          <w:szCs w:val="22"/>
        </w:rPr>
      </w:pPr>
      <w:r>
        <w:rPr>
          <w:noProof/>
        </w:rPr>
        <w:t>Bijlage B1 - Verklaring samenwerkingsverband / Combinatie</w:t>
      </w:r>
      <w:r>
        <w:rPr>
          <w:noProof/>
        </w:rPr>
        <w:tab/>
      </w:r>
      <w:r>
        <w:rPr>
          <w:noProof/>
        </w:rPr>
        <w:fldChar w:fldCharType="begin"/>
      </w:r>
      <w:r>
        <w:rPr>
          <w:noProof/>
        </w:rPr>
        <w:instrText xml:space="preserve"> PAGEREF _Toc132114896 \h </w:instrText>
      </w:r>
      <w:r>
        <w:rPr>
          <w:noProof/>
        </w:rPr>
      </w:r>
      <w:r>
        <w:rPr>
          <w:noProof/>
        </w:rPr>
        <w:fldChar w:fldCharType="separate"/>
      </w:r>
      <w:r>
        <w:rPr>
          <w:noProof/>
        </w:rPr>
        <w:t>31</w:t>
      </w:r>
      <w:r>
        <w:rPr>
          <w:noProof/>
        </w:rPr>
        <w:fldChar w:fldCharType="end"/>
      </w:r>
    </w:p>
    <w:p w14:paraId="0D5BA63C" w14:textId="16D93824" w:rsidR="00EC3539" w:rsidRDefault="00EC3539">
      <w:pPr>
        <w:pStyle w:val="Inhopg1"/>
        <w:rPr>
          <w:rFonts w:asciiTheme="minorHAnsi" w:eastAsiaTheme="minorEastAsia" w:hAnsiTheme="minorHAnsi" w:cstheme="minorBidi"/>
          <w:b w:val="0"/>
          <w:noProof/>
          <w:sz w:val="22"/>
          <w:szCs w:val="22"/>
        </w:rPr>
      </w:pPr>
      <w:r>
        <w:rPr>
          <w:noProof/>
        </w:rPr>
        <w:t>Bijlage B2 - Verklaring beroep op (een) derde(n)</w:t>
      </w:r>
      <w:r>
        <w:rPr>
          <w:noProof/>
        </w:rPr>
        <w:tab/>
      </w:r>
      <w:r>
        <w:rPr>
          <w:noProof/>
        </w:rPr>
        <w:fldChar w:fldCharType="begin"/>
      </w:r>
      <w:r>
        <w:rPr>
          <w:noProof/>
        </w:rPr>
        <w:instrText xml:space="preserve"> PAGEREF _Toc132114897 \h </w:instrText>
      </w:r>
      <w:r>
        <w:rPr>
          <w:noProof/>
        </w:rPr>
      </w:r>
      <w:r>
        <w:rPr>
          <w:noProof/>
        </w:rPr>
        <w:fldChar w:fldCharType="separate"/>
      </w:r>
      <w:r>
        <w:rPr>
          <w:noProof/>
        </w:rPr>
        <w:t>33</w:t>
      </w:r>
      <w:r>
        <w:rPr>
          <w:noProof/>
        </w:rPr>
        <w:fldChar w:fldCharType="end"/>
      </w:r>
    </w:p>
    <w:p w14:paraId="1005063F" w14:textId="48027C60" w:rsidR="00EC3539" w:rsidRDefault="00EC3539">
      <w:pPr>
        <w:pStyle w:val="Inhopg1"/>
        <w:rPr>
          <w:rFonts w:asciiTheme="minorHAnsi" w:eastAsiaTheme="minorEastAsia" w:hAnsiTheme="minorHAnsi" w:cstheme="minorBidi"/>
          <w:b w:val="0"/>
          <w:noProof/>
          <w:sz w:val="22"/>
          <w:szCs w:val="22"/>
        </w:rPr>
      </w:pPr>
      <w:r>
        <w:rPr>
          <w:noProof/>
        </w:rPr>
        <w:t xml:space="preserve">Bijlage B3 - Verklaring geen Russische betrokkenheid </w:t>
      </w:r>
      <w:r>
        <w:rPr>
          <w:noProof/>
        </w:rPr>
        <w:tab/>
      </w:r>
      <w:r>
        <w:rPr>
          <w:noProof/>
        </w:rPr>
        <w:fldChar w:fldCharType="begin"/>
      </w:r>
      <w:r>
        <w:rPr>
          <w:noProof/>
        </w:rPr>
        <w:instrText xml:space="preserve"> PAGEREF _Toc132114898 \h </w:instrText>
      </w:r>
      <w:r>
        <w:rPr>
          <w:noProof/>
        </w:rPr>
      </w:r>
      <w:r>
        <w:rPr>
          <w:noProof/>
        </w:rPr>
        <w:fldChar w:fldCharType="separate"/>
      </w:r>
      <w:r>
        <w:rPr>
          <w:noProof/>
        </w:rPr>
        <w:t>36</w:t>
      </w:r>
      <w:r>
        <w:rPr>
          <w:noProof/>
        </w:rPr>
        <w:fldChar w:fldCharType="end"/>
      </w:r>
    </w:p>
    <w:p w14:paraId="2BCD4613" w14:textId="232241BB" w:rsidR="00EC3539" w:rsidRDefault="00EC3539">
      <w:pPr>
        <w:pStyle w:val="Inhopg1"/>
        <w:rPr>
          <w:rFonts w:asciiTheme="minorHAnsi" w:eastAsiaTheme="minorEastAsia" w:hAnsiTheme="minorHAnsi" w:cstheme="minorBidi"/>
          <w:b w:val="0"/>
          <w:noProof/>
          <w:sz w:val="22"/>
          <w:szCs w:val="22"/>
        </w:rPr>
      </w:pPr>
      <w:r>
        <w:rPr>
          <w:noProof/>
        </w:rPr>
        <w:t>Bijlage C - Holdingverklaring</w:t>
      </w:r>
      <w:r>
        <w:rPr>
          <w:noProof/>
        </w:rPr>
        <w:tab/>
      </w:r>
      <w:r>
        <w:rPr>
          <w:noProof/>
        </w:rPr>
        <w:fldChar w:fldCharType="begin"/>
      </w:r>
      <w:r>
        <w:rPr>
          <w:noProof/>
        </w:rPr>
        <w:instrText xml:space="preserve"> PAGEREF _Toc132114899 \h </w:instrText>
      </w:r>
      <w:r>
        <w:rPr>
          <w:noProof/>
        </w:rPr>
      </w:r>
      <w:r>
        <w:rPr>
          <w:noProof/>
        </w:rPr>
        <w:fldChar w:fldCharType="separate"/>
      </w:r>
      <w:r>
        <w:rPr>
          <w:noProof/>
        </w:rPr>
        <w:t>37</w:t>
      </w:r>
      <w:r>
        <w:rPr>
          <w:noProof/>
        </w:rPr>
        <w:fldChar w:fldCharType="end"/>
      </w:r>
    </w:p>
    <w:p w14:paraId="7D0620AA" w14:textId="57F2FF2C" w:rsidR="00EC3539" w:rsidRDefault="00EC3539">
      <w:pPr>
        <w:pStyle w:val="Inhopg1"/>
        <w:rPr>
          <w:rFonts w:asciiTheme="minorHAnsi" w:eastAsiaTheme="minorEastAsia" w:hAnsiTheme="minorHAnsi" w:cstheme="minorBidi"/>
          <w:b w:val="0"/>
          <w:noProof/>
          <w:sz w:val="22"/>
          <w:szCs w:val="22"/>
        </w:rPr>
      </w:pPr>
      <w:r>
        <w:rPr>
          <w:noProof/>
        </w:rPr>
        <w:t>Bijlage D – Vorm- en procedurevereisten</w:t>
      </w:r>
      <w:r>
        <w:rPr>
          <w:noProof/>
        </w:rPr>
        <w:tab/>
      </w:r>
      <w:r>
        <w:rPr>
          <w:noProof/>
        </w:rPr>
        <w:fldChar w:fldCharType="begin"/>
      </w:r>
      <w:r>
        <w:rPr>
          <w:noProof/>
        </w:rPr>
        <w:instrText xml:space="preserve"> PAGEREF _Toc132114900 \h </w:instrText>
      </w:r>
      <w:r>
        <w:rPr>
          <w:noProof/>
        </w:rPr>
      </w:r>
      <w:r>
        <w:rPr>
          <w:noProof/>
        </w:rPr>
        <w:fldChar w:fldCharType="separate"/>
      </w:r>
      <w:r>
        <w:rPr>
          <w:noProof/>
        </w:rPr>
        <w:t>38</w:t>
      </w:r>
      <w:r>
        <w:rPr>
          <w:noProof/>
        </w:rPr>
        <w:fldChar w:fldCharType="end"/>
      </w:r>
    </w:p>
    <w:p w14:paraId="6F200AD2" w14:textId="5FC0A0B7" w:rsidR="00EC3539" w:rsidRDefault="00EC3539">
      <w:pPr>
        <w:pStyle w:val="Inhopg1"/>
        <w:rPr>
          <w:rFonts w:asciiTheme="minorHAnsi" w:eastAsiaTheme="minorEastAsia" w:hAnsiTheme="minorHAnsi" w:cstheme="minorBidi"/>
          <w:b w:val="0"/>
          <w:noProof/>
          <w:sz w:val="22"/>
          <w:szCs w:val="22"/>
        </w:rPr>
      </w:pPr>
      <w:r>
        <w:rPr>
          <w:noProof/>
        </w:rPr>
        <w:t>Bijlage E – Geschiktheidseisen</w:t>
      </w:r>
      <w:r>
        <w:rPr>
          <w:noProof/>
        </w:rPr>
        <w:tab/>
      </w:r>
      <w:r>
        <w:rPr>
          <w:noProof/>
        </w:rPr>
        <w:fldChar w:fldCharType="begin"/>
      </w:r>
      <w:r>
        <w:rPr>
          <w:noProof/>
        </w:rPr>
        <w:instrText xml:space="preserve"> PAGEREF _Toc132114901 \h </w:instrText>
      </w:r>
      <w:r>
        <w:rPr>
          <w:noProof/>
        </w:rPr>
      </w:r>
      <w:r>
        <w:rPr>
          <w:noProof/>
        </w:rPr>
        <w:fldChar w:fldCharType="separate"/>
      </w:r>
      <w:r>
        <w:rPr>
          <w:noProof/>
        </w:rPr>
        <w:t>40</w:t>
      </w:r>
      <w:r>
        <w:rPr>
          <w:noProof/>
        </w:rPr>
        <w:fldChar w:fldCharType="end"/>
      </w:r>
    </w:p>
    <w:p w14:paraId="3B4C1E3D" w14:textId="26D4103C" w:rsidR="00EC3539" w:rsidRDefault="00EC3539">
      <w:pPr>
        <w:pStyle w:val="Inhopg1"/>
        <w:rPr>
          <w:rFonts w:asciiTheme="minorHAnsi" w:eastAsiaTheme="minorEastAsia" w:hAnsiTheme="minorHAnsi" w:cstheme="minorBidi"/>
          <w:b w:val="0"/>
          <w:noProof/>
          <w:sz w:val="22"/>
          <w:szCs w:val="22"/>
        </w:rPr>
      </w:pPr>
      <w:r w:rsidRPr="00204B20">
        <w:rPr>
          <w:bCs/>
          <w:noProof/>
        </w:rPr>
        <w:t>Bijlage F – Solvabiliteitsverklaring</w:t>
      </w:r>
      <w:r>
        <w:rPr>
          <w:noProof/>
        </w:rPr>
        <w:tab/>
      </w:r>
      <w:r>
        <w:rPr>
          <w:noProof/>
        </w:rPr>
        <w:fldChar w:fldCharType="begin"/>
      </w:r>
      <w:r>
        <w:rPr>
          <w:noProof/>
        </w:rPr>
        <w:instrText xml:space="preserve"> PAGEREF _Toc132114902 \h </w:instrText>
      </w:r>
      <w:r>
        <w:rPr>
          <w:noProof/>
        </w:rPr>
      </w:r>
      <w:r>
        <w:rPr>
          <w:noProof/>
        </w:rPr>
        <w:fldChar w:fldCharType="separate"/>
      </w:r>
      <w:r>
        <w:rPr>
          <w:noProof/>
        </w:rPr>
        <w:t>43</w:t>
      </w:r>
      <w:r>
        <w:rPr>
          <w:noProof/>
        </w:rPr>
        <w:fldChar w:fldCharType="end"/>
      </w:r>
    </w:p>
    <w:p w14:paraId="7230DF0D" w14:textId="5D3E6383" w:rsidR="00EC3539" w:rsidRDefault="00EC3539">
      <w:pPr>
        <w:pStyle w:val="Inhopg1"/>
        <w:rPr>
          <w:rFonts w:asciiTheme="minorHAnsi" w:eastAsiaTheme="minorEastAsia" w:hAnsiTheme="minorHAnsi" w:cstheme="minorBidi"/>
          <w:b w:val="0"/>
          <w:noProof/>
          <w:sz w:val="22"/>
          <w:szCs w:val="22"/>
        </w:rPr>
      </w:pPr>
      <w:r>
        <w:rPr>
          <w:noProof/>
        </w:rPr>
        <w:t>Bijlage G – Referentiebladen</w:t>
      </w:r>
      <w:r>
        <w:rPr>
          <w:noProof/>
        </w:rPr>
        <w:tab/>
      </w:r>
      <w:r>
        <w:rPr>
          <w:noProof/>
        </w:rPr>
        <w:fldChar w:fldCharType="begin"/>
      </w:r>
      <w:r>
        <w:rPr>
          <w:noProof/>
        </w:rPr>
        <w:instrText xml:space="preserve"> PAGEREF _Toc132114903 \h </w:instrText>
      </w:r>
      <w:r>
        <w:rPr>
          <w:noProof/>
        </w:rPr>
      </w:r>
      <w:r>
        <w:rPr>
          <w:noProof/>
        </w:rPr>
        <w:fldChar w:fldCharType="separate"/>
      </w:r>
      <w:r>
        <w:rPr>
          <w:noProof/>
        </w:rPr>
        <w:t>44</w:t>
      </w:r>
      <w:r>
        <w:rPr>
          <w:noProof/>
        </w:rPr>
        <w:fldChar w:fldCharType="end"/>
      </w:r>
    </w:p>
    <w:p w14:paraId="57E9EE35" w14:textId="2FCF0191" w:rsidR="00EC3539" w:rsidRDefault="00EC3539">
      <w:pPr>
        <w:pStyle w:val="Inhopg1"/>
        <w:rPr>
          <w:rFonts w:asciiTheme="minorHAnsi" w:eastAsiaTheme="minorEastAsia" w:hAnsiTheme="minorHAnsi" w:cstheme="minorBidi"/>
          <w:b w:val="0"/>
          <w:noProof/>
          <w:sz w:val="22"/>
          <w:szCs w:val="22"/>
        </w:rPr>
      </w:pPr>
      <w:r>
        <w:rPr>
          <w:noProof/>
        </w:rPr>
        <w:t>Bijlage I – Concept Overeenkomst</w:t>
      </w:r>
      <w:r>
        <w:rPr>
          <w:noProof/>
        </w:rPr>
        <w:tab/>
      </w:r>
      <w:r>
        <w:rPr>
          <w:noProof/>
        </w:rPr>
        <w:fldChar w:fldCharType="begin"/>
      </w:r>
      <w:r>
        <w:rPr>
          <w:noProof/>
        </w:rPr>
        <w:instrText xml:space="preserve"> PAGEREF _Toc132114904 \h </w:instrText>
      </w:r>
      <w:r>
        <w:rPr>
          <w:noProof/>
        </w:rPr>
      </w:r>
      <w:r>
        <w:rPr>
          <w:noProof/>
        </w:rPr>
        <w:fldChar w:fldCharType="separate"/>
      </w:r>
      <w:r>
        <w:rPr>
          <w:noProof/>
        </w:rPr>
        <w:t>45</w:t>
      </w:r>
      <w:r>
        <w:rPr>
          <w:noProof/>
        </w:rPr>
        <w:fldChar w:fldCharType="end"/>
      </w:r>
    </w:p>
    <w:p w14:paraId="44644417" w14:textId="6BAD95EA" w:rsidR="00EC3539" w:rsidRDefault="00EC3539">
      <w:pPr>
        <w:pStyle w:val="Inhopg1"/>
        <w:rPr>
          <w:rFonts w:asciiTheme="minorHAnsi" w:eastAsiaTheme="minorEastAsia" w:hAnsiTheme="minorHAnsi" w:cstheme="minorBidi"/>
          <w:b w:val="0"/>
          <w:noProof/>
          <w:sz w:val="22"/>
          <w:szCs w:val="22"/>
        </w:rPr>
      </w:pPr>
      <w:r>
        <w:rPr>
          <w:noProof/>
        </w:rPr>
        <w:t>Bijlage J – Algemene Inkoopvoorwaarden Slachtofferhulp Nederland</w:t>
      </w:r>
      <w:r>
        <w:rPr>
          <w:noProof/>
        </w:rPr>
        <w:tab/>
      </w:r>
      <w:r>
        <w:rPr>
          <w:noProof/>
        </w:rPr>
        <w:fldChar w:fldCharType="begin"/>
      </w:r>
      <w:r>
        <w:rPr>
          <w:noProof/>
        </w:rPr>
        <w:instrText xml:space="preserve"> PAGEREF _Toc132114905 \h </w:instrText>
      </w:r>
      <w:r>
        <w:rPr>
          <w:noProof/>
        </w:rPr>
      </w:r>
      <w:r>
        <w:rPr>
          <w:noProof/>
        </w:rPr>
        <w:fldChar w:fldCharType="separate"/>
      </w:r>
      <w:r>
        <w:rPr>
          <w:noProof/>
        </w:rPr>
        <w:t>46</w:t>
      </w:r>
      <w:r>
        <w:rPr>
          <w:noProof/>
        </w:rPr>
        <w:fldChar w:fldCharType="end"/>
      </w:r>
    </w:p>
    <w:p w14:paraId="55950237" w14:textId="4C4A080F" w:rsidR="00EC3539" w:rsidRDefault="00EC3539">
      <w:pPr>
        <w:pStyle w:val="Inhopg1"/>
        <w:rPr>
          <w:rFonts w:asciiTheme="minorHAnsi" w:eastAsiaTheme="minorEastAsia" w:hAnsiTheme="minorHAnsi" w:cstheme="minorBidi"/>
          <w:b w:val="0"/>
          <w:noProof/>
          <w:sz w:val="22"/>
          <w:szCs w:val="22"/>
        </w:rPr>
      </w:pPr>
      <w:r>
        <w:rPr>
          <w:noProof/>
        </w:rPr>
        <w:t>Bijlage K – Algemene Inkoopvoorwaarde Perspectiefbureau Herstelbemiddeling</w:t>
      </w:r>
      <w:r>
        <w:rPr>
          <w:noProof/>
        </w:rPr>
        <w:tab/>
      </w:r>
      <w:r>
        <w:rPr>
          <w:noProof/>
        </w:rPr>
        <w:fldChar w:fldCharType="begin"/>
      </w:r>
      <w:r>
        <w:rPr>
          <w:noProof/>
        </w:rPr>
        <w:instrText xml:space="preserve"> PAGEREF _Toc132114906 \h </w:instrText>
      </w:r>
      <w:r>
        <w:rPr>
          <w:noProof/>
        </w:rPr>
      </w:r>
      <w:r>
        <w:rPr>
          <w:noProof/>
        </w:rPr>
        <w:fldChar w:fldCharType="separate"/>
      </w:r>
      <w:r>
        <w:rPr>
          <w:noProof/>
        </w:rPr>
        <w:t>47</w:t>
      </w:r>
      <w:r>
        <w:rPr>
          <w:noProof/>
        </w:rPr>
        <w:fldChar w:fldCharType="end"/>
      </w:r>
    </w:p>
    <w:p w14:paraId="5082EC58" w14:textId="0E0ECB9A" w:rsidR="00EC3539" w:rsidRDefault="00EC3539">
      <w:pPr>
        <w:pStyle w:val="Inhopg1"/>
        <w:rPr>
          <w:rFonts w:asciiTheme="minorHAnsi" w:eastAsiaTheme="minorEastAsia" w:hAnsiTheme="minorHAnsi" w:cstheme="minorBidi"/>
          <w:b w:val="0"/>
          <w:noProof/>
          <w:sz w:val="22"/>
          <w:szCs w:val="22"/>
        </w:rPr>
      </w:pPr>
      <w:r>
        <w:rPr>
          <w:noProof/>
        </w:rPr>
        <w:lastRenderedPageBreak/>
        <w:t>Bijlage L – Uitstraling huidig kantoormeubilair</w:t>
      </w:r>
      <w:r>
        <w:rPr>
          <w:noProof/>
        </w:rPr>
        <w:tab/>
      </w:r>
      <w:r>
        <w:rPr>
          <w:noProof/>
        </w:rPr>
        <w:fldChar w:fldCharType="begin"/>
      </w:r>
      <w:r>
        <w:rPr>
          <w:noProof/>
        </w:rPr>
        <w:instrText xml:space="preserve"> PAGEREF _Toc132114907 \h </w:instrText>
      </w:r>
      <w:r>
        <w:rPr>
          <w:noProof/>
        </w:rPr>
      </w:r>
      <w:r>
        <w:rPr>
          <w:noProof/>
        </w:rPr>
        <w:fldChar w:fldCharType="separate"/>
      </w:r>
      <w:r>
        <w:rPr>
          <w:noProof/>
        </w:rPr>
        <w:t>48</w:t>
      </w:r>
      <w:r>
        <w:rPr>
          <w:noProof/>
        </w:rPr>
        <w:fldChar w:fldCharType="end"/>
      </w:r>
    </w:p>
    <w:p w14:paraId="4AFDAEE2" w14:textId="49B1C92E" w:rsidR="00105DBD" w:rsidRDefault="00105DBD" w:rsidP="00105DBD">
      <w:pPr>
        <w:rPr>
          <w:b/>
        </w:rPr>
      </w:pPr>
      <w:r>
        <w:rPr>
          <w:b/>
        </w:rPr>
        <w:fldChar w:fldCharType="end"/>
      </w:r>
    </w:p>
    <w:p w14:paraId="012AE939" w14:textId="77777777" w:rsidR="00105DBD" w:rsidRPr="005710FC" w:rsidRDefault="00105DBD" w:rsidP="00105DBD">
      <w:pPr>
        <w:spacing w:line="276" w:lineRule="auto"/>
        <w:rPr>
          <w:rFonts w:cs="Arial"/>
          <w:color w:val="000000" w:themeColor="text1"/>
        </w:rPr>
      </w:pPr>
    </w:p>
    <w:p w14:paraId="6641F05E" w14:textId="77777777" w:rsidR="00105DBD" w:rsidRPr="005710FC" w:rsidRDefault="00105DBD" w:rsidP="00105DBD">
      <w:pPr>
        <w:spacing w:line="276" w:lineRule="auto"/>
        <w:rPr>
          <w:rFonts w:cs="Arial"/>
          <w:b/>
          <w:bCs/>
          <w:color w:val="000000" w:themeColor="text1"/>
        </w:rPr>
      </w:pPr>
      <w:r w:rsidRPr="005710FC">
        <w:rPr>
          <w:rFonts w:cs="Arial"/>
          <w:b/>
          <w:bCs/>
          <w:color w:val="000000" w:themeColor="text1"/>
        </w:rPr>
        <w:t>Bijlagen</w:t>
      </w:r>
    </w:p>
    <w:p w14:paraId="0AAF3CFD" w14:textId="77777777" w:rsidR="00105DBD" w:rsidRPr="005710FC" w:rsidRDefault="00105DBD" w:rsidP="00105DBD">
      <w:pPr>
        <w:spacing w:line="276" w:lineRule="auto"/>
        <w:rPr>
          <w:rFonts w:cs="Arial"/>
          <w:color w:val="000000" w:themeColor="text1"/>
        </w:rPr>
      </w:pPr>
      <w:r w:rsidRPr="005710FC">
        <w:rPr>
          <w:rFonts w:cs="Arial"/>
          <w:color w:val="000000" w:themeColor="text1"/>
        </w:rPr>
        <w:t xml:space="preserve">Bijlage A Checklist voor </w:t>
      </w:r>
      <w:r>
        <w:rPr>
          <w:rFonts w:cs="Arial"/>
          <w:color w:val="000000" w:themeColor="text1"/>
        </w:rPr>
        <w:t>Inschrijving</w:t>
      </w:r>
    </w:p>
    <w:p w14:paraId="7FC377FE" w14:textId="77777777" w:rsidR="00105DBD" w:rsidRPr="005710FC" w:rsidRDefault="00105DBD" w:rsidP="00105DBD">
      <w:pPr>
        <w:spacing w:line="276" w:lineRule="auto"/>
        <w:rPr>
          <w:rFonts w:cs="Arial"/>
          <w:color w:val="000000" w:themeColor="text1"/>
        </w:rPr>
      </w:pPr>
      <w:r w:rsidRPr="005710FC">
        <w:rPr>
          <w:rFonts w:cs="Arial"/>
          <w:color w:val="000000" w:themeColor="text1"/>
        </w:rPr>
        <w:t>Bijlage B</w:t>
      </w:r>
      <w:r>
        <w:rPr>
          <w:rFonts w:cs="Arial"/>
          <w:color w:val="000000" w:themeColor="text1"/>
        </w:rPr>
        <w:t>1</w:t>
      </w:r>
      <w:r w:rsidRPr="005710FC">
        <w:rPr>
          <w:rFonts w:cs="Arial"/>
          <w:color w:val="000000" w:themeColor="text1"/>
        </w:rPr>
        <w:t xml:space="preserve"> Verklaring samenwerkingsverband/Combinatie</w:t>
      </w:r>
    </w:p>
    <w:p w14:paraId="08DF536C" w14:textId="77777777" w:rsidR="00105DBD" w:rsidRPr="005710FC" w:rsidRDefault="00105DBD" w:rsidP="00105DBD">
      <w:pPr>
        <w:spacing w:line="276" w:lineRule="auto"/>
        <w:rPr>
          <w:rFonts w:cs="Arial"/>
          <w:color w:val="000000" w:themeColor="text1"/>
        </w:rPr>
      </w:pPr>
      <w:r w:rsidRPr="005710FC">
        <w:rPr>
          <w:rFonts w:cs="Arial"/>
          <w:color w:val="000000" w:themeColor="text1"/>
        </w:rPr>
        <w:t>Bijlage B</w:t>
      </w:r>
      <w:r>
        <w:rPr>
          <w:rFonts w:cs="Arial"/>
          <w:color w:val="000000" w:themeColor="text1"/>
        </w:rPr>
        <w:t>2</w:t>
      </w:r>
      <w:r w:rsidRPr="005710FC">
        <w:rPr>
          <w:rFonts w:cs="Arial"/>
          <w:color w:val="000000" w:themeColor="text1"/>
        </w:rPr>
        <w:t xml:space="preserve"> Verklaring beroep op (een) derde(n)</w:t>
      </w:r>
    </w:p>
    <w:p w14:paraId="7A900B5B" w14:textId="77777777" w:rsidR="00105DBD" w:rsidRPr="005710FC" w:rsidRDefault="00105DBD" w:rsidP="00105DBD">
      <w:pPr>
        <w:spacing w:line="276" w:lineRule="auto"/>
        <w:rPr>
          <w:rFonts w:cs="Arial"/>
          <w:color w:val="000000" w:themeColor="text1"/>
        </w:rPr>
      </w:pPr>
      <w:r w:rsidRPr="005710FC">
        <w:rPr>
          <w:rFonts w:cs="Arial"/>
          <w:color w:val="000000" w:themeColor="text1"/>
        </w:rPr>
        <w:t>Bijlage C Holdingverklaring</w:t>
      </w:r>
    </w:p>
    <w:p w14:paraId="031099F3" w14:textId="77777777" w:rsidR="00105DBD" w:rsidRPr="005710FC" w:rsidRDefault="00105DBD" w:rsidP="00105DBD">
      <w:pPr>
        <w:spacing w:line="276" w:lineRule="auto"/>
        <w:rPr>
          <w:rFonts w:cs="Arial"/>
          <w:color w:val="000000" w:themeColor="text1"/>
        </w:rPr>
      </w:pPr>
      <w:r w:rsidRPr="005710FC">
        <w:rPr>
          <w:rFonts w:cs="Arial"/>
          <w:color w:val="000000" w:themeColor="text1"/>
        </w:rPr>
        <w:t>Bijlage D Vorm</w:t>
      </w:r>
      <w:r>
        <w:rPr>
          <w:rFonts w:cs="Arial"/>
          <w:color w:val="000000" w:themeColor="text1"/>
        </w:rPr>
        <w:t>- en</w:t>
      </w:r>
      <w:r w:rsidRPr="005710FC">
        <w:rPr>
          <w:rFonts w:cs="Arial"/>
          <w:color w:val="000000" w:themeColor="text1"/>
        </w:rPr>
        <w:t xml:space="preserve"> procedurevereisten</w:t>
      </w:r>
    </w:p>
    <w:p w14:paraId="1424809F" w14:textId="29F4CBB3" w:rsidR="00105DBD" w:rsidRPr="005710FC" w:rsidRDefault="00105DBD" w:rsidP="00105DBD">
      <w:pPr>
        <w:spacing w:line="276" w:lineRule="auto"/>
        <w:rPr>
          <w:rFonts w:cs="Arial"/>
          <w:color w:val="000000" w:themeColor="text1"/>
        </w:rPr>
      </w:pPr>
      <w:r w:rsidRPr="005710FC">
        <w:rPr>
          <w:rFonts w:cs="Arial"/>
          <w:color w:val="000000" w:themeColor="text1"/>
        </w:rPr>
        <w:t xml:space="preserve">Bijlage </w:t>
      </w:r>
      <w:r w:rsidR="0068087D">
        <w:rPr>
          <w:rFonts w:cs="Arial"/>
          <w:color w:val="000000" w:themeColor="text1"/>
        </w:rPr>
        <w:t>E</w:t>
      </w:r>
      <w:r w:rsidRPr="005710FC">
        <w:rPr>
          <w:rFonts w:cs="Arial"/>
          <w:color w:val="000000" w:themeColor="text1"/>
        </w:rPr>
        <w:t xml:space="preserve"> Geschiktheidseisen</w:t>
      </w:r>
    </w:p>
    <w:p w14:paraId="57670F67" w14:textId="7BC4BA3B" w:rsidR="00105DBD" w:rsidRPr="005710FC" w:rsidRDefault="00105DBD" w:rsidP="00105DBD">
      <w:pPr>
        <w:spacing w:line="276" w:lineRule="auto"/>
        <w:rPr>
          <w:rFonts w:cs="Arial"/>
          <w:color w:val="000000" w:themeColor="text1"/>
        </w:rPr>
      </w:pPr>
      <w:r w:rsidRPr="005710FC">
        <w:rPr>
          <w:rFonts w:cs="Arial"/>
          <w:color w:val="000000" w:themeColor="text1"/>
        </w:rPr>
        <w:t xml:space="preserve">Bijlage </w:t>
      </w:r>
      <w:r w:rsidR="0068087D">
        <w:rPr>
          <w:rFonts w:cs="Arial"/>
          <w:color w:val="000000" w:themeColor="text1"/>
        </w:rPr>
        <w:t>F</w:t>
      </w:r>
      <w:r w:rsidRPr="005710FC">
        <w:rPr>
          <w:rFonts w:cs="Arial"/>
          <w:color w:val="000000" w:themeColor="text1"/>
        </w:rPr>
        <w:t xml:space="preserve"> Solvabiliteitsverklaring</w:t>
      </w:r>
    </w:p>
    <w:p w14:paraId="27C6D2BD" w14:textId="612DDF4E" w:rsidR="00105DBD" w:rsidRPr="005710FC" w:rsidRDefault="00105DBD" w:rsidP="00105DBD">
      <w:pPr>
        <w:spacing w:line="276" w:lineRule="auto"/>
        <w:rPr>
          <w:rFonts w:cs="Arial"/>
          <w:color w:val="000000" w:themeColor="text1"/>
        </w:rPr>
      </w:pPr>
      <w:r w:rsidRPr="005710FC">
        <w:rPr>
          <w:rFonts w:cs="Arial"/>
          <w:color w:val="000000" w:themeColor="text1"/>
        </w:rPr>
        <w:t xml:space="preserve">Bijlage </w:t>
      </w:r>
      <w:r w:rsidR="0068087D">
        <w:rPr>
          <w:rFonts w:cs="Arial"/>
          <w:color w:val="000000" w:themeColor="text1"/>
        </w:rPr>
        <w:t>G</w:t>
      </w:r>
      <w:r w:rsidRPr="005710FC">
        <w:rPr>
          <w:rFonts w:cs="Arial"/>
          <w:color w:val="000000" w:themeColor="text1"/>
        </w:rPr>
        <w:t xml:space="preserve"> Referentiebladen</w:t>
      </w:r>
    </w:p>
    <w:p w14:paraId="439D2DE5" w14:textId="24DE54FA" w:rsidR="00105DBD" w:rsidRPr="005710FC" w:rsidRDefault="00105DBD" w:rsidP="00105DBD">
      <w:pPr>
        <w:spacing w:line="276" w:lineRule="auto"/>
        <w:rPr>
          <w:rFonts w:cs="Arial"/>
          <w:color w:val="000000" w:themeColor="text1"/>
        </w:rPr>
      </w:pPr>
      <w:r w:rsidRPr="005710FC">
        <w:rPr>
          <w:rFonts w:cs="Arial"/>
          <w:color w:val="000000" w:themeColor="text1"/>
        </w:rPr>
        <w:t xml:space="preserve">Bijlage </w:t>
      </w:r>
      <w:r w:rsidR="0068087D">
        <w:rPr>
          <w:rFonts w:cs="Arial"/>
          <w:color w:val="000000" w:themeColor="text1"/>
        </w:rPr>
        <w:t>H</w:t>
      </w:r>
      <w:r w:rsidRPr="005710FC">
        <w:rPr>
          <w:rFonts w:cs="Arial"/>
          <w:color w:val="000000" w:themeColor="text1"/>
        </w:rPr>
        <w:t xml:space="preserve"> </w:t>
      </w:r>
      <w:r>
        <w:rPr>
          <w:rFonts w:cs="Arial"/>
          <w:color w:val="000000" w:themeColor="text1"/>
        </w:rPr>
        <w:t>Prijsinschrijfformulier</w:t>
      </w:r>
    </w:p>
    <w:p w14:paraId="7FF675B7" w14:textId="3312B4E9" w:rsidR="00105DBD" w:rsidRPr="005710FC" w:rsidRDefault="00105DBD" w:rsidP="00105DBD">
      <w:pPr>
        <w:spacing w:line="276" w:lineRule="auto"/>
        <w:rPr>
          <w:rFonts w:cs="Arial"/>
          <w:color w:val="000000" w:themeColor="text1"/>
        </w:rPr>
      </w:pPr>
      <w:r w:rsidRPr="005710FC">
        <w:rPr>
          <w:rFonts w:cs="Arial"/>
          <w:color w:val="000000" w:themeColor="text1"/>
        </w:rPr>
        <w:t xml:space="preserve">Bijlage </w:t>
      </w:r>
      <w:r w:rsidR="0068087D">
        <w:rPr>
          <w:rFonts w:cs="Arial"/>
          <w:color w:val="000000" w:themeColor="text1"/>
        </w:rPr>
        <w:t>I</w:t>
      </w:r>
      <w:r w:rsidRPr="005710FC">
        <w:rPr>
          <w:rFonts w:cs="Arial"/>
          <w:color w:val="000000" w:themeColor="text1"/>
        </w:rPr>
        <w:t xml:space="preserve"> Concept</w:t>
      </w:r>
      <w:r>
        <w:rPr>
          <w:rFonts w:cs="Arial"/>
          <w:color w:val="000000" w:themeColor="text1"/>
        </w:rPr>
        <w:t xml:space="preserve"> O</w:t>
      </w:r>
      <w:r w:rsidRPr="005710FC">
        <w:rPr>
          <w:rFonts w:cs="Arial"/>
          <w:color w:val="000000" w:themeColor="text1"/>
        </w:rPr>
        <w:t>vereenkomst</w:t>
      </w:r>
    </w:p>
    <w:p w14:paraId="29CF18E6" w14:textId="666ECD00" w:rsidR="00105DBD" w:rsidRDefault="00105DBD" w:rsidP="00105DBD">
      <w:pPr>
        <w:spacing w:line="276" w:lineRule="auto"/>
        <w:rPr>
          <w:rFonts w:cs="Arial"/>
          <w:color w:val="000000" w:themeColor="text1"/>
        </w:rPr>
      </w:pPr>
      <w:r w:rsidRPr="005710FC">
        <w:rPr>
          <w:rFonts w:cs="Arial"/>
          <w:color w:val="000000" w:themeColor="text1"/>
        </w:rPr>
        <w:t xml:space="preserve">Bijlage </w:t>
      </w:r>
      <w:r w:rsidR="0068087D">
        <w:rPr>
          <w:rFonts w:cs="Arial"/>
          <w:color w:val="000000" w:themeColor="text1"/>
        </w:rPr>
        <w:t>J</w:t>
      </w:r>
      <w:r w:rsidRPr="005710FC">
        <w:rPr>
          <w:rFonts w:cs="Arial"/>
          <w:color w:val="000000" w:themeColor="text1"/>
        </w:rPr>
        <w:t xml:space="preserve"> Algemene Inkoopvoorwaarden Stichting Slachtofferhulp Nederland</w:t>
      </w:r>
    </w:p>
    <w:p w14:paraId="43BB78AE" w14:textId="324ABF93" w:rsidR="00CF277E" w:rsidRDefault="00CF277E" w:rsidP="00105DBD">
      <w:pPr>
        <w:spacing w:line="276" w:lineRule="auto"/>
        <w:rPr>
          <w:rFonts w:cs="Arial"/>
          <w:color w:val="000000" w:themeColor="text1"/>
        </w:rPr>
      </w:pPr>
      <w:r>
        <w:rPr>
          <w:rFonts w:cs="Arial"/>
          <w:color w:val="000000" w:themeColor="text1"/>
        </w:rPr>
        <w:t xml:space="preserve">Bijlage K Algemene Inkoopvoorwaarden Perspectief Herstelbemiddeling </w:t>
      </w:r>
    </w:p>
    <w:p w14:paraId="3951AA73" w14:textId="1BE0C66E" w:rsidR="00211A03" w:rsidRPr="005710FC" w:rsidRDefault="00211A03" w:rsidP="00105DBD">
      <w:pPr>
        <w:spacing w:line="276" w:lineRule="auto"/>
        <w:rPr>
          <w:rFonts w:cs="Arial"/>
          <w:color w:val="000000" w:themeColor="text1"/>
        </w:rPr>
      </w:pPr>
      <w:r>
        <w:rPr>
          <w:rFonts w:cs="Arial"/>
          <w:color w:val="000000" w:themeColor="text1"/>
        </w:rPr>
        <w:t>Bijlage K Uitstraling huidige kantoormeubilair</w:t>
      </w:r>
    </w:p>
    <w:p w14:paraId="21FA757C" w14:textId="77777777" w:rsidR="00105DBD" w:rsidRPr="00EF3EF8" w:rsidRDefault="00105DBD" w:rsidP="00105DBD">
      <w:pPr>
        <w:spacing w:line="276" w:lineRule="auto"/>
        <w:rPr>
          <w:strike/>
        </w:rPr>
      </w:pPr>
      <w:r w:rsidRPr="00EF3EF8">
        <w:rPr>
          <w:strike/>
        </w:rPr>
        <w:br w:type="page"/>
      </w:r>
    </w:p>
    <w:p w14:paraId="2079E6E6" w14:textId="77777777" w:rsidR="00105DBD" w:rsidRDefault="00105DBD" w:rsidP="00105DBD">
      <w:pPr>
        <w:pStyle w:val="Kop1"/>
        <w:numPr>
          <w:ilvl w:val="0"/>
          <w:numId w:val="0"/>
        </w:numPr>
      </w:pPr>
      <w:bookmarkStart w:id="6" w:name="_Toc333837708"/>
      <w:bookmarkStart w:id="7" w:name="_Toc333931290"/>
      <w:bookmarkStart w:id="8" w:name="_Toc333931337"/>
      <w:bookmarkStart w:id="9" w:name="_Toc335152284"/>
      <w:bookmarkStart w:id="10" w:name="_Toc335302109"/>
      <w:bookmarkStart w:id="11" w:name="_Toc367976327"/>
      <w:bookmarkStart w:id="12" w:name="_Toc372125564"/>
      <w:bookmarkStart w:id="13" w:name="_Toc132114859"/>
      <w:r>
        <w:lastRenderedPageBreak/>
        <w:t>Definities</w:t>
      </w:r>
      <w:bookmarkEnd w:id="6"/>
      <w:bookmarkEnd w:id="7"/>
      <w:bookmarkEnd w:id="8"/>
      <w:bookmarkEnd w:id="9"/>
      <w:bookmarkEnd w:id="10"/>
      <w:bookmarkEnd w:id="11"/>
      <w:bookmarkEnd w:id="12"/>
      <w:bookmarkEnd w:id="13"/>
    </w:p>
    <w:tbl>
      <w:tblPr>
        <w:tblW w:w="8647" w:type="dxa"/>
        <w:tblBorders>
          <w:top w:val="single" w:sz="4" w:space="0" w:color="auto"/>
          <w:bottom w:val="single" w:sz="4" w:space="0" w:color="auto"/>
          <w:insideH w:val="single" w:sz="4" w:space="0" w:color="000000" w:themeColor="text1"/>
        </w:tblBorders>
        <w:tblLayout w:type="fixed"/>
        <w:tblCellMar>
          <w:left w:w="0" w:type="dxa"/>
          <w:right w:w="0" w:type="dxa"/>
        </w:tblCellMar>
        <w:tblLook w:val="00A0" w:firstRow="1" w:lastRow="0" w:firstColumn="1" w:lastColumn="0" w:noHBand="0" w:noVBand="0"/>
      </w:tblPr>
      <w:tblGrid>
        <w:gridCol w:w="1960"/>
        <w:gridCol w:w="6687"/>
      </w:tblGrid>
      <w:tr w:rsidR="00105DBD" w:rsidRPr="00532039" w14:paraId="0C4BAAC8" w14:textId="77777777" w:rsidTr="00CE1761">
        <w:tc>
          <w:tcPr>
            <w:tcW w:w="1960" w:type="dxa"/>
            <w:tcBorders>
              <w:top w:val="single" w:sz="4" w:space="0" w:color="auto"/>
            </w:tcBorders>
          </w:tcPr>
          <w:p w14:paraId="7F9BB8A7" w14:textId="77777777" w:rsidR="00105DBD" w:rsidRPr="005027B6" w:rsidRDefault="00105DBD" w:rsidP="00CE1761">
            <w:pPr>
              <w:spacing w:line="276" w:lineRule="auto"/>
              <w:jc w:val="both"/>
              <w:rPr>
                <w:rFonts w:cs="Arial"/>
                <w:b/>
                <w:color w:val="000000"/>
                <w:szCs w:val="18"/>
              </w:rPr>
            </w:pPr>
            <w:r w:rsidRPr="005027B6">
              <w:rPr>
                <w:rFonts w:cs="Arial"/>
                <w:b/>
                <w:color w:val="000000"/>
                <w:szCs w:val="18"/>
              </w:rPr>
              <w:t>Definitie</w:t>
            </w:r>
          </w:p>
        </w:tc>
        <w:tc>
          <w:tcPr>
            <w:tcW w:w="6687" w:type="dxa"/>
            <w:tcBorders>
              <w:top w:val="single" w:sz="4" w:space="0" w:color="auto"/>
            </w:tcBorders>
          </w:tcPr>
          <w:p w14:paraId="1407DA3A" w14:textId="77777777" w:rsidR="00105DBD" w:rsidRPr="005027B6" w:rsidRDefault="00105DBD" w:rsidP="00CE1761">
            <w:pPr>
              <w:spacing w:line="276" w:lineRule="auto"/>
              <w:jc w:val="both"/>
              <w:rPr>
                <w:rFonts w:cs="Arial"/>
                <w:b/>
                <w:color w:val="000000"/>
                <w:szCs w:val="18"/>
              </w:rPr>
            </w:pPr>
            <w:r w:rsidRPr="005027B6">
              <w:rPr>
                <w:rFonts w:cs="Arial"/>
                <w:b/>
                <w:color w:val="000000"/>
                <w:szCs w:val="18"/>
              </w:rPr>
              <w:t>Toelichting</w:t>
            </w:r>
          </w:p>
        </w:tc>
      </w:tr>
      <w:tr w:rsidR="00105DBD" w:rsidRPr="00532039" w14:paraId="41252315" w14:textId="77777777" w:rsidTr="00CE1761">
        <w:tc>
          <w:tcPr>
            <w:tcW w:w="1960" w:type="dxa"/>
          </w:tcPr>
          <w:p w14:paraId="4DE3679D" w14:textId="77777777" w:rsidR="00105DBD" w:rsidRPr="00532039" w:rsidRDefault="00105DBD" w:rsidP="00CE1761">
            <w:pPr>
              <w:spacing w:line="276" w:lineRule="auto"/>
              <w:jc w:val="both"/>
              <w:rPr>
                <w:rFonts w:cs="Arial"/>
                <w:szCs w:val="18"/>
              </w:rPr>
            </w:pPr>
            <w:r w:rsidRPr="005027B6">
              <w:rPr>
                <w:rFonts w:cs="Arial"/>
                <w:szCs w:val="18"/>
              </w:rPr>
              <w:t>Aanbestedings-document</w:t>
            </w:r>
          </w:p>
        </w:tc>
        <w:tc>
          <w:tcPr>
            <w:tcW w:w="6687" w:type="dxa"/>
          </w:tcPr>
          <w:p w14:paraId="280ACB47" w14:textId="77777777" w:rsidR="00105DBD" w:rsidRPr="00532039" w:rsidRDefault="00105DBD" w:rsidP="00CE1761">
            <w:pPr>
              <w:spacing w:line="276" w:lineRule="auto"/>
              <w:rPr>
                <w:rFonts w:cs="Arial"/>
                <w:color w:val="000000"/>
              </w:rPr>
            </w:pPr>
            <w:r w:rsidRPr="16962538">
              <w:rPr>
                <w:rFonts w:cs="Arial"/>
                <w:color w:val="000000" w:themeColor="text1"/>
              </w:rPr>
              <w:t xml:space="preserve">Onderhavig document inclusief Bijlagen, waarin informatie over </w:t>
            </w:r>
            <w:r>
              <w:rPr>
                <w:rFonts w:cs="Arial"/>
                <w:color w:val="000000" w:themeColor="text1"/>
              </w:rPr>
              <w:t>Opdrachtgever</w:t>
            </w:r>
            <w:r w:rsidRPr="16962538">
              <w:rPr>
                <w:rFonts w:cs="Arial"/>
                <w:color w:val="000000" w:themeColor="text1"/>
              </w:rPr>
              <w:t>, de te volgen Aanbestedingsprocedure, de selectie- en gunningseisen en wensen worden beschreven en toegelicht.</w:t>
            </w:r>
          </w:p>
        </w:tc>
      </w:tr>
      <w:tr w:rsidR="00105DBD" w:rsidRPr="00532039" w14:paraId="6025259F" w14:textId="77777777" w:rsidTr="00CE1761">
        <w:tc>
          <w:tcPr>
            <w:tcW w:w="1960" w:type="dxa"/>
            <w:tcBorders>
              <w:top w:val="single" w:sz="4" w:space="0" w:color="auto"/>
            </w:tcBorders>
          </w:tcPr>
          <w:p w14:paraId="48BFB0A0" w14:textId="77777777" w:rsidR="00105DBD" w:rsidRPr="00532039" w:rsidRDefault="00105DBD" w:rsidP="00CE1761">
            <w:pPr>
              <w:spacing w:line="276" w:lineRule="auto"/>
              <w:jc w:val="both"/>
              <w:rPr>
                <w:rFonts w:cs="Arial"/>
                <w:color w:val="000000"/>
                <w:szCs w:val="18"/>
              </w:rPr>
            </w:pPr>
            <w:r w:rsidRPr="005027B6">
              <w:rPr>
                <w:rFonts w:cs="Arial"/>
                <w:color w:val="000000"/>
                <w:szCs w:val="18"/>
              </w:rPr>
              <w:t>Aanbestedings</w:t>
            </w:r>
            <w:r>
              <w:rPr>
                <w:rFonts w:cs="Arial"/>
                <w:color w:val="000000"/>
                <w:szCs w:val="18"/>
              </w:rPr>
              <w:t>-</w:t>
            </w:r>
            <w:r w:rsidRPr="00532039">
              <w:rPr>
                <w:rFonts w:cs="Arial"/>
                <w:color w:val="000000"/>
                <w:szCs w:val="18"/>
              </w:rPr>
              <w:t>procedure</w:t>
            </w:r>
          </w:p>
        </w:tc>
        <w:tc>
          <w:tcPr>
            <w:tcW w:w="6687" w:type="dxa"/>
            <w:tcBorders>
              <w:top w:val="single" w:sz="4" w:space="0" w:color="auto"/>
            </w:tcBorders>
          </w:tcPr>
          <w:p w14:paraId="7CE7B55A" w14:textId="7ADA8AD4" w:rsidR="00105DBD" w:rsidRPr="00532039" w:rsidRDefault="00105DBD" w:rsidP="00CE1761">
            <w:pPr>
              <w:spacing w:line="276" w:lineRule="auto"/>
              <w:jc w:val="both"/>
              <w:rPr>
                <w:rFonts w:cs="Arial"/>
              </w:rPr>
            </w:pPr>
            <w:r w:rsidRPr="6E0B28F8">
              <w:rPr>
                <w:rFonts w:cs="Arial"/>
              </w:rPr>
              <w:t>De in paragraaf 3</w:t>
            </w:r>
            <w:r w:rsidR="00FC6315">
              <w:rPr>
                <w:rFonts w:cs="Arial"/>
              </w:rPr>
              <w:t>.1</w:t>
            </w:r>
            <w:r w:rsidRPr="6E0B28F8">
              <w:rPr>
                <w:rFonts w:cs="Arial"/>
              </w:rPr>
              <w:t xml:space="preserve"> van dit Aanbestedingsdocument beschreven procedure.</w:t>
            </w:r>
          </w:p>
        </w:tc>
      </w:tr>
      <w:tr w:rsidR="00105DBD" w:rsidRPr="00532039" w14:paraId="5D860949" w14:textId="77777777" w:rsidTr="00CE1761">
        <w:tc>
          <w:tcPr>
            <w:tcW w:w="1960" w:type="dxa"/>
            <w:tcBorders>
              <w:top w:val="single" w:sz="4" w:space="0" w:color="auto"/>
            </w:tcBorders>
          </w:tcPr>
          <w:p w14:paraId="0C211C35" w14:textId="77777777" w:rsidR="00105DBD" w:rsidRPr="00532039" w:rsidRDefault="00105DBD" w:rsidP="00CE1761">
            <w:pPr>
              <w:spacing w:line="276" w:lineRule="auto"/>
              <w:jc w:val="both"/>
              <w:rPr>
                <w:rFonts w:cs="Arial"/>
                <w:color w:val="000000"/>
                <w:szCs w:val="18"/>
              </w:rPr>
            </w:pPr>
            <w:r w:rsidRPr="005027B6">
              <w:rPr>
                <w:rFonts w:cs="Arial"/>
                <w:color w:val="000000"/>
                <w:szCs w:val="18"/>
              </w:rPr>
              <w:t>Algemene Inkoopvoorwaarden SHN</w:t>
            </w:r>
          </w:p>
        </w:tc>
        <w:tc>
          <w:tcPr>
            <w:tcW w:w="6687" w:type="dxa"/>
            <w:tcBorders>
              <w:top w:val="single" w:sz="4" w:space="0" w:color="auto"/>
            </w:tcBorders>
          </w:tcPr>
          <w:p w14:paraId="6D43CFC1" w14:textId="4BDA8F63" w:rsidR="00105DBD" w:rsidRPr="00532039" w:rsidRDefault="00105DBD" w:rsidP="00CE1761">
            <w:pPr>
              <w:spacing w:line="276" w:lineRule="auto"/>
              <w:rPr>
                <w:rFonts w:cs="Arial"/>
                <w:color w:val="000000"/>
              </w:rPr>
            </w:pPr>
            <w:r w:rsidRPr="16962538">
              <w:rPr>
                <w:rFonts w:cs="Arial"/>
                <w:color w:val="000000" w:themeColor="text1"/>
              </w:rPr>
              <w:t xml:space="preserve">De Algemene Inkoopvoorwaarden van Stichting Slachtofferhulp Nederland, die voor het laatst beschikbaar gesteld zijn in de Aanbestedingsprocedure en van toepassing zijn op de </w:t>
            </w:r>
            <w:r>
              <w:rPr>
                <w:rFonts w:cs="Arial"/>
                <w:color w:val="000000" w:themeColor="text1"/>
              </w:rPr>
              <w:t>o</w:t>
            </w:r>
            <w:r w:rsidRPr="16962538">
              <w:rPr>
                <w:rFonts w:cs="Arial"/>
                <w:color w:val="000000" w:themeColor="text1"/>
              </w:rPr>
              <w:t>pdracht.</w:t>
            </w:r>
          </w:p>
        </w:tc>
      </w:tr>
      <w:tr w:rsidR="00105DBD" w:rsidRPr="00532039" w14:paraId="32A86E76" w14:textId="77777777" w:rsidTr="00CE1761">
        <w:tc>
          <w:tcPr>
            <w:tcW w:w="1960" w:type="dxa"/>
          </w:tcPr>
          <w:p w14:paraId="7A1F1E31" w14:textId="77777777" w:rsidR="00105DBD" w:rsidRPr="005027B6" w:rsidRDefault="00105DBD" w:rsidP="00CE1761">
            <w:pPr>
              <w:spacing w:line="276" w:lineRule="auto"/>
              <w:jc w:val="both"/>
              <w:rPr>
                <w:rFonts w:cs="Arial"/>
                <w:color w:val="000000"/>
                <w:szCs w:val="18"/>
              </w:rPr>
            </w:pPr>
            <w:r w:rsidRPr="005027B6">
              <w:rPr>
                <w:rFonts w:cs="Arial"/>
                <w:color w:val="000000"/>
                <w:szCs w:val="18"/>
              </w:rPr>
              <w:t>Bijlage</w:t>
            </w:r>
          </w:p>
        </w:tc>
        <w:tc>
          <w:tcPr>
            <w:tcW w:w="6687" w:type="dxa"/>
          </w:tcPr>
          <w:p w14:paraId="16D6347D" w14:textId="77777777" w:rsidR="00105DBD" w:rsidRPr="00532039" w:rsidRDefault="00105DBD" w:rsidP="00CE1761">
            <w:pPr>
              <w:spacing w:line="276" w:lineRule="auto"/>
              <w:rPr>
                <w:rFonts w:cs="Arial"/>
                <w:color w:val="000000"/>
                <w:szCs w:val="18"/>
              </w:rPr>
            </w:pPr>
            <w:r w:rsidRPr="123F87E1">
              <w:rPr>
                <w:rFonts w:cs="Arial"/>
                <w:color w:val="000000" w:themeColor="text1"/>
                <w:szCs w:val="18"/>
              </w:rPr>
              <w:t xml:space="preserve">Aanhangsel bij het Aanbestedingsdocument dat integraal onderdeel uitmaakt van het Aanbestedingsdocument. </w:t>
            </w:r>
          </w:p>
        </w:tc>
      </w:tr>
      <w:tr w:rsidR="00105DBD" w:rsidRPr="00532039" w14:paraId="07047CA8" w14:textId="77777777" w:rsidTr="00CE1761">
        <w:tc>
          <w:tcPr>
            <w:tcW w:w="1960" w:type="dxa"/>
          </w:tcPr>
          <w:p w14:paraId="02A2708D" w14:textId="77777777" w:rsidR="00105DBD" w:rsidRPr="005027B6" w:rsidRDefault="00105DBD" w:rsidP="00CE1761">
            <w:pPr>
              <w:spacing w:line="276" w:lineRule="auto"/>
              <w:jc w:val="both"/>
              <w:rPr>
                <w:rFonts w:cs="Arial"/>
                <w:color w:val="000000"/>
                <w:szCs w:val="18"/>
              </w:rPr>
            </w:pPr>
            <w:r w:rsidRPr="005027B6">
              <w:rPr>
                <w:rFonts w:cs="Arial"/>
                <w:color w:val="000000"/>
                <w:szCs w:val="18"/>
              </w:rPr>
              <w:t>Combinant</w:t>
            </w:r>
          </w:p>
        </w:tc>
        <w:tc>
          <w:tcPr>
            <w:tcW w:w="6687" w:type="dxa"/>
          </w:tcPr>
          <w:p w14:paraId="2CC46FDF" w14:textId="77777777" w:rsidR="00105DBD" w:rsidRPr="00532039" w:rsidRDefault="00105DBD" w:rsidP="00CE1761">
            <w:pPr>
              <w:spacing w:line="276" w:lineRule="auto"/>
              <w:rPr>
                <w:rFonts w:cs="Arial"/>
                <w:color w:val="000000"/>
                <w:szCs w:val="18"/>
              </w:rPr>
            </w:pPr>
            <w:r w:rsidRPr="00532039">
              <w:rPr>
                <w:rFonts w:cs="Arial"/>
                <w:color w:val="000000"/>
                <w:szCs w:val="18"/>
              </w:rPr>
              <w:t>De persoon, onderneming of organisatie die deel uitmaakt van een Combinatie.</w:t>
            </w:r>
          </w:p>
        </w:tc>
      </w:tr>
      <w:tr w:rsidR="00105DBD" w:rsidRPr="00532039" w14:paraId="01CFC5B1" w14:textId="77777777" w:rsidTr="00CE1761">
        <w:tc>
          <w:tcPr>
            <w:tcW w:w="1960" w:type="dxa"/>
          </w:tcPr>
          <w:p w14:paraId="522EFDD1" w14:textId="77777777" w:rsidR="00105DBD" w:rsidRPr="005027B6" w:rsidRDefault="00105DBD" w:rsidP="00CE1761">
            <w:pPr>
              <w:spacing w:line="276" w:lineRule="auto"/>
              <w:jc w:val="both"/>
              <w:rPr>
                <w:rFonts w:cs="Arial"/>
                <w:color w:val="000000"/>
                <w:szCs w:val="18"/>
              </w:rPr>
            </w:pPr>
            <w:r w:rsidRPr="005027B6">
              <w:rPr>
                <w:rFonts w:cs="Arial"/>
                <w:color w:val="000000"/>
                <w:szCs w:val="18"/>
              </w:rPr>
              <w:t>Combinatie</w:t>
            </w:r>
          </w:p>
        </w:tc>
        <w:tc>
          <w:tcPr>
            <w:tcW w:w="6687" w:type="dxa"/>
          </w:tcPr>
          <w:p w14:paraId="6FCC0B06" w14:textId="77777777" w:rsidR="00105DBD" w:rsidRPr="00532039" w:rsidRDefault="00105DBD" w:rsidP="00CE1761">
            <w:pPr>
              <w:spacing w:line="276" w:lineRule="auto"/>
              <w:rPr>
                <w:rFonts w:cs="Arial"/>
                <w:color w:val="000000"/>
                <w:szCs w:val="18"/>
              </w:rPr>
            </w:pPr>
            <w:r w:rsidRPr="00532039">
              <w:rPr>
                <w:rFonts w:cs="Arial"/>
                <w:color w:val="000000"/>
                <w:szCs w:val="18"/>
              </w:rPr>
              <w:t xml:space="preserve">Een combinatie van </w:t>
            </w:r>
            <w:r>
              <w:rPr>
                <w:rFonts w:cs="Arial"/>
                <w:color w:val="000000"/>
                <w:szCs w:val="18"/>
              </w:rPr>
              <w:t>Inschrijver</w:t>
            </w:r>
            <w:r w:rsidRPr="00532039">
              <w:rPr>
                <w:rFonts w:cs="Arial"/>
                <w:color w:val="000000"/>
                <w:szCs w:val="18"/>
              </w:rPr>
              <w:t>s gevormd met het doel om de in deze aanbesteding gevraagde leveringen te doen en/of diensten te verstrekken.</w:t>
            </w:r>
          </w:p>
        </w:tc>
      </w:tr>
      <w:tr w:rsidR="00105DBD" w:rsidRPr="009F19EC" w14:paraId="7F1ED7BE" w14:textId="77777777" w:rsidTr="00CE1761">
        <w:tc>
          <w:tcPr>
            <w:tcW w:w="1960" w:type="dxa"/>
          </w:tcPr>
          <w:p w14:paraId="1ADFC8FB" w14:textId="77777777" w:rsidR="00105DBD" w:rsidRPr="005027B6" w:rsidRDefault="00105DBD" w:rsidP="00CE1761">
            <w:pPr>
              <w:spacing w:line="276" w:lineRule="auto"/>
              <w:jc w:val="both"/>
              <w:rPr>
                <w:rFonts w:cs="Arial"/>
                <w:color w:val="000000"/>
                <w:szCs w:val="18"/>
              </w:rPr>
            </w:pPr>
            <w:r>
              <w:rPr>
                <w:rFonts w:cs="Arial"/>
                <w:color w:val="000000"/>
                <w:szCs w:val="18"/>
              </w:rPr>
              <w:t>Inschrijver</w:t>
            </w:r>
          </w:p>
        </w:tc>
        <w:tc>
          <w:tcPr>
            <w:tcW w:w="6687" w:type="dxa"/>
          </w:tcPr>
          <w:p w14:paraId="162E0913" w14:textId="77777777" w:rsidR="00105DBD" w:rsidRPr="009F19EC" w:rsidRDefault="00105DBD" w:rsidP="00CE1761">
            <w:pPr>
              <w:spacing w:line="276" w:lineRule="auto"/>
              <w:rPr>
                <w:rFonts w:cs="Arial"/>
                <w:color w:val="000000"/>
                <w:szCs w:val="18"/>
              </w:rPr>
            </w:pPr>
            <w:r w:rsidRPr="009F19EC">
              <w:rPr>
                <w:rFonts w:cs="Arial"/>
                <w:color w:val="000000"/>
                <w:szCs w:val="18"/>
              </w:rPr>
              <w:t xml:space="preserve">De persoon, onderneming of organisatie of de Combinatie die een </w:t>
            </w:r>
            <w:r>
              <w:rPr>
                <w:rFonts w:cs="Arial"/>
                <w:color w:val="000000"/>
                <w:szCs w:val="18"/>
              </w:rPr>
              <w:t>Inschrijving</w:t>
            </w:r>
            <w:r w:rsidRPr="009F19EC">
              <w:rPr>
                <w:rFonts w:cs="Arial"/>
                <w:color w:val="000000"/>
                <w:szCs w:val="18"/>
              </w:rPr>
              <w:t xml:space="preserve"> op deze aanbesteding uitbrengt.</w:t>
            </w:r>
          </w:p>
        </w:tc>
      </w:tr>
      <w:tr w:rsidR="00105DBD" w:rsidRPr="009F19EC" w14:paraId="1CA79B9A" w14:textId="77777777" w:rsidTr="00CE1761">
        <w:tc>
          <w:tcPr>
            <w:tcW w:w="1960" w:type="dxa"/>
          </w:tcPr>
          <w:p w14:paraId="5D479CEA" w14:textId="77777777" w:rsidR="00105DBD" w:rsidRPr="005027B6" w:rsidRDefault="00105DBD" w:rsidP="00CE1761">
            <w:pPr>
              <w:spacing w:line="276" w:lineRule="auto"/>
              <w:jc w:val="both"/>
              <w:rPr>
                <w:rFonts w:cs="Arial"/>
                <w:color w:val="000000"/>
                <w:szCs w:val="18"/>
              </w:rPr>
            </w:pPr>
            <w:r>
              <w:rPr>
                <w:rFonts w:cs="Arial"/>
                <w:color w:val="000000"/>
                <w:szCs w:val="18"/>
              </w:rPr>
              <w:t>Inschrijving</w:t>
            </w:r>
          </w:p>
        </w:tc>
        <w:tc>
          <w:tcPr>
            <w:tcW w:w="6687" w:type="dxa"/>
          </w:tcPr>
          <w:p w14:paraId="1F5BB7D1" w14:textId="77777777" w:rsidR="00105DBD" w:rsidRPr="009F19EC" w:rsidRDefault="00105DBD" w:rsidP="00CE1761">
            <w:pPr>
              <w:spacing w:line="276" w:lineRule="auto"/>
              <w:rPr>
                <w:rFonts w:cs="Arial"/>
                <w:color w:val="000000"/>
                <w:szCs w:val="18"/>
              </w:rPr>
            </w:pPr>
            <w:r w:rsidRPr="009F19EC">
              <w:rPr>
                <w:rFonts w:cs="Arial"/>
                <w:color w:val="000000"/>
                <w:szCs w:val="18"/>
              </w:rPr>
              <w:t xml:space="preserve">Het document waarmee de </w:t>
            </w:r>
            <w:r>
              <w:rPr>
                <w:rFonts w:cs="Arial"/>
                <w:color w:val="000000"/>
                <w:szCs w:val="18"/>
              </w:rPr>
              <w:t>Inschrijver</w:t>
            </w:r>
            <w:r w:rsidRPr="009F19EC">
              <w:rPr>
                <w:rFonts w:cs="Arial"/>
                <w:color w:val="000000"/>
                <w:szCs w:val="18"/>
              </w:rPr>
              <w:t xml:space="preserve"> meedingt naar de opdracht die wordt aanbesteed.</w:t>
            </w:r>
          </w:p>
        </w:tc>
      </w:tr>
      <w:tr w:rsidR="00105DBD" w:rsidRPr="009F19EC" w14:paraId="17DDEF38" w14:textId="77777777" w:rsidTr="00CE1761">
        <w:tc>
          <w:tcPr>
            <w:tcW w:w="1960" w:type="dxa"/>
          </w:tcPr>
          <w:p w14:paraId="65093225" w14:textId="77777777" w:rsidR="00105DBD" w:rsidRPr="005027B6" w:rsidRDefault="00105DBD" w:rsidP="00CE1761">
            <w:pPr>
              <w:spacing w:line="276" w:lineRule="auto"/>
              <w:jc w:val="both"/>
              <w:rPr>
                <w:rFonts w:cs="Arial"/>
                <w:color w:val="000000"/>
                <w:szCs w:val="18"/>
              </w:rPr>
            </w:pPr>
            <w:r>
              <w:rPr>
                <w:rFonts w:cs="Arial"/>
                <w:color w:val="000000"/>
                <w:szCs w:val="18"/>
              </w:rPr>
              <w:t>Jaar</w:t>
            </w:r>
          </w:p>
        </w:tc>
        <w:tc>
          <w:tcPr>
            <w:tcW w:w="6687" w:type="dxa"/>
          </w:tcPr>
          <w:p w14:paraId="2CD58F0F" w14:textId="77777777" w:rsidR="00105DBD" w:rsidRPr="009F19EC" w:rsidRDefault="00105DBD" w:rsidP="00CE1761">
            <w:pPr>
              <w:spacing w:line="276" w:lineRule="auto"/>
              <w:rPr>
                <w:rFonts w:cs="Arial"/>
                <w:color w:val="000000"/>
                <w:szCs w:val="18"/>
              </w:rPr>
            </w:pPr>
            <w:r w:rsidRPr="009F19EC">
              <w:rPr>
                <w:rFonts w:cs="Arial"/>
                <w:color w:val="000000"/>
                <w:szCs w:val="18"/>
              </w:rPr>
              <w:t xml:space="preserve">Aaneengesloten termijn van twaalf (12) kalendermaanden. </w:t>
            </w:r>
          </w:p>
        </w:tc>
      </w:tr>
      <w:tr w:rsidR="00105DBD" w:rsidRPr="009F19EC" w14:paraId="6071BA5F" w14:textId="77777777" w:rsidTr="00CE1761">
        <w:tc>
          <w:tcPr>
            <w:tcW w:w="1960" w:type="dxa"/>
          </w:tcPr>
          <w:p w14:paraId="382EF6BC" w14:textId="77777777" w:rsidR="00105DBD" w:rsidRPr="005027B6" w:rsidRDefault="00105DBD" w:rsidP="00CE1761">
            <w:pPr>
              <w:spacing w:line="276" w:lineRule="auto"/>
              <w:jc w:val="both"/>
              <w:rPr>
                <w:rFonts w:cs="Arial"/>
                <w:color w:val="000000"/>
                <w:szCs w:val="18"/>
              </w:rPr>
            </w:pPr>
            <w:r w:rsidRPr="005027B6">
              <w:rPr>
                <w:rFonts w:cs="Arial"/>
                <w:color w:val="000000"/>
                <w:szCs w:val="18"/>
              </w:rPr>
              <w:t>Nota van Inlichtingen</w:t>
            </w:r>
          </w:p>
        </w:tc>
        <w:tc>
          <w:tcPr>
            <w:tcW w:w="6687" w:type="dxa"/>
          </w:tcPr>
          <w:p w14:paraId="7CBC5765" w14:textId="3753E8FF" w:rsidR="00105DBD" w:rsidRPr="009F19EC" w:rsidRDefault="00105DBD" w:rsidP="00CE1761">
            <w:pPr>
              <w:spacing w:line="276" w:lineRule="auto"/>
              <w:rPr>
                <w:rFonts w:cs="Arial"/>
                <w:color w:val="000000"/>
                <w:szCs w:val="18"/>
              </w:rPr>
            </w:pPr>
            <w:r w:rsidRPr="009F19EC">
              <w:rPr>
                <w:rFonts w:cs="Arial"/>
                <w:color w:val="000000"/>
                <w:szCs w:val="18"/>
              </w:rPr>
              <w:t xml:space="preserve">Het document / de documenten (inclusief Bijlagen) waarin de </w:t>
            </w:r>
            <w:r>
              <w:rPr>
                <w:rFonts w:cs="Arial"/>
                <w:color w:val="000000"/>
                <w:szCs w:val="18"/>
              </w:rPr>
              <w:t>Opdrachtgever</w:t>
            </w:r>
            <w:r w:rsidRPr="009F19EC">
              <w:rPr>
                <w:rFonts w:cs="Arial"/>
                <w:color w:val="000000"/>
                <w:szCs w:val="18"/>
              </w:rPr>
              <w:t xml:space="preserve"> de vragen van geïnteresseerden naar aanleiding van het Aanbestedingsdocument geanonimi</w:t>
            </w:r>
            <w:r w:rsidRPr="009F19EC">
              <w:rPr>
                <w:rFonts w:cs="Arial"/>
                <w:color w:val="000000"/>
                <w:szCs w:val="18"/>
              </w:rPr>
              <w:softHyphen/>
              <w:t>seerd beantwoordt. De Nota</w:t>
            </w:r>
            <w:r w:rsidR="003129AA">
              <w:rPr>
                <w:rFonts w:cs="Arial"/>
                <w:color w:val="000000"/>
                <w:szCs w:val="18"/>
              </w:rPr>
              <w:t>(´s)</w:t>
            </w:r>
            <w:r w:rsidRPr="009F19EC">
              <w:rPr>
                <w:rFonts w:cs="Arial"/>
                <w:color w:val="000000"/>
                <w:szCs w:val="18"/>
              </w:rPr>
              <w:t xml:space="preserve"> van Inlichtingen maakt / maken integraal onderdeel uit van deze aanbesteding. </w:t>
            </w:r>
          </w:p>
        </w:tc>
      </w:tr>
      <w:tr w:rsidR="00105DBD" w:rsidRPr="009F19EC" w14:paraId="397D1F8B" w14:textId="77777777" w:rsidTr="00CE1761">
        <w:tc>
          <w:tcPr>
            <w:tcW w:w="1960" w:type="dxa"/>
          </w:tcPr>
          <w:p w14:paraId="0607B1F2" w14:textId="77777777" w:rsidR="00105DBD" w:rsidRPr="005027B6" w:rsidRDefault="00105DBD" w:rsidP="00CE1761">
            <w:pPr>
              <w:spacing w:line="276" w:lineRule="auto"/>
              <w:jc w:val="both"/>
              <w:rPr>
                <w:rFonts w:cs="Arial"/>
                <w:color w:val="000000"/>
                <w:szCs w:val="18"/>
              </w:rPr>
            </w:pPr>
            <w:r>
              <w:rPr>
                <w:rFonts w:cs="Arial"/>
                <w:color w:val="000000"/>
                <w:szCs w:val="18"/>
              </w:rPr>
              <w:t>Opdrachtgever</w:t>
            </w:r>
          </w:p>
        </w:tc>
        <w:tc>
          <w:tcPr>
            <w:tcW w:w="6687" w:type="dxa"/>
          </w:tcPr>
          <w:p w14:paraId="704245D0" w14:textId="77777777" w:rsidR="00105DBD" w:rsidRPr="009F19EC" w:rsidRDefault="00105DBD" w:rsidP="00CE1761">
            <w:pPr>
              <w:spacing w:line="276" w:lineRule="auto"/>
              <w:rPr>
                <w:rFonts w:cs="Arial"/>
              </w:rPr>
            </w:pPr>
            <w:r>
              <w:rPr>
                <w:rFonts w:cs="Arial"/>
                <w:color w:val="000000" w:themeColor="text1"/>
              </w:rPr>
              <w:t xml:space="preserve">De aanbestedende dienst: </w:t>
            </w:r>
            <w:r w:rsidRPr="16962538">
              <w:rPr>
                <w:rFonts w:cs="Arial"/>
                <w:color w:val="000000" w:themeColor="text1"/>
              </w:rPr>
              <w:t>Stichting Slachtofferhulp Nederland</w:t>
            </w:r>
            <w:r w:rsidRPr="007C06A1">
              <w:t xml:space="preserve"> en Stichting Perspectief Herstelbemiddeling gezamenlijk optredend als Opdrachtgever. Overal waar in dit Aanbestedingsdocument specifiek ofwel Stichting Slachtofferhulp Nederland ofwel Stichting Perspectief Herstelbemiddeling staat, wordt slechts die specifieke Opdrachtgever begrepen.</w:t>
            </w:r>
          </w:p>
        </w:tc>
      </w:tr>
      <w:tr w:rsidR="00105DBD" w:rsidRPr="009F19EC" w14:paraId="7AA8C63D" w14:textId="77777777" w:rsidTr="00CE1761">
        <w:tc>
          <w:tcPr>
            <w:tcW w:w="1960" w:type="dxa"/>
          </w:tcPr>
          <w:p w14:paraId="102FEF64" w14:textId="77777777" w:rsidR="00105DBD" w:rsidRPr="005027B6" w:rsidRDefault="00105DBD" w:rsidP="00CE1761">
            <w:pPr>
              <w:spacing w:line="276" w:lineRule="auto"/>
              <w:jc w:val="both"/>
              <w:rPr>
                <w:rFonts w:cs="Arial"/>
                <w:color w:val="000000"/>
                <w:szCs w:val="18"/>
              </w:rPr>
            </w:pPr>
            <w:r>
              <w:rPr>
                <w:rFonts w:cs="Arial"/>
                <w:color w:val="000000"/>
                <w:szCs w:val="18"/>
              </w:rPr>
              <w:t>Opdrachtnemer</w:t>
            </w:r>
          </w:p>
        </w:tc>
        <w:tc>
          <w:tcPr>
            <w:tcW w:w="6687" w:type="dxa"/>
          </w:tcPr>
          <w:p w14:paraId="19FF8547" w14:textId="77777777" w:rsidR="00105DBD" w:rsidRPr="009F19EC" w:rsidRDefault="00105DBD" w:rsidP="00CE1761">
            <w:pPr>
              <w:spacing w:line="276" w:lineRule="auto"/>
              <w:rPr>
                <w:rFonts w:cs="Arial"/>
                <w:color w:val="000000"/>
              </w:rPr>
            </w:pPr>
            <w:r w:rsidRPr="326D4EA0">
              <w:rPr>
                <w:rFonts w:cs="Arial"/>
                <w:color w:val="000000" w:themeColor="text1"/>
              </w:rPr>
              <w:t xml:space="preserve">De </w:t>
            </w:r>
            <w:r>
              <w:rPr>
                <w:rFonts w:cs="Arial"/>
                <w:color w:val="000000" w:themeColor="text1"/>
              </w:rPr>
              <w:t>Inschrijver</w:t>
            </w:r>
            <w:r w:rsidRPr="326D4EA0">
              <w:rPr>
                <w:rFonts w:cs="Arial"/>
                <w:color w:val="000000" w:themeColor="text1"/>
              </w:rPr>
              <w:t xml:space="preserve"> aan wie de opdracht definitief is gegund en met wie de </w:t>
            </w:r>
            <w:r>
              <w:rPr>
                <w:rFonts w:cs="Arial"/>
                <w:color w:val="000000" w:themeColor="text1"/>
              </w:rPr>
              <w:t>Overeenkomst</w:t>
            </w:r>
            <w:r w:rsidRPr="326D4EA0">
              <w:rPr>
                <w:rFonts w:cs="Arial"/>
                <w:color w:val="000000" w:themeColor="text1"/>
              </w:rPr>
              <w:t xml:space="preserve"> wordt gesloten.</w:t>
            </w:r>
          </w:p>
        </w:tc>
      </w:tr>
      <w:tr w:rsidR="00105DBD" w:rsidRPr="009F19EC" w14:paraId="13107DCC" w14:textId="77777777" w:rsidTr="00CE1761">
        <w:tc>
          <w:tcPr>
            <w:tcW w:w="1960" w:type="dxa"/>
          </w:tcPr>
          <w:p w14:paraId="37C9FD02" w14:textId="77777777" w:rsidR="00105DBD" w:rsidRPr="005027B6" w:rsidRDefault="00105DBD" w:rsidP="00CE1761">
            <w:pPr>
              <w:spacing w:line="276" w:lineRule="auto"/>
              <w:jc w:val="both"/>
              <w:rPr>
                <w:rFonts w:cs="Arial"/>
                <w:color w:val="000000"/>
                <w:szCs w:val="18"/>
              </w:rPr>
            </w:pPr>
            <w:r>
              <w:rPr>
                <w:rFonts w:cs="Arial"/>
                <w:color w:val="000000"/>
                <w:szCs w:val="18"/>
              </w:rPr>
              <w:t>Overeenkomst</w:t>
            </w:r>
          </w:p>
        </w:tc>
        <w:tc>
          <w:tcPr>
            <w:tcW w:w="6687" w:type="dxa"/>
          </w:tcPr>
          <w:p w14:paraId="5AFC1077" w14:textId="62A0F555" w:rsidR="00105DBD" w:rsidRPr="009F19EC" w:rsidRDefault="00105DBD" w:rsidP="00CE1761">
            <w:pPr>
              <w:spacing w:line="276" w:lineRule="auto"/>
              <w:rPr>
                <w:rFonts w:cs="Arial"/>
                <w:color w:val="000000"/>
                <w:szCs w:val="18"/>
              </w:rPr>
            </w:pPr>
            <w:r w:rsidRPr="009F19EC">
              <w:rPr>
                <w:rFonts w:cs="Arial"/>
                <w:color w:val="000000"/>
                <w:szCs w:val="18"/>
              </w:rPr>
              <w:t xml:space="preserve">De definitieve </w:t>
            </w:r>
            <w:r>
              <w:rPr>
                <w:rFonts w:cs="Arial"/>
                <w:color w:val="000000"/>
                <w:szCs w:val="18"/>
              </w:rPr>
              <w:t>Overeenkomst</w:t>
            </w:r>
            <w:r w:rsidRPr="009F19EC">
              <w:rPr>
                <w:rFonts w:cs="Arial"/>
                <w:color w:val="000000"/>
                <w:szCs w:val="18"/>
              </w:rPr>
              <w:t xml:space="preserve"> van opdracht, inclusief Bijlagen, die de </w:t>
            </w:r>
            <w:r>
              <w:rPr>
                <w:rFonts w:cs="Arial"/>
                <w:color w:val="000000"/>
                <w:szCs w:val="18"/>
              </w:rPr>
              <w:t>Opdrachtgever</w:t>
            </w:r>
            <w:r w:rsidRPr="009F19EC">
              <w:rPr>
                <w:rFonts w:cs="Arial"/>
                <w:color w:val="000000"/>
                <w:szCs w:val="18"/>
              </w:rPr>
              <w:t xml:space="preserve"> met </w:t>
            </w:r>
            <w:r>
              <w:rPr>
                <w:rFonts w:cs="Arial"/>
                <w:color w:val="000000"/>
                <w:szCs w:val="18"/>
              </w:rPr>
              <w:t>Opdrachtnemer</w:t>
            </w:r>
            <w:r w:rsidRPr="009F19EC">
              <w:rPr>
                <w:rFonts w:cs="Arial"/>
                <w:color w:val="000000"/>
                <w:szCs w:val="18"/>
              </w:rPr>
              <w:t xml:space="preserve"> aangaat conform de laatste </w:t>
            </w:r>
            <w:r w:rsidR="00834242">
              <w:rPr>
                <w:rFonts w:cs="Arial"/>
                <w:color w:val="000000"/>
                <w:szCs w:val="18"/>
              </w:rPr>
              <w:t>c</w:t>
            </w:r>
            <w:r w:rsidRPr="009F19EC">
              <w:rPr>
                <w:rFonts w:cs="Arial"/>
                <w:color w:val="000000"/>
                <w:szCs w:val="18"/>
              </w:rPr>
              <w:t>oncept</w:t>
            </w:r>
            <w:r w:rsidR="00834242">
              <w:rPr>
                <w:rFonts w:cs="Arial"/>
                <w:color w:val="000000"/>
                <w:szCs w:val="18"/>
              </w:rPr>
              <w:t xml:space="preserve"> O</w:t>
            </w:r>
            <w:r>
              <w:rPr>
                <w:rFonts w:cs="Arial"/>
                <w:color w:val="000000"/>
                <w:szCs w:val="18"/>
              </w:rPr>
              <w:t>vereenkomst</w:t>
            </w:r>
            <w:r w:rsidRPr="009F19EC">
              <w:rPr>
                <w:rFonts w:cs="Arial"/>
                <w:color w:val="000000"/>
                <w:szCs w:val="18"/>
              </w:rPr>
              <w:t xml:space="preserve"> die de </w:t>
            </w:r>
            <w:r>
              <w:rPr>
                <w:rFonts w:cs="Arial"/>
                <w:color w:val="000000"/>
                <w:szCs w:val="18"/>
              </w:rPr>
              <w:t>Opdrachtgever</w:t>
            </w:r>
            <w:r w:rsidRPr="009F19EC">
              <w:rPr>
                <w:rFonts w:cs="Arial"/>
                <w:color w:val="000000"/>
                <w:szCs w:val="18"/>
              </w:rPr>
              <w:t xml:space="preserve"> voor het laatst beschikbaar heeft gesteld in de Aanbestedingsprocedure</w:t>
            </w:r>
            <w:r>
              <w:rPr>
                <w:rFonts w:cs="Arial"/>
                <w:color w:val="000000"/>
                <w:szCs w:val="18"/>
              </w:rPr>
              <w:t>.</w:t>
            </w:r>
            <w:r w:rsidRPr="009F19EC">
              <w:rPr>
                <w:rFonts w:cs="Arial"/>
                <w:color w:val="000000"/>
                <w:szCs w:val="18"/>
              </w:rPr>
              <w:t xml:space="preserve"> </w:t>
            </w:r>
          </w:p>
        </w:tc>
      </w:tr>
    </w:tbl>
    <w:p w14:paraId="7AB6C968" w14:textId="77777777" w:rsidR="00105DBD" w:rsidRPr="007B78B7" w:rsidRDefault="00105DBD" w:rsidP="00105DBD">
      <w:pPr>
        <w:autoSpaceDE w:val="0"/>
        <w:autoSpaceDN w:val="0"/>
        <w:adjustRightInd w:val="0"/>
        <w:rPr>
          <w:rFonts w:cs="Arial"/>
          <w:color w:val="000000"/>
          <w:szCs w:val="18"/>
        </w:rPr>
      </w:pPr>
    </w:p>
    <w:p w14:paraId="515993DD" w14:textId="77777777" w:rsidR="00105DBD" w:rsidRPr="00624222" w:rsidRDefault="00105DBD" w:rsidP="00105DBD"/>
    <w:p w14:paraId="748A7380" w14:textId="77777777" w:rsidR="00105DBD" w:rsidRDefault="00105DBD" w:rsidP="00105DBD"/>
    <w:p w14:paraId="7E7DFD1E" w14:textId="77777777" w:rsidR="00105DBD" w:rsidRPr="00D5703B" w:rsidRDefault="00105DBD" w:rsidP="00105DBD">
      <w:pPr>
        <w:sectPr w:rsidR="00105DBD" w:rsidRPr="00D5703B" w:rsidSect="00CE1761">
          <w:footerReference w:type="default" r:id="rId16"/>
          <w:footerReference w:type="first" r:id="rId17"/>
          <w:pgSz w:w="11906" w:h="16838" w:code="9"/>
          <w:pgMar w:top="284" w:right="663" w:bottom="1378" w:left="1985" w:header="0" w:footer="420" w:gutter="0"/>
          <w:paperSrc w:first="1002" w:other="1002"/>
          <w:pgNumType w:start="1"/>
          <w:cols w:space="708"/>
          <w:titlePg/>
          <w:docGrid w:linePitch="245"/>
        </w:sectPr>
      </w:pPr>
    </w:p>
    <w:p w14:paraId="42645F69" w14:textId="77777777" w:rsidR="00105DBD" w:rsidRDefault="00105DBD" w:rsidP="00105DBD">
      <w:pPr>
        <w:pStyle w:val="Kop1"/>
      </w:pPr>
      <w:bookmarkStart w:id="14" w:name="_Toc132114860"/>
      <w:r>
        <w:lastRenderedPageBreak/>
        <w:t>Organisatie</w:t>
      </w:r>
      <w:bookmarkEnd w:id="14"/>
    </w:p>
    <w:p w14:paraId="1FAD0E32" w14:textId="77777777" w:rsidR="00105DBD" w:rsidRDefault="00105DBD" w:rsidP="00105DBD">
      <w:pPr>
        <w:pStyle w:val="Kop2"/>
      </w:pPr>
      <w:bookmarkStart w:id="15" w:name="_Toc132114861"/>
      <w:r>
        <w:t>Algemeen</w:t>
      </w:r>
      <w:bookmarkEnd w:id="15"/>
    </w:p>
    <w:p w14:paraId="4D065FD7" w14:textId="2D5C220F" w:rsidR="00105DBD" w:rsidRDefault="00105DBD" w:rsidP="00FC6315">
      <w:r w:rsidRPr="009E17E5">
        <w:t xml:space="preserve">Voor u ligt het Aanbestedingsdocument behorende bij de </w:t>
      </w:r>
      <w:r>
        <w:t xml:space="preserve">Europese </w:t>
      </w:r>
      <w:r w:rsidRPr="009E17E5">
        <w:t>openbare aanbesteding voor</w:t>
      </w:r>
      <w:r w:rsidR="00E66CF9">
        <w:t xml:space="preserve"> kantoormeubilair</w:t>
      </w:r>
      <w:r w:rsidRPr="009E17E5">
        <w:t xml:space="preserve"> voor Stichting Slachtofferhulp </w:t>
      </w:r>
      <w:r w:rsidRPr="007C06A1">
        <w:t>Nederland en Stichting Perspectief Herstelbemiddeling, hierna gezamenlijk te noemen</w:t>
      </w:r>
      <w:r w:rsidRPr="009E17E5">
        <w:t xml:space="preserve"> </w:t>
      </w:r>
      <w:r>
        <w:t>Opdrachtgever</w:t>
      </w:r>
      <w:r w:rsidRPr="009E17E5">
        <w:t xml:space="preserve">, met </w:t>
      </w:r>
      <w:r w:rsidRPr="007C06A1">
        <w:t>referentie SHN</w:t>
      </w:r>
      <w:r w:rsidR="00E66CF9" w:rsidRPr="007C06A1">
        <w:t>2303</w:t>
      </w:r>
      <w:r w:rsidR="0085125D">
        <w:t xml:space="preserve">. </w:t>
      </w:r>
      <w:r w:rsidRPr="009E17E5">
        <w:t xml:space="preserve">Dit document omvat alle gegevens met betrekking tot de omschrijving van de opdracht, de specificaties van de gewenste oplossing en dienstverlening en de eisen die gesteld worden aan de </w:t>
      </w:r>
      <w:r>
        <w:t>Inschrijver</w:t>
      </w:r>
      <w:r w:rsidRPr="009E17E5">
        <w:t>.</w:t>
      </w:r>
    </w:p>
    <w:p w14:paraId="0897A67B" w14:textId="77777777" w:rsidR="00105DBD" w:rsidRDefault="00105DBD" w:rsidP="00105DBD"/>
    <w:p w14:paraId="3CDA7B53" w14:textId="77777777" w:rsidR="00105DBD" w:rsidRDefault="00105DBD" w:rsidP="00105DBD">
      <w:r>
        <w:t xml:space="preserve">Dit Aanbestedingsdocument is, </w:t>
      </w:r>
      <w:r w:rsidRPr="0011130A">
        <w:t>inclusief alle Bijlagen</w:t>
      </w:r>
      <w:r>
        <w:t>, de Nota(‘s) van Inlichtingen, overige aanvullingen en de aanbieding van de Inschrijver die de opdracht krijgt gegund, onderdeel van de Overeenkomst.</w:t>
      </w:r>
    </w:p>
    <w:p w14:paraId="24B9F34C" w14:textId="77777777" w:rsidR="00105DBD" w:rsidRDefault="00105DBD" w:rsidP="00105DBD"/>
    <w:p w14:paraId="0CB783C7" w14:textId="77777777" w:rsidR="00105DBD" w:rsidRPr="00CC70C4" w:rsidRDefault="00105DBD" w:rsidP="00105DBD">
      <w:pPr>
        <w:pStyle w:val="Kop2"/>
        <w:rPr>
          <w:rStyle w:val="templatetext"/>
        </w:rPr>
      </w:pPr>
      <w:bookmarkStart w:id="16" w:name="_Toc132114862"/>
      <w:r>
        <w:t xml:space="preserve">Stichting Slachtofferhulp </w:t>
      </w:r>
      <w:r w:rsidRPr="007C06A1">
        <w:t>Nederland en Stichting Perspectief Herstelbemiddeling</w:t>
      </w:r>
      <w:bookmarkEnd w:id="16"/>
    </w:p>
    <w:p w14:paraId="7747229C" w14:textId="77777777" w:rsidR="00105DBD" w:rsidRPr="00995DEE" w:rsidRDefault="00105DBD" w:rsidP="00105DBD">
      <w:pPr>
        <w:rPr>
          <w:rFonts w:ascii="Segoe UI" w:hAnsi="Segoe UI" w:cs="Segoe UI"/>
        </w:rPr>
      </w:pPr>
      <w:r w:rsidRPr="008435A7">
        <w:rPr>
          <w:rFonts w:eastAsia="Calibri" w:cs="Arial"/>
          <w:i/>
          <w:szCs w:val="18"/>
        </w:rPr>
        <w:t>Stichting</w:t>
      </w:r>
      <w:r w:rsidRPr="00233842">
        <w:rPr>
          <w:rFonts w:cs="Arial"/>
          <w:i/>
          <w:iCs/>
          <w:szCs w:val="18"/>
        </w:rPr>
        <w:t> </w:t>
      </w:r>
      <w:r w:rsidRPr="008435A7">
        <w:rPr>
          <w:rFonts w:eastAsia="Calibri" w:cs="Arial"/>
          <w:i/>
          <w:szCs w:val="18"/>
        </w:rPr>
        <w:t>Slachtofferhulp Nederland</w:t>
      </w:r>
      <w:r w:rsidRPr="00233842">
        <w:rPr>
          <w:rFonts w:cs="Arial"/>
          <w:szCs w:val="18"/>
        </w:rPr>
        <w:t> </w:t>
      </w:r>
      <w:r w:rsidRPr="008435A7">
        <w:rPr>
          <w:rFonts w:eastAsia="Calibri" w:cs="Arial"/>
          <w:szCs w:val="18"/>
        </w:rPr>
        <w:t xml:space="preserve">helpt </w:t>
      </w:r>
      <w:r w:rsidRPr="00233842">
        <w:rPr>
          <w:rFonts w:eastAsia="Calibri" w:cs="Arial"/>
          <w:szCs w:val="18"/>
        </w:rPr>
        <w:t xml:space="preserve">slachtoffers, nabestaanden, betrokkenen en getuigen na een misdrijf, verkeersongeluk of calamiteit. </w:t>
      </w:r>
      <w:r>
        <w:rPr>
          <w:rFonts w:cs="Arial"/>
          <w:szCs w:val="18"/>
        </w:rPr>
        <w:t>Jaar</w:t>
      </w:r>
      <w:r w:rsidRPr="00233842">
        <w:rPr>
          <w:rFonts w:cs="Arial"/>
          <w:szCs w:val="18"/>
        </w:rPr>
        <w:t>lijks worden</w:t>
      </w:r>
      <w:r>
        <w:rPr>
          <w:rFonts w:cs="Arial"/>
          <w:szCs w:val="18"/>
        </w:rPr>
        <w:t xml:space="preserve"> circa 220.000</w:t>
      </w:r>
      <w:r w:rsidRPr="00233842">
        <w:rPr>
          <w:rFonts w:cs="Arial"/>
          <w:szCs w:val="18"/>
        </w:rPr>
        <w:t xml:space="preserve"> slachtoffers offline ondersteund en 280.000 online geholpen. Stichting Slachtofferhulp Nederland </w:t>
      </w:r>
      <w:r w:rsidRPr="00D5703B">
        <w:t>streeft</w:t>
      </w:r>
      <w:r w:rsidRPr="00233842">
        <w:rPr>
          <w:rFonts w:cs="Arial"/>
          <w:szCs w:val="18"/>
        </w:rPr>
        <w:t xml:space="preserve"> ernaar de materiële en immateriële schade waarmee slachtoffers worden geconfronteerd zo veel mogelijk te verhelpen, beperken en voorkomen. </w:t>
      </w:r>
      <w:r w:rsidRPr="00212C83">
        <w:rPr>
          <w:rFonts w:cs="Arial"/>
          <w:szCs w:val="18"/>
        </w:rPr>
        <w:t> </w:t>
      </w:r>
    </w:p>
    <w:p w14:paraId="7F07B926" w14:textId="0EAA0BDB" w:rsidR="00105DBD" w:rsidRPr="00995DEE" w:rsidRDefault="00105DBD" w:rsidP="00105DBD">
      <w:pPr>
        <w:rPr>
          <w:rFonts w:ascii="Segoe UI" w:hAnsi="Segoe UI" w:cs="Segoe UI"/>
        </w:rPr>
      </w:pPr>
      <w:r w:rsidRPr="00233842">
        <w:rPr>
          <w:rFonts w:cs="Arial"/>
          <w:szCs w:val="18"/>
        </w:rPr>
        <w:t xml:space="preserve">Stichting Slachtofferhulp Nederland is een onafhankelijke stichting en wordt voornamelijk gefinancierd door het Ministerie van Justitie en Veiligheid. Daarnaast ontvangt de </w:t>
      </w:r>
      <w:r w:rsidRPr="007C06A1">
        <w:t xml:space="preserve">stichting financiële steun van het Fonds Slachtofferhulp, gemeentes of particulieren. De reguliere begrotingsomvang bedraagt ± € </w:t>
      </w:r>
      <w:r w:rsidR="00CF277E">
        <w:t>50</w:t>
      </w:r>
      <w:r w:rsidRPr="007C06A1">
        <w:t>.000.000.</w:t>
      </w:r>
      <w:r w:rsidRPr="00212C83">
        <w:rPr>
          <w:rFonts w:cs="Arial"/>
          <w:szCs w:val="18"/>
        </w:rPr>
        <w:t> </w:t>
      </w:r>
    </w:p>
    <w:p w14:paraId="6656D805" w14:textId="2FB40083" w:rsidR="00105DBD" w:rsidRPr="00995DEE" w:rsidRDefault="00105DBD" w:rsidP="00105DBD">
      <w:pPr>
        <w:rPr>
          <w:rFonts w:ascii="Segoe UI" w:hAnsi="Segoe UI" w:cs="Segoe UI"/>
        </w:rPr>
      </w:pPr>
      <w:r w:rsidRPr="00233842">
        <w:rPr>
          <w:rFonts w:cs="Arial"/>
          <w:szCs w:val="18"/>
        </w:rPr>
        <w:t xml:space="preserve">Bij Stichting Slachtofferhulp Nederland zijn ca. 500 betaalde medewerkers, </w:t>
      </w:r>
      <w:r w:rsidR="00CF277E">
        <w:rPr>
          <w:rFonts w:cs="Arial"/>
          <w:szCs w:val="18"/>
        </w:rPr>
        <w:t>800</w:t>
      </w:r>
      <w:r w:rsidRPr="00233842">
        <w:rPr>
          <w:rFonts w:cs="Arial"/>
          <w:szCs w:val="18"/>
        </w:rPr>
        <w:t xml:space="preserve"> vrijwilligers, 100 externen en 130 stagiaires actief op 25 locaties. Het landelijk kantoor is gesitueerd in Utrecht.</w:t>
      </w:r>
      <w:r w:rsidRPr="00212C83">
        <w:rPr>
          <w:rFonts w:cs="Arial"/>
          <w:szCs w:val="18"/>
        </w:rPr>
        <w:t> </w:t>
      </w:r>
    </w:p>
    <w:p w14:paraId="2CAA2357" w14:textId="77777777" w:rsidR="00105DBD" w:rsidRPr="00A87908" w:rsidRDefault="00105DBD" w:rsidP="007C06A1">
      <w:pPr>
        <w:rPr>
          <w:rFonts w:ascii="Segoe UI" w:hAnsi="Segoe UI" w:cs="Segoe UI"/>
        </w:rPr>
      </w:pPr>
      <w:r w:rsidRPr="00A87908">
        <w:t> </w:t>
      </w:r>
    </w:p>
    <w:p w14:paraId="13A70FFB" w14:textId="0FC6E0D8" w:rsidR="00105DBD" w:rsidRPr="00CC70C4" w:rsidRDefault="00105DBD" w:rsidP="007C06A1">
      <w:pPr>
        <w:rPr>
          <w:rStyle w:val="templatetext"/>
        </w:rPr>
      </w:pPr>
      <w:r w:rsidRPr="007C06A1">
        <w:t>Stichting Perspectief Herstelbemiddeling staat voor wederzijds respect tussen mensen. De kerntaak van Perspectief Herstelbemiddeling is het bemiddelen tussen betrokkenen van ingrijpende gebeurtenissen. Een delict, verkeersongeval of medisch incident kunnen een grote (emotionele) impact hebben op de direct betrokkenen.</w:t>
      </w:r>
      <w:r w:rsidRPr="00CC70C4">
        <w:rPr>
          <w:rStyle w:val="templatetext"/>
        </w:rPr>
        <w:t xml:space="preserve"> </w:t>
      </w:r>
      <w:r w:rsidRPr="007C06A1">
        <w:t>Perspectief organiseert en begeleidt bemiddeling na dergelijke incidenten. Slachtoffers en daders kunnen zelf bijdragen aan herstel. Stichting Perspectief Herstelbemiddeling is een onafhankelijke stichting en wordt voornamelijk gefinancierd door het Ministerie van Justitie en Veiligheid.</w:t>
      </w:r>
      <w:r w:rsidR="007C06A1">
        <w:t xml:space="preserve"> De reguliere begrotingsomvang bedraagt +/- € 1.600.000. Stichting Perspectief Herstelbemiddeling heeft het landelijke kantoor ook in Utrecht. </w:t>
      </w:r>
      <w:r w:rsidRPr="007C06A1">
        <w:t>Bij</w:t>
      </w:r>
      <w:r w:rsidR="007C06A1">
        <w:t xml:space="preserve"> </w:t>
      </w:r>
      <w:r w:rsidRPr="007C06A1">
        <w:t>Perspectief Herstelbemiddeling werken ca. </w:t>
      </w:r>
      <w:r w:rsidR="00CF277E">
        <w:t>27</w:t>
      </w:r>
      <w:r w:rsidRPr="007C06A1">
        <w:t xml:space="preserve"> betaalde medewerkers</w:t>
      </w:r>
      <w:r w:rsidR="00CF277E">
        <w:t xml:space="preserve">. </w:t>
      </w:r>
    </w:p>
    <w:p w14:paraId="0B1CC3BD" w14:textId="79996E6E" w:rsidR="00105DBD" w:rsidRPr="00CC70C4" w:rsidRDefault="00105DBD" w:rsidP="007C06A1">
      <w:pPr>
        <w:rPr>
          <w:rStyle w:val="templatetext"/>
        </w:rPr>
      </w:pPr>
    </w:p>
    <w:p w14:paraId="698DDBEF" w14:textId="77777777" w:rsidR="00105DBD" w:rsidRPr="007C06A1" w:rsidRDefault="00105DBD" w:rsidP="007C06A1">
      <w:r w:rsidRPr="007C06A1">
        <w:t>Sinds 2002 is er eenheid van bestuur bij Stichting Slachtofferhulp Nederland en Stichting Perspectief Herstelbemiddeling; dit wil zeggen dat de Raad van Bestuur van Stichting Slachtofferhulp Nederland tevens de Raad van Bestuur vormt van Stichting Perspectief Herstelbemiddeling.  </w:t>
      </w:r>
    </w:p>
    <w:p w14:paraId="023B5B76" w14:textId="77777777" w:rsidR="00105DBD" w:rsidRDefault="00105DBD" w:rsidP="007C06A1">
      <w:pPr>
        <w:rPr>
          <w:rFonts w:cs="Arial"/>
        </w:rPr>
      </w:pPr>
    </w:p>
    <w:p w14:paraId="3A30661B" w14:textId="7F7F0D6E" w:rsidR="00105DBD" w:rsidRPr="007C06A1" w:rsidRDefault="00105DBD" w:rsidP="007C06A1">
      <w:r w:rsidRPr="007C06A1">
        <w:t xml:space="preserve">Daar waar in dit Aanbestedingsdocument ‘Opdrachtgever’ staat, dient dus conform de definitie van Opdrachtgever te worden begrepen Stichting Slachtofferhulp Nederland en Stichting Perspectief </w:t>
      </w:r>
      <w:r w:rsidRPr="00FC6315">
        <w:t>Herstelbemiddeling. Overal</w:t>
      </w:r>
      <w:r w:rsidRPr="007C06A1">
        <w:t xml:space="preserve"> waar in dit Aanbestedingsdocument specifiek ofwel Stichting Slachtofferhulp Nederland ofwel Stichting Perspectief Herstelbemiddeling staat, wordt slechts die specifieke organisatie begrepen. Stichting Slachtofferhulp Nederland fungeert als de penvoerder van de aanbesteding, waardoor alle communicatie over de Aanbestedingsprocedure, met uitzondering van een eventueel </w:t>
      </w:r>
      <w:r w:rsidRPr="002A1825">
        <w:t xml:space="preserve">geschil (zie paragraaf </w:t>
      </w:r>
      <w:r w:rsidR="008465ED" w:rsidRPr="002A1825">
        <w:t>6</w:t>
      </w:r>
      <w:r w:rsidRPr="002A1825">
        <w:t>.2.</w:t>
      </w:r>
      <w:r w:rsidR="008465ED" w:rsidRPr="002A1825">
        <w:t>5</w:t>
      </w:r>
      <w:r w:rsidRPr="002A1825">
        <w:t>)</w:t>
      </w:r>
      <w:r w:rsidRPr="007C06A1">
        <w:t xml:space="preserve"> uitsluitend aan haar dient te worden gericht. </w:t>
      </w:r>
    </w:p>
    <w:p w14:paraId="6DC9E20A" w14:textId="77777777" w:rsidR="00105DBD" w:rsidRPr="00007740" w:rsidRDefault="00105DBD" w:rsidP="007C06A1">
      <w:pPr>
        <w:rPr>
          <w:rFonts w:cs="Arial"/>
          <w:szCs w:val="18"/>
        </w:rPr>
      </w:pPr>
    </w:p>
    <w:p w14:paraId="71EFAC59" w14:textId="5F310DEC" w:rsidR="00105DBD" w:rsidRDefault="00105DBD" w:rsidP="002630AD">
      <w:pPr>
        <w:pStyle w:val="Kop2"/>
      </w:pPr>
      <w:bookmarkStart w:id="17" w:name="_Toc132114863"/>
      <w:r>
        <w:lastRenderedPageBreak/>
        <w:t>Beschrijving huidige situatie</w:t>
      </w:r>
      <w:bookmarkEnd w:id="17"/>
      <w:r>
        <w:t xml:space="preserve"> </w:t>
      </w:r>
    </w:p>
    <w:p w14:paraId="77EFEF85" w14:textId="3C56E5F1" w:rsidR="002630AD" w:rsidRPr="002630AD" w:rsidRDefault="00C57250" w:rsidP="002630AD">
      <w:r>
        <w:t xml:space="preserve">Afgelopen jaren heeft Slachtofferhulp Nederland een transitie ondergaan waarbij er van 60 naar 26 locaties is gegaan. Daarnaast is Slachtofferhulp Nederland bezig met het implementeren van Het Nieuwe werken op de verschillende locaties. Het Nieuwe Werken is al op verschillende locaties geïmplementeerd maar nog lang niet op alle locaties. Zo zullen er de komende jaren verschillende projecten plaatsvinden waarbij over dient te gaan op het nieuwe werken. </w:t>
      </w:r>
    </w:p>
    <w:p w14:paraId="12B3CA72" w14:textId="77777777" w:rsidR="00105DBD" w:rsidRDefault="00105DBD" w:rsidP="00105DBD"/>
    <w:p w14:paraId="02F93320" w14:textId="1D6A25EA" w:rsidR="00105DBD" w:rsidRDefault="00105DBD" w:rsidP="00105DBD">
      <w:pPr>
        <w:pStyle w:val="Kop2"/>
      </w:pPr>
      <w:bookmarkStart w:id="18" w:name="_Toc132114864"/>
      <w:r>
        <w:t>Gewenste situatie</w:t>
      </w:r>
      <w:bookmarkEnd w:id="18"/>
      <w:r w:rsidR="00D57BE3">
        <w:t xml:space="preserve"> </w:t>
      </w:r>
    </w:p>
    <w:p w14:paraId="1DC0B554" w14:textId="3F64EDE2" w:rsidR="00E20E99" w:rsidRDefault="00E20E99" w:rsidP="00E20E99">
      <w:r>
        <w:t>Slachtofferhulp Nederland beoogt met deze overeenkomst samen met de Opdrachtnemer de ambitie ten uitvoer te brengen om zo lang mogelijk gebruik te maken van het bestaande meubilair en circulair vervangend en uitbreidend, standaard en speciaal meubilair aan te schaffen.</w:t>
      </w:r>
    </w:p>
    <w:p w14:paraId="062E835D" w14:textId="77777777" w:rsidR="00E20E99" w:rsidRDefault="00E20E99" w:rsidP="00E20E99"/>
    <w:p w14:paraId="61F67AA2" w14:textId="543528D0" w:rsidR="00E20E99" w:rsidRDefault="00E20E99" w:rsidP="00E20E99">
      <w:r>
        <w:t xml:space="preserve">De opdrachtnemer dient te voorzien in de behoefte van circulair meubilair op </w:t>
      </w:r>
      <w:r w:rsidR="0050621A">
        <w:t>4</w:t>
      </w:r>
      <w:r>
        <w:t xml:space="preserve"> manieren, in afnemende volgorde van verwachte behoefte:</w:t>
      </w:r>
    </w:p>
    <w:p w14:paraId="4470EDA1" w14:textId="77777777" w:rsidR="00E20E99" w:rsidRDefault="00E20E99" w:rsidP="00E20E99"/>
    <w:p w14:paraId="63446F51" w14:textId="77777777" w:rsidR="00E20E99" w:rsidRPr="00E20E99" w:rsidRDefault="00E20E99" w:rsidP="00E20E99">
      <w:pPr>
        <w:rPr>
          <w:i/>
          <w:iCs/>
        </w:rPr>
      </w:pPr>
      <w:r w:rsidRPr="00E20E99">
        <w:rPr>
          <w:i/>
          <w:iCs/>
        </w:rPr>
        <w:t xml:space="preserve">Leveren en onderhouden van vervangend en uitbreidend circulair meubilair </w:t>
      </w:r>
    </w:p>
    <w:p w14:paraId="2F647B6B" w14:textId="1EFEBCB2" w:rsidR="00E20E99" w:rsidRDefault="00E20E99" w:rsidP="00E20E99">
      <w:r>
        <w:t xml:space="preserve">Als meubilair dusdanig kapot is, niet meer veilig en goed gerepareerd kan worden </w:t>
      </w:r>
      <w:r w:rsidR="002A1825">
        <w:t xml:space="preserve">en </w:t>
      </w:r>
      <w:r>
        <w:t>niet meer voldoet aan NEN of arbo normen, zal vervangend circulair meubilair worden aangeschaft. Dit is meubilair dat zoveel mogelijk geschikt is voor toekomstig hergebruik; een maximale restwaarde heeft en o.a. de volgende kenmerken heeft (geen prioritering):</w:t>
      </w:r>
    </w:p>
    <w:p w14:paraId="3CDF8652" w14:textId="30FE2119" w:rsidR="00E20E99" w:rsidRDefault="00E20E99" w:rsidP="00E20E99">
      <w:pPr>
        <w:pStyle w:val="Lijstalinea"/>
        <w:numPr>
          <w:ilvl w:val="0"/>
          <w:numId w:val="22"/>
        </w:numPr>
      </w:pPr>
      <w:r>
        <w:t>Lange technische levensduur (en garantieperiode);</w:t>
      </w:r>
    </w:p>
    <w:p w14:paraId="6630D872" w14:textId="4A721504" w:rsidR="00E20E99" w:rsidRDefault="00E20E99" w:rsidP="00E20E99">
      <w:pPr>
        <w:pStyle w:val="Lijstalinea"/>
        <w:numPr>
          <w:ilvl w:val="0"/>
          <w:numId w:val="22"/>
        </w:numPr>
      </w:pPr>
      <w:r>
        <w:t>Ontwerp voor disassemblage, zodat repareren, refurbishen, repurposing en recycling mogelijk wordt gemaakt;</w:t>
      </w:r>
    </w:p>
    <w:p w14:paraId="7AEC7363" w14:textId="25EDA152" w:rsidR="00E20E99" w:rsidRPr="0012492C" w:rsidRDefault="00E20E99" w:rsidP="00E20E99">
      <w:pPr>
        <w:pStyle w:val="Lijstalinea"/>
        <w:numPr>
          <w:ilvl w:val="0"/>
          <w:numId w:val="22"/>
        </w:numPr>
      </w:pPr>
      <w:r w:rsidRPr="0012492C">
        <w:t>Gebruik van niet-toxische materialen en mono materiaal onderdelen;</w:t>
      </w:r>
    </w:p>
    <w:p w14:paraId="5C13A555" w14:textId="62A68BE6" w:rsidR="00E20E99" w:rsidRPr="0012492C" w:rsidRDefault="00E20E99" w:rsidP="00E20E99">
      <w:pPr>
        <w:pStyle w:val="Lijstalinea"/>
        <w:numPr>
          <w:ilvl w:val="0"/>
          <w:numId w:val="22"/>
        </w:numPr>
      </w:pPr>
      <w:r w:rsidRPr="0012492C">
        <w:t>Gebruik van secundaire en biobased componenten en materialen.</w:t>
      </w:r>
    </w:p>
    <w:p w14:paraId="78BA9E31" w14:textId="108DD00D" w:rsidR="00E20E99" w:rsidRDefault="00E20E99" w:rsidP="00E20E99">
      <w:r w:rsidRPr="00C57250">
        <w:t xml:space="preserve">Zie </w:t>
      </w:r>
      <w:r w:rsidR="00C57250" w:rsidRPr="00C57250">
        <w:t>ook</w:t>
      </w:r>
      <w:r w:rsidR="00C57250">
        <w:t xml:space="preserve"> het Programma van Eisen </w:t>
      </w:r>
      <w:r w:rsidR="003129AA">
        <w:t xml:space="preserve">hoofdstuk 4. </w:t>
      </w:r>
    </w:p>
    <w:p w14:paraId="2A53C8B8" w14:textId="77777777" w:rsidR="00E20E99" w:rsidRDefault="00E20E99" w:rsidP="00E20E99">
      <w:r>
        <w:t>Dit meubilair zal onderhouden dienen te worden en gerepareerd, beide binnen de garantievoorwaarden.</w:t>
      </w:r>
    </w:p>
    <w:p w14:paraId="2C7C21DE" w14:textId="77777777" w:rsidR="00E20E99" w:rsidRDefault="00E20E99" w:rsidP="00E20E99"/>
    <w:p w14:paraId="6B480BB0" w14:textId="7E520AFA" w:rsidR="00E20E99" w:rsidRPr="00E20E99" w:rsidRDefault="00E20E99" w:rsidP="00E20E99">
      <w:pPr>
        <w:rPr>
          <w:i/>
          <w:iCs/>
        </w:rPr>
      </w:pPr>
      <w:r w:rsidRPr="00E20E99">
        <w:rPr>
          <w:i/>
          <w:iCs/>
        </w:rPr>
        <w:t>Verlengen van de levensduur van het bestaande meubilair</w:t>
      </w:r>
    </w:p>
    <w:p w14:paraId="71415A8B" w14:textId="5650EF29" w:rsidR="00E20E99" w:rsidRDefault="00E20E99" w:rsidP="00E20E99">
      <w:r>
        <w:t>Opdrachtgever wilt zo veel mogelijk het bestaand meubilair door gebruiks- en levensduur verlengende activiteiten en maatregelen, blijven gebruiken. Dit betekent dat de Opdrachtnemer het bestaand meubilair gaat</w:t>
      </w:r>
    </w:p>
    <w:p w14:paraId="733B826D" w14:textId="77777777" w:rsidR="00E20E99" w:rsidRDefault="00E20E99" w:rsidP="00E20E99">
      <w:r>
        <w:t>onderhouden, repareren en refurbishen, zodat de levensduur wordt verlengd en de waarde van dit meubilair en haar</w:t>
      </w:r>
    </w:p>
    <w:p w14:paraId="4D077A38" w14:textId="77777777" w:rsidR="00E20E99" w:rsidRDefault="00E20E99" w:rsidP="00E20E99">
      <w:r>
        <w:t>componenten zo hoog mogelijk blijft (maintain, repair, refurbish), waarbij er gebruik gemaakt kan worden van</w:t>
      </w:r>
    </w:p>
    <w:p w14:paraId="32E8A277" w14:textId="77777777" w:rsidR="00E20E99" w:rsidRDefault="00E20E99" w:rsidP="00E20E99">
      <w:r>
        <w:t>componenten en materialen vanuit de bestaande voorraad bij de Opdrachtgever.</w:t>
      </w:r>
    </w:p>
    <w:p w14:paraId="1A0E621A" w14:textId="084C5F2C" w:rsidR="00E20E99" w:rsidRDefault="00E20E99" w:rsidP="00E20E99">
      <w:r>
        <w:t>Dit conform de ‘circulaire loops’:</w:t>
      </w:r>
    </w:p>
    <w:p w14:paraId="34D635FE" w14:textId="77777777" w:rsidR="00E20E99" w:rsidRDefault="00E20E99" w:rsidP="0050621A">
      <w:pPr>
        <w:ind w:left="708"/>
      </w:pPr>
      <w:r>
        <w:t>- Maintain: preventief onderhoud;</w:t>
      </w:r>
    </w:p>
    <w:p w14:paraId="18E2341B" w14:textId="77777777" w:rsidR="00E20E99" w:rsidRDefault="00E20E99" w:rsidP="0050621A">
      <w:pPr>
        <w:ind w:left="708"/>
      </w:pPr>
      <w:r>
        <w:t>- Repair: correctief onderhoud (garantie op onderdeel/reparatie);</w:t>
      </w:r>
    </w:p>
    <w:p w14:paraId="38F5B9B0" w14:textId="77777777" w:rsidR="00E20E99" w:rsidRDefault="00E20E99" w:rsidP="0050621A">
      <w:pPr>
        <w:ind w:left="708"/>
      </w:pPr>
      <w:r>
        <w:t>- Refurbish: opknappen, zelfde product, nieuw en verbeterd uiterlijk</w:t>
      </w:r>
    </w:p>
    <w:p w14:paraId="45E17286" w14:textId="77777777" w:rsidR="00E20E99" w:rsidRDefault="00E20E99" w:rsidP="0050621A">
      <w:pPr>
        <w:ind w:left="708"/>
      </w:pPr>
      <w:r>
        <w:t>(minstens all-in garantie als het refurbishment betreft van een nieuw product;</w:t>
      </w:r>
    </w:p>
    <w:p w14:paraId="74F3537F" w14:textId="77777777" w:rsidR="00E20E99" w:rsidRDefault="00E20E99" w:rsidP="0050621A">
      <w:pPr>
        <w:ind w:left="708"/>
      </w:pPr>
      <w:r>
        <w:t>garantie op de activiteiten bij een bestaand product);</w:t>
      </w:r>
    </w:p>
    <w:p w14:paraId="35D720A7" w14:textId="77777777" w:rsidR="00E20E99" w:rsidRDefault="00E20E99" w:rsidP="0050621A">
      <w:pPr>
        <w:ind w:left="708"/>
      </w:pPr>
      <w:r>
        <w:t>- Stofferen: enkel een onderdeel van nieuwe stof voorzien</w:t>
      </w:r>
    </w:p>
    <w:p w14:paraId="190C87B4" w14:textId="69707ED7" w:rsidR="00E20E99" w:rsidRDefault="00E20E99" w:rsidP="00E20E99">
      <w:r>
        <w:t>Dit geldt ook</w:t>
      </w:r>
      <w:r w:rsidR="0050621A">
        <w:t xml:space="preserve"> wanneer Opdrachtnemer</w:t>
      </w:r>
      <w:r>
        <w:t xml:space="preserve"> niet de oorspronkelijke leverancier van dit meubilair</w:t>
      </w:r>
      <w:r w:rsidR="0050621A">
        <w:t xml:space="preserve"> is</w:t>
      </w:r>
      <w:r>
        <w:t>.</w:t>
      </w:r>
    </w:p>
    <w:p w14:paraId="00EB2274" w14:textId="4C02E957" w:rsidR="00E20E99" w:rsidRDefault="00E20E99" w:rsidP="00E20E99">
      <w:r w:rsidRPr="0012492C">
        <w:t>Alle te gebruiken onderdelen en stoffen dienen secundaire en biobased, dan</w:t>
      </w:r>
      <w:r w:rsidR="0012492C" w:rsidRPr="0012492C">
        <w:t xml:space="preserve"> </w:t>
      </w:r>
      <w:r w:rsidRPr="0012492C">
        <w:t>wel duurzame componenten en materialen</w:t>
      </w:r>
      <w:r w:rsidR="0050621A" w:rsidRPr="0012492C">
        <w:t xml:space="preserve"> </w:t>
      </w:r>
      <w:r w:rsidRPr="0012492C">
        <w:t>te zijn.</w:t>
      </w:r>
    </w:p>
    <w:p w14:paraId="27BF30B6" w14:textId="77777777" w:rsidR="0050621A" w:rsidRDefault="0050621A" w:rsidP="00E20E99"/>
    <w:p w14:paraId="01D2A677" w14:textId="77777777" w:rsidR="00C57250" w:rsidRDefault="00C57250" w:rsidP="00E20E99"/>
    <w:p w14:paraId="5795619B" w14:textId="43F3FA35" w:rsidR="00E20E99" w:rsidRPr="00C57250" w:rsidRDefault="00E20E99" w:rsidP="00E20E99">
      <w:pPr>
        <w:rPr>
          <w:i/>
          <w:iCs/>
        </w:rPr>
      </w:pPr>
      <w:r w:rsidRPr="00C57250">
        <w:rPr>
          <w:i/>
          <w:iCs/>
        </w:rPr>
        <w:lastRenderedPageBreak/>
        <w:t>Creatief inrichten van speciale ruimtes</w:t>
      </w:r>
    </w:p>
    <w:p w14:paraId="18CE4A42" w14:textId="77777777" w:rsidR="00E20E99" w:rsidRPr="00D57BE3" w:rsidRDefault="00E20E99" w:rsidP="00E20E99">
      <w:r w:rsidRPr="00D57BE3">
        <w:t>Het maken van een creatief ontwerp voor en het leveren van circulair meubilair in speciale ruimtes, zoals (maar niet</w:t>
      </w:r>
    </w:p>
    <w:p w14:paraId="6494F7F5" w14:textId="0535F38C" w:rsidR="00E20E99" w:rsidRDefault="00E20E99" w:rsidP="00E20E99">
      <w:r w:rsidRPr="00D57BE3">
        <w:t xml:space="preserve">limitatief) vergaderruimtes, creatieve ‘scrum’ruimtes en </w:t>
      </w:r>
      <w:r w:rsidR="000F7496">
        <w:t>wachtruimtes</w:t>
      </w:r>
      <w:r w:rsidRPr="00D57BE3">
        <w:t>. Indien voor de speciale ruimtes de creativiteit niet</w:t>
      </w:r>
      <w:r w:rsidR="0050621A" w:rsidRPr="00D57BE3">
        <w:t xml:space="preserve"> </w:t>
      </w:r>
      <w:r w:rsidRPr="00D57BE3">
        <w:t>naar tevredenheid is of de prijs</w:t>
      </w:r>
      <w:r w:rsidR="005646DA">
        <w:t xml:space="preserve"> niet</w:t>
      </w:r>
      <w:r w:rsidRPr="00D57BE3">
        <w:t xml:space="preserve"> marktconform</w:t>
      </w:r>
      <w:r w:rsidR="005646DA">
        <w:t xml:space="preserve"> is</w:t>
      </w:r>
      <w:r w:rsidRPr="00D57BE3">
        <w:t>, dan behoud</w:t>
      </w:r>
      <w:r w:rsidRPr="005646DA">
        <w:t>t</w:t>
      </w:r>
      <w:r w:rsidR="00C57250" w:rsidRPr="00C57250">
        <w:t xml:space="preserve"> Opdrachtgever</w:t>
      </w:r>
      <w:r w:rsidRPr="00C57250">
        <w:rPr>
          <w:b/>
          <w:bCs/>
        </w:rPr>
        <w:t xml:space="preserve"> </w:t>
      </w:r>
      <w:r w:rsidRPr="00D57BE3">
        <w:t>zich het recht voor om alternatieve offertes</w:t>
      </w:r>
      <w:r w:rsidR="0050621A" w:rsidRPr="00D57BE3">
        <w:t xml:space="preserve"> </w:t>
      </w:r>
      <w:r w:rsidRPr="00D57BE3">
        <w:t>aan te vragen bij andere marktpartijen.</w:t>
      </w:r>
    </w:p>
    <w:p w14:paraId="4776510D" w14:textId="77777777" w:rsidR="00C57250" w:rsidRDefault="00C57250" w:rsidP="00E20E99">
      <w:pPr>
        <w:rPr>
          <w:i/>
          <w:iCs/>
        </w:rPr>
      </w:pPr>
    </w:p>
    <w:p w14:paraId="41F961CC" w14:textId="0948C33B" w:rsidR="00E20E99" w:rsidRPr="0050621A" w:rsidRDefault="00E20E99" w:rsidP="00E20E99">
      <w:pPr>
        <w:rPr>
          <w:i/>
          <w:iCs/>
        </w:rPr>
      </w:pPr>
      <w:r w:rsidRPr="0050621A">
        <w:rPr>
          <w:i/>
          <w:iCs/>
        </w:rPr>
        <w:t>Herbestemmen onbruikbaar meubilair</w:t>
      </w:r>
    </w:p>
    <w:p w14:paraId="344EC36F" w14:textId="56B03B00" w:rsidR="00E20E99" w:rsidRDefault="0050621A" w:rsidP="00E20E99">
      <w:r>
        <w:t>Opdrachtgever vraagt aan Opdracht</w:t>
      </w:r>
      <w:r w:rsidR="002A1825">
        <w:t>nemer</w:t>
      </w:r>
      <w:r>
        <w:t xml:space="preserve"> indien mogelijk </w:t>
      </w:r>
      <w:r w:rsidR="00E20E99">
        <w:t xml:space="preserve">om </w:t>
      </w:r>
      <w:r>
        <w:t xml:space="preserve">huidige </w:t>
      </w:r>
      <w:r w:rsidR="00E20E99">
        <w:t>meubilair dat niet meer gebruikt kan worden over te nemen en te</w:t>
      </w:r>
      <w:r>
        <w:t xml:space="preserve"> </w:t>
      </w:r>
      <w:r w:rsidR="00E20E99">
        <w:t>borgen dat het een duurzame bestemming krijgt</w:t>
      </w:r>
      <w:r>
        <w:t xml:space="preserve">. </w:t>
      </w:r>
    </w:p>
    <w:p w14:paraId="4CAC423B" w14:textId="2CB3C428" w:rsidR="00E20E99" w:rsidRDefault="00E20E99" w:rsidP="00E20E99">
      <w:r>
        <w:t xml:space="preserve">Opdrachtnemer legt </w:t>
      </w:r>
      <w:r w:rsidR="0050621A">
        <w:t>O</w:t>
      </w:r>
      <w:r>
        <w:t>pdrachtgever de keuze en een voorstel voor, alvorens het te herbestemmen.</w:t>
      </w:r>
      <w:r w:rsidR="0050621A">
        <w:t xml:space="preserve"> Bijvoorbeeld: </w:t>
      </w:r>
    </w:p>
    <w:p w14:paraId="46B45F8F" w14:textId="77777777" w:rsidR="00E20E99" w:rsidRDefault="00E20E99" w:rsidP="00E20E99">
      <w:r>
        <w:t>- Repurpose: ombouwen naar nieuwe functie;</w:t>
      </w:r>
    </w:p>
    <w:p w14:paraId="10C2DD99" w14:textId="77777777" w:rsidR="00E20E99" w:rsidRDefault="00E20E99" w:rsidP="00E20E99">
      <w:r>
        <w:t>- Recycle: herinzet materialen mogelijk maken, bij voorkeur upcycling.</w:t>
      </w:r>
    </w:p>
    <w:p w14:paraId="76D71D0D" w14:textId="0778F260" w:rsidR="0050621A" w:rsidRDefault="0050621A" w:rsidP="00E20E99"/>
    <w:p w14:paraId="2D2AF445" w14:textId="77777777" w:rsidR="00105DBD" w:rsidRPr="00B33729" w:rsidRDefault="00105DBD" w:rsidP="00105DBD"/>
    <w:p w14:paraId="63E9C3E6" w14:textId="77777777" w:rsidR="00105DBD" w:rsidRDefault="00105DBD" w:rsidP="00105DBD">
      <w:pPr>
        <w:pStyle w:val="Kop1"/>
      </w:pPr>
      <w:bookmarkStart w:id="19" w:name="_Toc34841115"/>
      <w:bookmarkStart w:id="20" w:name="_Toc132114865"/>
      <w:bookmarkEnd w:id="19"/>
      <w:r w:rsidRPr="00906ED9">
        <w:lastRenderedPageBreak/>
        <w:t>Opdrachtomschrijving</w:t>
      </w:r>
      <w:bookmarkEnd w:id="20"/>
    </w:p>
    <w:p w14:paraId="1A0D2E51" w14:textId="77777777" w:rsidR="00105DBD" w:rsidRDefault="00105DBD" w:rsidP="00105DBD">
      <w:pPr>
        <w:pStyle w:val="Kop2"/>
      </w:pPr>
      <w:bookmarkStart w:id="21" w:name="_Toc132114866"/>
      <w:r>
        <w:t>Doelstelling en looptijd van de opdracht</w:t>
      </w:r>
      <w:bookmarkEnd w:id="21"/>
    </w:p>
    <w:p w14:paraId="06B69226" w14:textId="77777777" w:rsidR="00105DBD" w:rsidRPr="00B333F3" w:rsidRDefault="00105DBD" w:rsidP="00105DBD">
      <w:pPr>
        <w:pStyle w:val="Kop3"/>
      </w:pPr>
      <w:r>
        <w:t>Doel van de aanbesteding</w:t>
      </w:r>
    </w:p>
    <w:p w14:paraId="2511828A" w14:textId="2351673B" w:rsidR="00105DBD" w:rsidRPr="0055200B" w:rsidRDefault="00105DBD" w:rsidP="00F459EC">
      <w:r>
        <w:t xml:space="preserve">Het doel van deze aanbesteding is de Overeenkomst </w:t>
      </w:r>
      <w:r w:rsidRPr="00F459EC">
        <w:t xml:space="preserve">aan te gaan met </w:t>
      </w:r>
      <w:r w:rsidR="00F459EC" w:rsidRPr="00F459EC">
        <w:t>één</w:t>
      </w:r>
      <w:r w:rsidRPr="00F459EC">
        <w:t xml:space="preserve"> </w:t>
      </w:r>
      <w:r w:rsidR="00F459EC">
        <w:t>Opdrachtnemer</w:t>
      </w:r>
      <w:r>
        <w:t xml:space="preserve"> die een Inschrijving met de beste Prijs Kwaliteitsverhouding (BPKV) voor levering van </w:t>
      </w:r>
      <w:r w:rsidR="00F459EC">
        <w:t xml:space="preserve">kantoormeubilair </w:t>
      </w:r>
      <w:r>
        <w:t xml:space="preserve">heeft ingediend. De Opdrachtnemer zal op professionele wijze gestalte geven aan de ontwikkeling en uitvoering van het doen van leveringen </w:t>
      </w:r>
      <w:r w:rsidR="002A1825">
        <w:t xml:space="preserve">en </w:t>
      </w:r>
      <w:r>
        <w:t xml:space="preserve">diensten in </w:t>
      </w:r>
      <w:r w:rsidR="00F459EC">
        <w:t xml:space="preserve">het </w:t>
      </w:r>
      <w:r>
        <w:t>kader van deze aanbesteding.</w:t>
      </w:r>
    </w:p>
    <w:p w14:paraId="2BC9AD98" w14:textId="77777777" w:rsidR="00105DBD" w:rsidRDefault="00105DBD" w:rsidP="00105DBD"/>
    <w:p w14:paraId="7315624D" w14:textId="2B69B8AA" w:rsidR="00105DBD" w:rsidRDefault="00105DBD" w:rsidP="00105DBD">
      <w:pPr>
        <w:pStyle w:val="Kop3"/>
      </w:pPr>
      <w:r>
        <w:t xml:space="preserve">Duur van de </w:t>
      </w:r>
      <w:r w:rsidR="004716C3">
        <w:t xml:space="preserve">Overeenkomst </w:t>
      </w:r>
    </w:p>
    <w:p w14:paraId="16692C1F" w14:textId="429360EE" w:rsidR="00105DBD" w:rsidRDefault="00105DBD" w:rsidP="00105DBD">
      <w:r>
        <w:t xml:space="preserve">De beoogde ingangsdatum van de Overeenkomst is </w:t>
      </w:r>
      <w:r w:rsidR="00F459EC">
        <w:t>1</w:t>
      </w:r>
      <w:r w:rsidR="0085125D">
        <w:t>3</w:t>
      </w:r>
      <w:r w:rsidR="00F459EC">
        <w:t xml:space="preserve"> juli 2023. </w:t>
      </w:r>
      <w:r>
        <w:t xml:space="preserve"> </w:t>
      </w:r>
    </w:p>
    <w:p w14:paraId="5BCE5662" w14:textId="7F1ED271" w:rsidR="00105DBD" w:rsidRDefault="00105DBD" w:rsidP="00105DBD">
      <w:r>
        <w:t xml:space="preserve">De aanbesteding wordt overeengekomen voor een </w:t>
      </w:r>
      <w:r w:rsidRPr="003C74AB">
        <w:t xml:space="preserve">contractperiode van </w:t>
      </w:r>
      <w:r w:rsidR="004716C3" w:rsidRPr="003C74AB">
        <w:t>twee</w:t>
      </w:r>
      <w:r w:rsidR="003C74AB">
        <w:t xml:space="preserve"> (2) </w:t>
      </w:r>
      <w:r w:rsidR="004716C3" w:rsidRPr="003C74AB">
        <w:t xml:space="preserve"> j</w:t>
      </w:r>
      <w:r w:rsidRPr="003C74AB">
        <w:t xml:space="preserve">aar met daarbij de optie voor Opdrachtgever om de Overeenkomst </w:t>
      </w:r>
      <w:r w:rsidR="004716C3" w:rsidRPr="003C74AB">
        <w:t>twee</w:t>
      </w:r>
      <w:r w:rsidR="003C74AB">
        <w:t xml:space="preserve"> (2)</w:t>
      </w:r>
      <w:r w:rsidRPr="003C74AB">
        <w:t xml:space="preserve"> keer te verlengen voor de duur van telkens </w:t>
      </w:r>
      <w:r w:rsidR="004716C3" w:rsidRPr="003C74AB">
        <w:t>één</w:t>
      </w:r>
      <w:r w:rsidR="003C74AB">
        <w:t xml:space="preserve"> (1) </w:t>
      </w:r>
      <w:r w:rsidR="004716C3" w:rsidRPr="003C74AB">
        <w:t xml:space="preserve"> j</w:t>
      </w:r>
      <w:r w:rsidRPr="003C74AB">
        <w:t>aar. Bij de beoordeling tot verlenging van de Overeenkomst beoordeelt Opdrachtgever de geleverde prestaties voor</w:t>
      </w:r>
      <w:r>
        <w:t xml:space="preserve"> de aanbestede diensten in totaliteit, inclusief de prijs/kwaliteit verhouding</w:t>
      </w:r>
      <w:r w:rsidR="002167E5">
        <w:t xml:space="preserve"> </w:t>
      </w:r>
      <w:r>
        <w:t xml:space="preserve">(o.b.v. de eisen en wensen in deze aanvraag). </w:t>
      </w:r>
    </w:p>
    <w:p w14:paraId="2FD0719F" w14:textId="6AA3A4DF" w:rsidR="004716C3" w:rsidRDefault="004716C3" w:rsidP="00105DBD"/>
    <w:p w14:paraId="4047CD7F" w14:textId="64504057" w:rsidR="004716C3" w:rsidRDefault="004716C3" w:rsidP="004716C3">
      <w:r>
        <w:t xml:space="preserve">Indien de Overeenkomst na de initiële looptijd wordt verlengd dan eindigt de Overeenkomst van rechtswege na afloop van dat Jaar zonder dat enige opzeggingshandeling is vereist. Dit Aanbestedingsdocument is, inclusief alle Bijlagen, de Nota('s) van Inlichtingen, overige aanvullingen en de aanbieding van de Inschrijver die de opdracht krijgt gegund, onderdeel van de Overeenkomst welke na definitieve gunning met de Opdrachtnemer wordt afgesloten. </w:t>
      </w:r>
    </w:p>
    <w:p w14:paraId="15D4E57D" w14:textId="77777777" w:rsidR="00105DBD" w:rsidRDefault="00105DBD" w:rsidP="00105DBD"/>
    <w:p w14:paraId="2374B7DD" w14:textId="77777777" w:rsidR="00105DBD" w:rsidRDefault="00105DBD" w:rsidP="00105DBD">
      <w:pPr>
        <w:pStyle w:val="Kop2"/>
      </w:pPr>
      <w:bookmarkStart w:id="22" w:name="_Toc132114867"/>
      <w:r>
        <w:t>Omschrijving van de opdracht</w:t>
      </w:r>
      <w:bookmarkEnd w:id="22"/>
    </w:p>
    <w:p w14:paraId="34157A9C" w14:textId="540584DC" w:rsidR="00E20E99" w:rsidRDefault="002A1825" w:rsidP="00105DBD">
      <w:pPr>
        <w:rPr>
          <w:rFonts w:cs="Arial"/>
        </w:rPr>
      </w:pPr>
      <w:r>
        <w:rPr>
          <w:rFonts w:cs="Arial"/>
        </w:rPr>
        <w:t>Opdrachtgever</w:t>
      </w:r>
      <w:r w:rsidR="00E20E99">
        <w:rPr>
          <w:rFonts w:cs="Arial"/>
        </w:rPr>
        <w:t xml:space="preserve"> is voornemens een raamovereenkomst af te sluiten met betrekking tot de levering en levensduur verlengend onderhoud van standaard kantoormeubilair. </w:t>
      </w:r>
    </w:p>
    <w:p w14:paraId="28F257DC" w14:textId="6F44B716" w:rsidR="00E20E99" w:rsidRDefault="00E20E99" w:rsidP="00105DBD">
      <w:pPr>
        <w:rPr>
          <w:rFonts w:cs="Arial"/>
        </w:rPr>
      </w:pPr>
    </w:p>
    <w:p w14:paraId="3A30C7DF" w14:textId="6FE119B9" w:rsidR="00E20E99" w:rsidRDefault="002A1825" w:rsidP="00105DBD">
      <w:pPr>
        <w:rPr>
          <w:rFonts w:cs="Arial"/>
        </w:rPr>
      </w:pPr>
      <w:r>
        <w:rPr>
          <w:rFonts w:cs="Arial"/>
        </w:rPr>
        <w:t>Opdrachtgever</w:t>
      </w:r>
      <w:r w:rsidR="00E20E99">
        <w:rPr>
          <w:rFonts w:cs="Arial"/>
        </w:rPr>
        <w:t xml:space="preserve"> beoogt een partnerschap aan te gaan met </w:t>
      </w:r>
      <w:r>
        <w:rPr>
          <w:rFonts w:cs="Arial"/>
        </w:rPr>
        <w:t>de winnaar</w:t>
      </w:r>
      <w:r w:rsidR="00E20E99">
        <w:rPr>
          <w:rFonts w:cs="Arial"/>
        </w:rPr>
        <w:t xml:space="preserve"> van deze aanbesteding die:</w:t>
      </w:r>
    </w:p>
    <w:p w14:paraId="612CE10E" w14:textId="63C3491E" w:rsidR="00E20E99" w:rsidRPr="00E20E99" w:rsidRDefault="00E20E99" w:rsidP="00E20E99">
      <w:pPr>
        <w:pStyle w:val="Lijstalinea"/>
        <w:numPr>
          <w:ilvl w:val="0"/>
          <w:numId w:val="19"/>
        </w:numPr>
        <w:rPr>
          <w:rFonts w:cs="Arial"/>
        </w:rPr>
      </w:pPr>
      <w:r w:rsidRPr="00E20E99">
        <w:rPr>
          <w:rFonts w:cs="Arial"/>
        </w:rPr>
        <w:t xml:space="preserve">Het verlengen van de levensduur kwalitatief beheerst en borgt binnen de organisatie; </w:t>
      </w:r>
    </w:p>
    <w:p w14:paraId="55D8FA82" w14:textId="37F0BA16" w:rsidR="00E20E99" w:rsidRPr="00E20E99" w:rsidRDefault="00E20E99" w:rsidP="00E20E99">
      <w:pPr>
        <w:pStyle w:val="Lijstalinea"/>
        <w:numPr>
          <w:ilvl w:val="0"/>
          <w:numId w:val="19"/>
        </w:numPr>
        <w:rPr>
          <w:rFonts w:cs="Arial"/>
        </w:rPr>
      </w:pPr>
      <w:r w:rsidRPr="00E20E99">
        <w:rPr>
          <w:rFonts w:cs="Arial"/>
        </w:rPr>
        <w:t>De inrichting van ruimtes op creatieve en duurzame wijze volledig weet te faciliteren;</w:t>
      </w:r>
    </w:p>
    <w:p w14:paraId="291FB1FD" w14:textId="3AD607B3" w:rsidR="00E20E99" w:rsidRDefault="00E20E99" w:rsidP="00E20E99">
      <w:pPr>
        <w:pStyle w:val="Lijstalinea"/>
        <w:numPr>
          <w:ilvl w:val="0"/>
          <w:numId w:val="19"/>
        </w:numPr>
        <w:rPr>
          <w:rFonts w:cs="Arial"/>
        </w:rPr>
      </w:pPr>
      <w:r w:rsidRPr="00E20E99">
        <w:rPr>
          <w:rFonts w:cs="Arial"/>
        </w:rPr>
        <w:t>nieuw of hergebruikt meubilair levert en inneemt;</w:t>
      </w:r>
    </w:p>
    <w:p w14:paraId="3FF22822" w14:textId="439AD50D" w:rsidR="00E20E99" w:rsidRPr="00E20E99" w:rsidRDefault="00E20E99" w:rsidP="00E20E99">
      <w:pPr>
        <w:pStyle w:val="Lijstalinea"/>
        <w:numPr>
          <w:ilvl w:val="0"/>
          <w:numId w:val="19"/>
        </w:numPr>
        <w:rPr>
          <w:rFonts w:cs="Arial"/>
        </w:rPr>
      </w:pPr>
      <w:r>
        <w:rPr>
          <w:rFonts w:cs="Arial"/>
        </w:rPr>
        <w:t>toegevoegde waarde biedt en</w:t>
      </w:r>
      <w:r w:rsidR="002A1825">
        <w:rPr>
          <w:rFonts w:cs="Arial"/>
        </w:rPr>
        <w:t xml:space="preserve"> Opdrachtgever</w:t>
      </w:r>
      <w:r>
        <w:rPr>
          <w:rFonts w:cs="Arial"/>
        </w:rPr>
        <w:t xml:space="preserve"> adviseert op kwaliteit en totale integrale kosten van gebruik. </w:t>
      </w:r>
    </w:p>
    <w:p w14:paraId="4E726B64" w14:textId="77777777" w:rsidR="00105DBD" w:rsidRDefault="00105DBD" w:rsidP="00105DBD"/>
    <w:p w14:paraId="168EBC10" w14:textId="6863D080" w:rsidR="00105DBD" w:rsidRDefault="00105DBD" w:rsidP="00105DBD">
      <w:pPr>
        <w:pStyle w:val="Kop2"/>
      </w:pPr>
      <w:bookmarkStart w:id="23" w:name="_Toc44683765"/>
      <w:bookmarkStart w:id="24" w:name="_Toc132114868"/>
      <w:r>
        <w:t>Algemene Inkoopvoorwaarden SHN</w:t>
      </w:r>
      <w:bookmarkEnd w:id="23"/>
      <w:r w:rsidR="00A42D4D">
        <w:t xml:space="preserve"> en Perspectief Herstelbemiddeling</w:t>
      </w:r>
      <w:bookmarkEnd w:id="24"/>
      <w:r w:rsidR="00A42D4D">
        <w:t xml:space="preserve"> </w:t>
      </w:r>
    </w:p>
    <w:p w14:paraId="60D08AFA" w14:textId="77777777" w:rsidR="004716C3" w:rsidRDefault="004716C3" w:rsidP="00105DBD"/>
    <w:p w14:paraId="36504B3B" w14:textId="27138E90" w:rsidR="0050621A" w:rsidRDefault="00105DBD" w:rsidP="00105DBD">
      <w:r>
        <w:t xml:space="preserve">Op deze Aanbestedingsprocedure en de (eventueel) daaruit voortvloeiende, gunning en opdracht zijn geen andere leverings-, betalings- of overige algemene voorwaarden van toepassing, dan de Algemene Inkoopvoorwaarden </w:t>
      </w:r>
      <w:r w:rsidR="00A42D4D">
        <w:t xml:space="preserve">van </w:t>
      </w:r>
      <w:r>
        <w:t xml:space="preserve">Stichting Slachtofferhulp Nederland </w:t>
      </w:r>
      <w:r w:rsidR="00A42D4D">
        <w:t xml:space="preserve">en die van Perspectief Herstelbemiddeling </w:t>
      </w:r>
      <w:r>
        <w:t xml:space="preserve">die Opdrachtgever in Bijlage </w:t>
      </w:r>
      <w:r w:rsidR="0068087D">
        <w:t>J</w:t>
      </w:r>
      <w:r>
        <w:t xml:space="preserve"> </w:t>
      </w:r>
      <w:r w:rsidR="00A42D4D">
        <w:t xml:space="preserve">en K </w:t>
      </w:r>
      <w:r>
        <w:t>van dit Aanbestedingsdocument heeft opgenomen. De toepasselijkheid van algemene (leverings)voorwaarden van Inschrijver(s) wordt hierbij expliciet van de hand gewezen.</w:t>
      </w:r>
    </w:p>
    <w:p w14:paraId="768D48C8" w14:textId="77777777" w:rsidR="0050621A" w:rsidRDefault="0050621A">
      <w:pPr>
        <w:spacing w:after="160" w:line="259" w:lineRule="auto"/>
      </w:pPr>
      <w:r>
        <w:br w:type="page"/>
      </w:r>
    </w:p>
    <w:p w14:paraId="4162D4D9" w14:textId="77777777" w:rsidR="00105DBD" w:rsidRPr="005A467F" w:rsidRDefault="00105DBD" w:rsidP="00105DBD">
      <w:pPr>
        <w:rPr>
          <w:rFonts w:cs="Arial"/>
        </w:rPr>
      </w:pPr>
    </w:p>
    <w:p w14:paraId="47CA434B" w14:textId="77777777" w:rsidR="00105DBD" w:rsidRDefault="00105DBD" w:rsidP="00105DBD">
      <w:pPr>
        <w:pStyle w:val="Kop2"/>
      </w:pPr>
      <w:bookmarkStart w:id="25" w:name="_Toc132114869"/>
      <w:r>
        <w:t>Percelen</w:t>
      </w:r>
      <w:bookmarkEnd w:id="25"/>
    </w:p>
    <w:p w14:paraId="35846672" w14:textId="4E38AC4C" w:rsidR="00105DBD" w:rsidRDefault="00105DBD" w:rsidP="00105DBD">
      <w:pPr>
        <w:rPr>
          <w:iCs/>
        </w:rPr>
      </w:pPr>
      <w:r w:rsidRPr="00C36A2D">
        <w:rPr>
          <w:iCs/>
        </w:rPr>
        <w:t xml:space="preserve">De opdracht </w:t>
      </w:r>
      <w:r w:rsidRPr="0050621A">
        <w:t>wordt niet onderverdeeld</w:t>
      </w:r>
      <w:r w:rsidRPr="00C36A2D">
        <w:rPr>
          <w:iCs/>
        </w:rPr>
        <w:t xml:space="preserve"> in percelen</w:t>
      </w:r>
      <w:r w:rsidR="0050621A">
        <w:rPr>
          <w:iCs/>
        </w:rPr>
        <w:t xml:space="preserve">. </w:t>
      </w:r>
    </w:p>
    <w:p w14:paraId="335AE0DB" w14:textId="77777777" w:rsidR="00105DBD" w:rsidRPr="00C36A2D" w:rsidRDefault="00105DBD" w:rsidP="00105DBD">
      <w:pPr>
        <w:rPr>
          <w:iCs/>
        </w:rPr>
      </w:pPr>
    </w:p>
    <w:p w14:paraId="4071094D" w14:textId="77777777" w:rsidR="00105DBD" w:rsidRDefault="00105DBD" w:rsidP="00105DBD">
      <w:pPr>
        <w:pStyle w:val="Kop2"/>
      </w:pPr>
      <w:bookmarkStart w:id="26" w:name="_Toc132114870"/>
      <w:r w:rsidRPr="00B724ED">
        <w:t>Varianten</w:t>
      </w:r>
      <w:bookmarkEnd w:id="26"/>
    </w:p>
    <w:p w14:paraId="4B7E9D59" w14:textId="77777777" w:rsidR="00105DBD" w:rsidRDefault="00105DBD" w:rsidP="00105DBD">
      <w:r>
        <w:t xml:space="preserve">Er zijn geen varianten benoemd en toegestaan. </w:t>
      </w:r>
    </w:p>
    <w:p w14:paraId="53673905" w14:textId="77777777" w:rsidR="00105DBD" w:rsidRDefault="00105DBD" w:rsidP="00105DBD"/>
    <w:p w14:paraId="3A035EEA" w14:textId="77777777" w:rsidR="00105DBD" w:rsidRPr="003D0E58" w:rsidRDefault="00105DBD" w:rsidP="00105DBD">
      <w:pPr>
        <w:pStyle w:val="Kop2"/>
      </w:pPr>
      <w:bookmarkStart w:id="27" w:name="_Toc132114871"/>
      <w:r>
        <w:t>Marktconsultatie</w:t>
      </w:r>
      <w:bookmarkEnd w:id="27"/>
    </w:p>
    <w:p w14:paraId="2E5D18A4" w14:textId="77777777" w:rsidR="00105DBD" w:rsidRDefault="00105DBD" w:rsidP="0050621A">
      <w:pPr>
        <w:pStyle w:val="Geenafstand"/>
      </w:pPr>
      <w:r>
        <w:t>Er is</w:t>
      </w:r>
      <w:r w:rsidRPr="0050621A">
        <w:t xml:space="preserve"> geen</w:t>
      </w:r>
      <w:r>
        <w:t xml:space="preserve"> marktconsultatie gehouden voorafgaand aan deze Aanbestedingsprocedure.</w:t>
      </w:r>
    </w:p>
    <w:p w14:paraId="4487190E" w14:textId="77777777" w:rsidR="00105DBD" w:rsidRDefault="00105DBD" w:rsidP="00105DBD">
      <w:pPr>
        <w:pStyle w:val="Kop1"/>
      </w:pPr>
      <w:bookmarkStart w:id="28" w:name="_Toc132114872"/>
      <w:r>
        <w:lastRenderedPageBreak/>
        <w:t>Beschrijving Inschrijvingsprocedure</w:t>
      </w:r>
      <w:bookmarkEnd w:id="28"/>
    </w:p>
    <w:p w14:paraId="0DD900E3" w14:textId="77777777" w:rsidR="00105DBD" w:rsidRDefault="00105DBD" w:rsidP="00105DBD">
      <w:pPr>
        <w:pStyle w:val="Kop2"/>
      </w:pPr>
      <w:bookmarkStart w:id="29" w:name="_Toc132114873"/>
      <w:r>
        <w:t>De procedure</w:t>
      </w:r>
      <w:bookmarkEnd w:id="29"/>
    </w:p>
    <w:p w14:paraId="5903ACED" w14:textId="77777777" w:rsidR="00105DBD" w:rsidRPr="009943F7" w:rsidRDefault="00105DBD" w:rsidP="00105DBD">
      <w:pPr>
        <w:tabs>
          <w:tab w:val="left" w:pos="2410"/>
        </w:tabs>
        <w:rPr>
          <w:rFonts w:cs="Arial"/>
          <w:color w:val="000000"/>
        </w:rPr>
      </w:pPr>
      <w:r>
        <w:rPr>
          <w:rFonts w:cs="Arial"/>
        </w:rPr>
        <w:t xml:space="preserve">Opdrachtgever </w:t>
      </w:r>
      <w:r w:rsidRPr="1401C9A0">
        <w:rPr>
          <w:rFonts w:cs="Arial"/>
        </w:rPr>
        <w:t xml:space="preserve">handelt conform de Aanbestedingswet </w:t>
      </w:r>
      <w:smartTag w:uri="urn:schemas-microsoft-com:office:smarttags" w:element="metricconverter">
        <w:smartTagPr>
          <w:attr w:name="ProductID" w:val="2012, in"/>
        </w:smartTagPr>
        <w:r w:rsidRPr="1401C9A0">
          <w:rPr>
            <w:rFonts w:cs="Arial"/>
          </w:rPr>
          <w:t>2012, in</w:t>
        </w:r>
      </w:smartTag>
      <w:r w:rsidRPr="1401C9A0">
        <w:rPr>
          <w:rFonts w:cs="Arial"/>
        </w:rPr>
        <w:t xml:space="preserve"> werking getreden op 1 april 2013.</w:t>
      </w:r>
      <w:r w:rsidRPr="009F4ECE">
        <w:rPr>
          <w:rFonts w:eastAsiaTheme="minorHAnsi" w:cs="Arial"/>
          <w:szCs w:val="22"/>
          <w:lang w:eastAsia="en-US"/>
        </w:rPr>
        <w:t xml:space="preserve"> </w:t>
      </w:r>
      <w:r w:rsidRPr="009F4ECE">
        <w:rPr>
          <w:rFonts w:cs="Arial"/>
        </w:rPr>
        <w:t xml:space="preserve">De </w:t>
      </w:r>
      <w:r w:rsidRPr="009943F7">
        <w:rPr>
          <w:rFonts w:cs="Arial"/>
        </w:rPr>
        <w:t>Aanbestedingswet 2012 is in 2016 aangepast om drie Europese Aanbestedingsrichtlijnen te implementeren.</w:t>
      </w:r>
      <w:r w:rsidRPr="009943F7">
        <w:rPr>
          <w:rFonts w:cs="Arial"/>
          <w:color w:val="000000"/>
        </w:rPr>
        <w:t xml:space="preserve"> </w:t>
      </w:r>
    </w:p>
    <w:p w14:paraId="7D0DDD3B" w14:textId="4D01BFE4" w:rsidR="00105DBD" w:rsidRDefault="00105DBD" w:rsidP="00105DBD">
      <w:pPr>
        <w:rPr>
          <w:shd w:val="clear" w:color="auto" w:fill="FFFFFF"/>
        </w:rPr>
      </w:pPr>
      <w:r w:rsidRPr="009943F7">
        <w:rPr>
          <w:rFonts w:cs="Arial"/>
          <w:color w:val="000000"/>
        </w:rPr>
        <w:t>Voor de</w:t>
      </w:r>
      <w:r w:rsidR="00AA5CCB">
        <w:rPr>
          <w:rFonts w:cs="Arial"/>
          <w:color w:val="000000"/>
        </w:rPr>
        <w:t>ze</w:t>
      </w:r>
      <w:r w:rsidRPr="009943F7">
        <w:rPr>
          <w:rFonts w:cs="Arial"/>
          <w:color w:val="000000"/>
        </w:rPr>
        <w:t xml:space="preserve"> Europese aanbesteding wordt de openbare procedure gevolgd. </w:t>
      </w:r>
      <w:r w:rsidRPr="009943F7">
        <w:rPr>
          <w:shd w:val="clear" w:color="auto" w:fill="FFFFFF"/>
        </w:rPr>
        <w:t xml:space="preserve">De Aanbestedingswet geeft regels voor opdrachten boven en onder de Europese aanbestedingsdrempels. </w:t>
      </w:r>
    </w:p>
    <w:p w14:paraId="17ED182C" w14:textId="77777777" w:rsidR="00105DBD" w:rsidRPr="00B93A20" w:rsidRDefault="00105DBD" w:rsidP="00105DBD">
      <w:pPr>
        <w:rPr>
          <w:shd w:val="clear" w:color="auto" w:fill="FFFFFF"/>
        </w:rPr>
      </w:pPr>
    </w:p>
    <w:p w14:paraId="7DC50DA6" w14:textId="77777777" w:rsidR="00105DBD" w:rsidRDefault="00105DBD" w:rsidP="00105DBD">
      <w:pPr>
        <w:pStyle w:val="Kop2"/>
      </w:pPr>
      <w:bookmarkStart w:id="30" w:name="_Toc44683773"/>
      <w:bookmarkStart w:id="31" w:name="_Toc132114874"/>
      <w:r>
        <w:t>De publicatie</w:t>
      </w:r>
      <w:bookmarkEnd w:id="30"/>
      <w:bookmarkEnd w:id="31"/>
    </w:p>
    <w:p w14:paraId="0BA985F4" w14:textId="5A17A3EF" w:rsidR="00105DBD" w:rsidRDefault="00105DBD" w:rsidP="00105DBD">
      <w:r>
        <w:t xml:space="preserve">De opdracht betreft een Europese aanbesteding volgens een openbare procedure en is op </w:t>
      </w:r>
      <w:hyperlink r:id="rId18">
        <w:r w:rsidRPr="61629C71">
          <w:rPr>
            <w:rStyle w:val="Hyperlink"/>
          </w:rPr>
          <w:t>www.</w:t>
        </w:r>
        <w:r>
          <w:rPr>
            <w:rStyle w:val="Hyperlink"/>
          </w:rPr>
          <w:t>TenderNed</w:t>
        </w:r>
        <w:r w:rsidRPr="61629C71">
          <w:rPr>
            <w:rStyle w:val="Hyperlink"/>
          </w:rPr>
          <w:t>.nl</w:t>
        </w:r>
      </w:hyperlink>
      <w:r>
        <w:t xml:space="preserve"> gepubliceerd. Het Aanbestedingsdocument inclusief Bijlagen zijn te downloaden via </w:t>
      </w:r>
      <w:hyperlink r:id="rId19">
        <w:r w:rsidRPr="61629C71">
          <w:rPr>
            <w:rStyle w:val="Hyperlink"/>
          </w:rPr>
          <w:t>www.</w:t>
        </w:r>
        <w:r>
          <w:rPr>
            <w:rStyle w:val="Hyperlink"/>
          </w:rPr>
          <w:t>TenderNed</w:t>
        </w:r>
        <w:r w:rsidRPr="61629C71">
          <w:rPr>
            <w:rStyle w:val="Hyperlink"/>
          </w:rPr>
          <w:t>.nl</w:t>
        </w:r>
      </w:hyperlink>
      <w:r>
        <w:t>. Hetzelfde geldt voor de Nota van Inlichtingen.</w:t>
      </w:r>
    </w:p>
    <w:p w14:paraId="57F8DD51" w14:textId="014F4FEF" w:rsidR="0047362B" w:rsidRDefault="0047362B" w:rsidP="00105DBD"/>
    <w:p w14:paraId="362A4829" w14:textId="77777777" w:rsidR="0047362B" w:rsidRPr="009943F7" w:rsidRDefault="0047362B" w:rsidP="0047362B">
      <w:pPr>
        <w:pStyle w:val="Kop2"/>
      </w:pPr>
      <w:bookmarkStart w:id="32" w:name="_Toc132114875"/>
      <w:r>
        <w:t>De planning van de aanbesteding</w:t>
      </w:r>
      <w:bookmarkEnd w:id="32"/>
    </w:p>
    <w:p w14:paraId="0F1F308D" w14:textId="77777777" w:rsidR="0047362B" w:rsidRPr="009943F7" w:rsidRDefault="0047362B" w:rsidP="0047362B">
      <w:r w:rsidRPr="009943F7">
        <w:t xml:space="preserve">In onderstaande tabel is de planning weergegeven. De data en tijden zijn indicatief, </w:t>
      </w:r>
      <w:r>
        <w:t>Opdrachtgever</w:t>
      </w:r>
      <w:r w:rsidRPr="009943F7">
        <w:t xml:space="preserve"> behoudt zich het recht voor om deze data te wijzigen.</w:t>
      </w:r>
    </w:p>
    <w:p w14:paraId="3A965B07" w14:textId="77777777" w:rsidR="0047362B" w:rsidRPr="009943F7" w:rsidRDefault="0047362B" w:rsidP="0047362B"/>
    <w:tbl>
      <w:tblPr>
        <w:tblStyle w:val="Tabelraster"/>
        <w:tblW w:w="0" w:type="auto"/>
        <w:tblLook w:val="04A0" w:firstRow="1" w:lastRow="0" w:firstColumn="1" w:lastColumn="0" w:noHBand="0" w:noVBand="1"/>
      </w:tblPr>
      <w:tblGrid>
        <w:gridCol w:w="5807"/>
        <w:gridCol w:w="2126"/>
        <w:gridCol w:w="1315"/>
      </w:tblGrid>
      <w:tr w:rsidR="0047362B" w14:paraId="59C11DCB" w14:textId="77777777" w:rsidTr="00CE1761">
        <w:tc>
          <w:tcPr>
            <w:tcW w:w="5807" w:type="dxa"/>
          </w:tcPr>
          <w:p w14:paraId="352EF229" w14:textId="77777777" w:rsidR="0047362B" w:rsidRPr="00A276CF" w:rsidRDefault="0047362B" w:rsidP="00CE1761">
            <w:pPr>
              <w:rPr>
                <w:b/>
                <w:bCs/>
              </w:rPr>
            </w:pPr>
            <w:r w:rsidRPr="00A276CF">
              <w:rPr>
                <w:b/>
                <w:bCs/>
              </w:rPr>
              <w:t xml:space="preserve">Fase van de Aanbestedingsprocedure </w:t>
            </w:r>
          </w:p>
        </w:tc>
        <w:tc>
          <w:tcPr>
            <w:tcW w:w="2126" w:type="dxa"/>
          </w:tcPr>
          <w:p w14:paraId="650CE7D5" w14:textId="77777777" w:rsidR="0047362B" w:rsidRPr="00A276CF" w:rsidRDefault="0047362B" w:rsidP="00CE1761">
            <w:pPr>
              <w:jc w:val="center"/>
              <w:rPr>
                <w:b/>
                <w:bCs/>
              </w:rPr>
            </w:pPr>
            <w:r w:rsidRPr="00A276CF">
              <w:rPr>
                <w:b/>
                <w:bCs/>
              </w:rPr>
              <w:t>Datum/week</w:t>
            </w:r>
          </w:p>
        </w:tc>
        <w:tc>
          <w:tcPr>
            <w:tcW w:w="1315" w:type="dxa"/>
          </w:tcPr>
          <w:p w14:paraId="3B26C785" w14:textId="77777777" w:rsidR="0047362B" w:rsidRPr="00A276CF" w:rsidRDefault="0047362B" w:rsidP="00CE1761">
            <w:pPr>
              <w:jc w:val="center"/>
              <w:rPr>
                <w:b/>
                <w:bCs/>
              </w:rPr>
            </w:pPr>
            <w:r w:rsidRPr="00A276CF">
              <w:rPr>
                <w:b/>
                <w:bCs/>
              </w:rPr>
              <w:t>Tijdstip</w:t>
            </w:r>
          </w:p>
        </w:tc>
      </w:tr>
      <w:tr w:rsidR="0047362B" w14:paraId="7BE180C0" w14:textId="77777777" w:rsidTr="00CE1761">
        <w:tc>
          <w:tcPr>
            <w:tcW w:w="5807" w:type="dxa"/>
          </w:tcPr>
          <w:p w14:paraId="60A0E4D6" w14:textId="77777777" w:rsidR="0047362B" w:rsidRDefault="0047362B" w:rsidP="00CE1761">
            <w:r>
              <w:t xml:space="preserve">Publicatiedatum </w:t>
            </w:r>
          </w:p>
        </w:tc>
        <w:tc>
          <w:tcPr>
            <w:tcW w:w="2126" w:type="dxa"/>
          </w:tcPr>
          <w:p w14:paraId="1777DBC2" w14:textId="622C1498" w:rsidR="0047362B" w:rsidRDefault="0085125D" w:rsidP="00CE1761">
            <w:pPr>
              <w:jc w:val="center"/>
            </w:pPr>
            <w:r>
              <w:t>26</w:t>
            </w:r>
            <w:r w:rsidR="0047362B">
              <w:t xml:space="preserve"> april 2023</w:t>
            </w:r>
          </w:p>
        </w:tc>
        <w:tc>
          <w:tcPr>
            <w:tcW w:w="1315" w:type="dxa"/>
          </w:tcPr>
          <w:p w14:paraId="6C36582C" w14:textId="77777777" w:rsidR="0047362B" w:rsidRDefault="0047362B" w:rsidP="00CE1761">
            <w:pPr>
              <w:jc w:val="center"/>
            </w:pPr>
          </w:p>
        </w:tc>
      </w:tr>
      <w:tr w:rsidR="0047362B" w14:paraId="7A09FF7E" w14:textId="77777777" w:rsidTr="00CE1761">
        <w:tc>
          <w:tcPr>
            <w:tcW w:w="5807" w:type="dxa"/>
          </w:tcPr>
          <w:p w14:paraId="15152DD4" w14:textId="77777777" w:rsidR="0047362B" w:rsidRDefault="0047362B" w:rsidP="00CE1761">
            <w:r>
              <w:t xml:space="preserve">Nota van Inlichtingen (via Tenderned): </w:t>
            </w:r>
          </w:p>
          <w:p w14:paraId="688BDD07" w14:textId="77777777" w:rsidR="0047362B" w:rsidRDefault="0047362B" w:rsidP="00CE1761"/>
          <w:p w14:paraId="58AB4C87" w14:textId="77777777" w:rsidR="0047362B" w:rsidRDefault="0047362B" w:rsidP="00CE1761">
            <w:pPr>
              <w:pStyle w:val="Lijstalinea"/>
              <w:numPr>
                <w:ilvl w:val="0"/>
                <w:numId w:val="22"/>
              </w:numPr>
            </w:pPr>
            <w:r>
              <w:t xml:space="preserve">Indienen vragen </w:t>
            </w:r>
          </w:p>
          <w:p w14:paraId="3EA3C1F7" w14:textId="77777777" w:rsidR="0047362B" w:rsidRDefault="0047362B" w:rsidP="00CE1761">
            <w:pPr>
              <w:pStyle w:val="Lijstalinea"/>
              <w:numPr>
                <w:ilvl w:val="0"/>
                <w:numId w:val="22"/>
              </w:numPr>
            </w:pPr>
            <w:r>
              <w:t>Beantwoording vragen</w:t>
            </w:r>
          </w:p>
          <w:p w14:paraId="2B55024A" w14:textId="48F7917D" w:rsidR="0047362B" w:rsidRDefault="0047362B" w:rsidP="00CE1761"/>
        </w:tc>
        <w:tc>
          <w:tcPr>
            <w:tcW w:w="2126" w:type="dxa"/>
          </w:tcPr>
          <w:p w14:paraId="77459763" w14:textId="77777777" w:rsidR="0047362B" w:rsidRDefault="0047362B" w:rsidP="00CE1761"/>
          <w:p w14:paraId="43CDAE3F" w14:textId="77777777" w:rsidR="0047362B" w:rsidRDefault="0047362B" w:rsidP="00CE1761">
            <w:pPr>
              <w:jc w:val="center"/>
            </w:pPr>
          </w:p>
          <w:p w14:paraId="44A27556" w14:textId="4E54B7F3" w:rsidR="0047362B" w:rsidRDefault="0085125D" w:rsidP="00CE1761">
            <w:pPr>
              <w:jc w:val="center"/>
            </w:pPr>
            <w:r>
              <w:t>10 mei</w:t>
            </w:r>
            <w:r w:rsidR="0047362B">
              <w:t xml:space="preserve"> 2023</w:t>
            </w:r>
          </w:p>
          <w:p w14:paraId="277C44E7" w14:textId="246BC2DF" w:rsidR="0047362B" w:rsidRDefault="0085125D" w:rsidP="00CE1761">
            <w:pPr>
              <w:jc w:val="center"/>
            </w:pPr>
            <w:r>
              <w:t>17 mei</w:t>
            </w:r>
            <w:r w:rsidR="0047362B">
              <w:t xml:space="preserve"> 2023</w:t>
            </w:r>
          </w:p>
        </w:tc>
        <w:tc>
          <w:tcPr>
            <w:tcW w:w="1315" w:type="dxa"/>
          </w:tcPr>
          <w:p w14:paraId="656C1188" w14:textId="77777777" w:rsidR="0047362B" w:rsidRDefault="0047362B" w:rsidP="00CE1761">
            <w:pPr>
              <w:jc w:val="center"/>
            </w:pPr>
          </w:p>
          <w:p w14:paraId="7DE97069" w14:textId="77777777" w:rsidR="0047362B" w:rsidRDefault="0047362B" w:rsidP="00CE1761">
            <w:pPr>
              <w:jc w:val="center"/>
            </w:pPr>
          </w:p>
          <w:p w14:paraId="7F8A5C75" w14:textId="77777777" w:rsidR="0047362B" w:rsidRDefault="0047362B" w:rsidP="00CE1761">
            <w:pPr>
              <w:jc w:val="center"/>
            </w:pPr>
            <w:r>
              <w:t>14:00 u</w:t>
            </w:r>
          </w:p>
        </w:tc>
      </w:tr>
      <w:tr w:rsidR="0047362B" w14:paraId="5918A891" w14:textId="77777777" w:rsidTr="00CE1761">
        <w:tc>
          <w:tcPr>
            <w:tcW w:w="5807" w:type="dxa"/>
          </w:tcPr>
          <w:p w14:paraId="6C9B82E0" w14:textId="77777777" w:rsidR="0047362B" w:rsidRDefault="0047362B" w:rsidP="00CE1761">
            <w:r>
              <w:t xml:space="preserve">Indienen Inschrijvingen uiterlijk tot </w:t>
            </w:r>
          </w:p>
        </w:tc>
        <w:tc>
          <w:tcPr>
            <w:tcW w:w="2126" w:type="dxa"/>
          </w:tcPr>
          <w:p w14:paraId="24F8C031" w14:textId="5D938A9E" w:rsidR="0047362B" w:rsidRDefault="0085125D" w:rsidP="00CE1761">
            <w:pPr>
              <w:jc w:val="center"/>
            </w:pPr>
            <w:r>
              <w:t>7 juni</w:t>
            </w:r>
            <w:r w:rsidR="0047362B">
              <w:t xml:space="preserve"> 2023 </w:t>
            </w:r>
          </w:p>
        </w:tc>
        <w:tc>
          <w:tcPr>
            <w:tcW w:w="1315" w:type="dxa"/>
          </w:tcPr>
          <w:p w14:paraId="75F1D22B" w14:textId="77777777" w:rsidR="0047362B" w:rsidRDefault="0047362B" w:rsidP="00CE1761">
            <w:pPr>
              <w:jc w:val="center"/>
            </w:pPr>
            <w:r>
              <w:t>14:00 u</w:t>
            </w:r>
          </w:p>
        </w:tc>
      </w:tr>
      <w:tr w:rsidR="0047362B" w14:paraId="5C17F588" w14:textId="77777777" w:rsidTr="00CE1761">
        <w:tc>
          <w:tcPr>
            <w:tcW w:w="5807" w:type="dxa"/>
          </w:tcPr>
          <w:p w14:paraId="2207A0B7" w14:textId="77777777" w:rsidR="0047362B" w:rsidRDefault="0047362B" w:rsidP="00CE1761">
            <w:r>
              <w:t>Opening kluis met Inschrijvingen</w:t>
            </w:r>
          </w:p>
        </w:tc>
        <w:tc>
          <w:tcPr>
            <w:tcW w:w="2126" w:type="dxa"/>
          </w:tcPr>
          <w:p w14:paraId="19AD3E63" w14:textId="053DB384" w:rsidR="0047362B" w:rsidRDefault="0085125D" w:rsidP="00CE1761">
            <w:pPr>
              <w:jc w:val="center"/>
            </w:pPr>
            <w:r>
              <w:t>7 juni</w:t>
            </w:r>
            <w:r w:rsidR="0047362B">
              <w:t xml:space="preserve"> 2023</w:t>
            </w:r>
          </w:p>
        </w:tc>
        <w:tc>
          <w:tcPr>
            <w:tcW w:w="1315" w:type="dxa"/>
          </w:tcPr>
          <w:p w14:paraId="263F0E65" w14:textId="77777777" w:rsidR="0047362B" w:rsidRDefault="0047362B" w:rsidP="00CE1761">
            <w:pPr>
              <w:jc w:val="center"/>
            </w:pPr>
          </w:p>
        </w:tc>
      </w:tr>
      <w:tr w:rsidR="0047362B" w14:paraId="4F4A93ED" w14:textId="77777777" w:rsidTr="00CE1761">
        <w:tc>
          <w:tcPr>
            <w:tcW w:w="5807" w:type="dxa"/>
          </w:tcPr>
          <w:p w14:paraId="1E334F21" w14:textId="77777777" w:rsidR="0047362B" w:rsidRDefault="0047362B" w:rsidP="00CE1761">
            <w:r>
              <w:t>Beoordelen van de Inschrijvingen</w:t>
            </w:r>
          </w:p>
        </w:tc>
        <w:tc>
          <w:tcPr>
            <w:tcW w:w="2126" w:type="dxa"/>
          </w:tcPr>
          <w:p w14:paraId="316F6DF8" w14:textId="16C6087D" w:rsidR="0047362B" w:rsidRDefault="0047362B" w:rsidP="00CE1761">
            <w:pPr>
              <w:jc w:val="center"/>
            </w:pPr>
            <w:r>
              <w:t>Week 2</w:t>
            </w:r>
            <w:r w:rsidR="0085125D">
              <w:t>3</w:t>
            </w:r>
            <w:r>
              <w:t xml:space="preserve"> tot en met week 2</w:t>
            </w:r>
            <w:r w:rsidR="0085125D">
              <w:t>5</w:t>
            </w:r>
          </w:p>
        </w:tc>
        <w:tc>
          <w:tcPr>
            <w:tcW w:w="1315" w:type="dxa"/>
          </w:tcPr>
          <w:p w14:paraId="1ADA99CA" w14:textId="77777777" w:rsidR="0047362B" w:rsidRDefault="0047362B" w:rsidP="00CE1761"/>
        </w:tc>
      </w:tr>
      <w:tr w:rsidR="0047362B" w14:paraId="3DAF87F0" w14:textId="77777777" w:rsidTr="00CE1761">
        <w:tc>
          <w:tcPr>
            <w:tcW w:w="5807" w:type="dxa"/>
          </w:tcPr>
          <w:p w14:paraId="7B19D81D" w14:textId="77777777" w:rsidR="0047362B" w:rsidRDefault="0047362B" w:rsidP="00CE1761">
            <w:r>
              <w:t>Verzending gunningsbeslissing</w:t>
            </w:r>
          </w:p>
        </w:tc>
        <w:tc>
          <w:tcPr>
            <w:tcW w:w="2126" w:type="dxa"/>
          </w:tcPr>
          <w:p w14:paraId="2984DBC1" w14:textId="2F20DF51" w:rsidR="0047362B" w:rsidRDefault="0047362B" w:rsidP="00CE1761">
            <w:pPr>
              <w:jc w:val="center"/>
            </w:pPr>
            <w:r>
              <w:t>Week 2</w:t>
            </w:r>
            <w:r w:rsidR="0085125D">
              <w:t>6</w:t>
            </w:r>
          </w:p>
        </w:tc>
        <w:tc>
          <w:tcPr>
            <w:tcW w:w="1315" w:type="dxa"/>
          </w:tcPr>
          <w:p w14:paraId="68EF4178" w14:textId="77777777" w:rsidR="0047362B" w:rsidRDefault="0047362B" w:rsidP="00CE1761"/>
        </w:tc>
      </w:tr>
      <w:tr w:rsidR="0047362B" w14:paraId="6F4CD74B" w14:textId="77777777" w:rsidTr="00CE1761">
        <w:tc>
          <w:tcPr>
            <w:tcW w:w="5807" w:type="dxa"/>
          </w:tcPr>
          <w:p w14:paraId="11FED8E2" w14:textId="77777777" w:rsidR="0047362B" w:rsidRDefault="0047362B" w:rsidP="00CE1761">
            <w:r>
              <w:t xml:space="preserve">Bezwaarperiode </w:t>
            </w:r>
          </w:p>
        </w:tc>
        <w:tc>
          <w:tcPr>
            <w:tcW w:w="2126" w:type="dxa"/>
          </w:tcPr>
          <w:p w14:paraId="78D30FA5" w14:textId="77777777" w:rsidR="0047362B" w:rsidRDefault="0047362B" w:rsidP="00CE1761">
            <w:pPr>
              <w:jc w:val="center"/>
            </w:pPr>
            <w:r>
              <w:t>20 dagen</w:t>
            </w:r>
          </w:p>
        </w:tc>
        <w:tc>
          <w:tcPr>
            <w:tcW w:w="1315" w:type="dxa"/>
          </w:tcPr>
          <w:p w14:paraId="540C19F6" w14:textId="77777777" w:rsidR="0047362B" w:rsidRDefault="0047362B" w:rsidP="00CE1761"/>
        </w:tc>
      </w:tr>
      <w:tr w:rsidR="0047362B" w14:paraId="2EDC8F3B" w14:textId="77777777" w:rsidTr="00CE1761">
        <w:tc>
          <w:tcPr>
            <w:tcW w:w="5807" w:type="dxa"/>
          </w:tcPr>
          <w:p w14:paraId="71EC4BC8" w14:textId="77777777" w:rsidR="0047362B" w:rsidRDefault="0047362B" w:rsidP="00CE1761">
            <w:r>
              <w:t>Bekendmaking definitieve Gunning en opdrachtverlening</w:t>
            </w:r>
          </w:p>
        </w:tc>
        <w:tc>
          <w:tcPr>
            <w:tcW w:w="2126" w:type="dxa"/>
          </w:tcPr>
          <w:p w14:paraId="11243B75" w14:textId="4D67B6AE" w:rsidR="0047362B" w:rsidRDefault="0047362B" w:rsidP="00CE1761">
            <w:pPr>
              <w:jc w:val="center"/>
            </w:pPr>
            <w:r>
              <w:t>Week 2</w:t>
            </w:r>
            <w:r w:rsidR="0085125D">
              <w:t>8</w:t>
            </w:r>
          </w:p>
        </w:tc>
        <w:tc>
          <w:tcPr>
            <w:tcW w:w="1315" w:type="dxa"/>
          </w:tcPr>
          <w:p w14:paraId="3609BE76" w14:textId="77777777" w:rsidR="0047362B" w:rsidRDefault="0047362B" w:rsidP="00CE1761"/>
        </w:tc>
      </w:tr>
      <w:tr w:rsidR="0047362B" w14:paraId="7755871F" w14:textId="77777777" w:rsidTr="00CE1761">
        <w:tc>
          <w:tcPr>
            <w:tcW w:w="5807" w:type="dxa"/>
          </w:tcPr>
          <w:p w14:paraId="5E6FA685" w14:textId="77777777" w:rsidR="0047362B" w:rsidRDefault="0047362B" w:rsidP="00CE1761">
            <w:r>
              <w:t>Ingangsdatum Overeenkomst</w:t>
            </w:r>
          </w:p>
        </w:tc>
        <w:tc>
          <w:tcPr>
            <w:tcW w:w="2126" w:type="dxa"/>
          </w:tcPr>
          <w:p w14:paraId="7C541F38" w14:textId="1ED8056F" w:rsidR="0047362B" w:rsidRDefault="0047362B" w:rsidP="00CE1761">
            <w:pPr>
              <w:jc w:val="center"/>
            </w:pPr>
            <w:r>
              <w:t>1</w:t>
            </w:r>
            <w:r w:rsidR="0085125D">
              <w:t>3</w:t>
            </w:r>
            <w:r>
              <w:t xml:space="preserve"> juli 2023</w:t>
            </w:r>
          </w:p>
        </w:tc>
        <w:tc>
          <w:tcPr>
            <w:tcW w:w="1315" w:type="dxa"/>
          </w:tcPr>
          <w:p w14:paraId="423E9E8E" w14:textId="77777777" w:rsidR="0047362B" w:rsidRDefault="0047362B" w:rsidP="00CE1761"/>
        </w:tc>
      </w:tr>
    </w:tbl>
    <w:p w14:paraId="272DB2CA" w14:textId="77777777" w:rsidR="0047362B" w:rsidRDefault="0047362B" w:rsidP="0047362B"/>
    <w:p w14:paraId="588CD839" w14:textId="77777777" w:rsidR="00105DBD" w:rsidRDefault="00105DBD" w:rsidP="00105DBD">
      <w:pPr>
        <w:pStyle w:val="Kop2"/>
      </w:pPr>
      <w:bookmarkStart w:id="33" w:name="_Toc44683774"/>
      <w:bookmarkStart w:id="34" w:name="_Toc132114876"/>
      <w:r>
        <w:t>Auteursrechten</w:t>
      </w:r>
      <w:bookmarkEnd w:id="33"/>
      <w:bookmarkEnd w:id="34"/>
    </w:p>
    <w:p w14:paraId="2E4FDA00" w14:textId="478756B4" w:rsidR="00105DBD" w:rsidRDefault="00A276CF" w:rsidP="00105DBD">
      <w:r>
        <w:t xml:space="preserve">Het is </w:t>
      </w:r>
      <w:r w:rsidR="00105DBD" w:rsidRPr="004500BC">
        <w:t xml:space="preserve">niet toegestaan om wijzigingen aan te brengen in teksten of rekenmodellen die als format zijn aangeleverd door </w:t>
      </w:r>
      <w:r w:rsidR="00105DBD">
        <w:t>Opdrachtgever</w:t>
      </w:r>
      <w:r w:rsidR="00105DBD" w:rsidRPr="004500BC">
        <w:t xml:space="preserve">. Indien een </w:t>
      </w:r>
      <w:r w:rsidR="00105DBD">
        <w:t>Inschrijver</w:t>
      </w:r>
      <w:r w:rsidR="00105DBD" w:rsidRPr="004500BC">
        <w:t xml:space="preserve"> het Aanbestedingsdocument toch heeft gewijzigd, dan wordt de </w:t>
      </w:r>
      <w:r w:rsidR="00105DBD">
        <w:t>Inschrijving</w:t>
      </w:r>
      <w:r w:rsidR="00105DBD" w:rsidRPr="004500BC">
        <w:t xml:space="preserve"> te allen tijde uitgesloten van verdere deelname.</w:t>
      </w:r>
    </w:p>
    <w:p w14:paraId="486B0864" w14:textId="77777777" w:rsidR="00105DBD" w:rsidRPr="00E0560B" w:rsidRDefault="00105DBD" w:rsidP="00105DBD">
      <w:pPr>
        <w:rPr>
          <w:shd w:val="clear" w:color="auto" w:fill="FFFFFF"/>
        </w:rPr>
      </w:pPr>
    </w:p>
    <w:p w14:paraId="4D2DCEBA" w14:textId="77777777" w:rsidR="00105DBD" w:rsidRDefault="00105DBD" w:rsidP="00105DBD">
      <w:pPr>
        <w:pStyle w:val="Kop2"/>
      </w:pPr>
      <w:bookmarkStart w:id="35" w:name="_Toc44683775"/>
      <w:bookmarkStart w:id="36" w:name="_Toc132114877"/>
      <w:r>
        <w:t>Merknamen</w:t>
      </w:r>
      <w:bookmarkEnd w:id="35"/>
      <w:bookmarkEnd w:id="36"/>
    </w:p>
    <w:p w14:paraId="71608CB6" w14:textId="77777777" w:rsidR="00105DBD" w:rsidRDefault="00105DBD" w:rsidP="00105DBD">
      <w:r>
        <w:t xml:space="preserve">Opdrachtgever wijst erop dat, daar waar in dit Aanbestedingsdocument in verband met technische specificaties melding wordt gedaan van een bepaald fabricaat, een bepaalde herkomst of een bijzondere werkwijze, van een verwijzing naar een A-merk, een octrooi of een type, een bepaalde oorsprong of een bepaalde productie, deze </w:t>
      </w:r>
      <w:r>
        <w:lastRenderedPageBreak/>
        <w:t>melding of verwijzing alleen bedoeld is als voorbeeld. Deze melding of verwijzing dient dan zo gelezen te worden dat deze wordt opgevolgd door de woorden 'of gelijkwaardig'.</w:t>
      </w:r>
    </w:p>
    <w:p w14:paraId="20030579" w14:textId="77777777" w:rsidR="00105DBD" w:rsidRDefault="00105DBD" w:rsidP="00105DBD">
      <w:r>
        <w:t>Voor de prijsvergelijking van de Inschrijvingen dient echter exact de beschreven specificaties als uitgangspunt te worden gehanteerd. Zonder dit uitgangspunt te hanteren worden ongelijke Inschrijvingen vergeleken.</w:t>
      </w:r>
    </w:p>
    <w:p w14:paraId="2EF5C767" w14:textId="77777777" w:rsidR="00105DBD" w:rsidRPr="00E0560B" w:rsidRDefault="00105DBD" w:rsidP="00105DBD">
      <w:pPr>
        <w:rPr>
          <w:shd w:val="clear" w:color="auto" w:fill="FFFFFF"/>
        </w:rPr>
      </w:pPr>
    </w:p>
    <w:p w14:paraId="25EF8918" w14:textId="43DAB81C" w:rsidR="00105DBD" w:rsidRDefault="00A276CF" w:rsidP="00105DBD">
      <w:pPr>
        <w:pStyle w:val="Kop2"/>
      </w:pPr>
      <w:bookmarkStart w:id="37" w:name="_Toc44683776"/>
      <w:bookmarkStart w:id="38" w:name="_Toc132114878"/>
      <w:r>
        <w:t>O</w:t>
      </w:r>
      <w:r w:rsidR="00105DBD">
        <w:t>njuistheden</w:t>
      </w:r>
      <w:bookmarkEnd w:id="37"/>
      <w:bookmarkEnd w:id="38"/>
    </w:p>
    <w:p w14:paraId="716B2CEA" w14:textId="77777777" w:rsidR="00105DBD" w:rsidRDefault="00105DBD" w:rsidP="00105DBD">
      <w:r>
        <w:t xml:space="preserve">Het Aanbestedingsdocument met alle bijbehorende Bijlagen is met zorg samengesteld. Mochten er desondanks tegenstrijdigheden en/of onvolkomenheden in voorkomen, dan dient Inschrijver onmiddellijk Opdrachtgever hier schriftelijk van op de hoogte te stellen via de Nota van Inlichtingen. Na de sluitingsdatum voor het indienen van verzoeken om nadere informatie (Nota van Inlichtingen) opgemerkte tegenstrijdigheden en/of onvolkomenheden die niet eerder door Inschrijver zijn opgemerkt, zijn voor risico en rekening van Inschrijver. </w:t>
      </w:r>
    </w:p>
    <w:p w14:paraId="0AFA1072" w14:textId="77777777" w:rsidR="00105DBD" w:rsidRPr="00151DEB" w:rsidRDefault="00105DBD" w:rsidP="00105DBD"/>
    <w:p w14:paraId="3655A03C" w14:textId="77777777" w:rsidR="00105DBD" w:rsidRDefault="00105DBD" w:rsidP="00105DBD">
      <w:pPr>
        <w:pStyle w:val="Kop2"/>
      </w:pPr>
      <w:bookmarkStart w:id="39" w:name="_Toc37947733"/>
      <w:bookmarkStart w:id="40" w:name="_Toc37947734"/>
      <w:bookmarkStart w:id="41" w:name="_Toc37947735"/>
      <w:bookmarkStart w:id="42" w:name="_Toc37947736"/>
      <w:bookmarkStart w:id="43" w:name="_Toc37947737"/>
      <w:bookmarkStart w:id="44" w:name="_Toc37947738"/>
      <w:bookmarkStart w:id="45" w:name="_Toc37947739"/>
      <w:bookmarkStart w:id="46" w:name="_Toc37947740"/>
      <w:bookmarkStart w:id="47" w:name="_Toc37947741"/>
      <w:bookmarkStart w:id="48" w:name="_Toc37947742"/>
      <w:bookmarkStart w:id="49" w:name="_Toc37947743"/>
      <w:bookmarkStart w:id="50" w:name="_Toc37947747"/>
      <w:bookmarkStart w:id="51" w:name="_Toc37947751"/>
      <w:bookmarkStart w:id="52" w:name="_Toc37947755"/>
      <w:bookmarkStart w:id="53" w:name="_Toc37947759"/>
      <w:bookmarkStart w:id="54" w:name="_Toc37947763"/>
      <w:bookmarkStart w:id="55" w:name="_Toc37947767"/>
      <w:bookmarkStart w:id="56" w:name="_Toc37947771"/>
      <w:bookmarkStart w:id="57" w:name="_Toc37947775"/>
      <w:bookmarkStart w:id="58" w:name="_Toc37947779"/>
      <w:bookmarkStart w:id="59" w:name="_Toc37947783"/>
      <w:bookmarkStart w:id="60" w:name="_Toc37947787"/>
      <w:bookmarkStart w:id="61" w:name="_Toc37947791"/>
      <w:bookmarkStart w:id="62" w:name="_Toc37947795"/>
      <w:bookmarkStart w:id="63" w:name="_Toc37947799"/>
      <w:bookmarkStart w:id="64" w:name="_Toc37947803"/>
      <w:bookmarkStart w:id="65" w:name="_Toc37947804"/>
      <w:bookmarkStart w:id="66" w:name="_Toc13211487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De communicatie</w:t>
      </w:r>
      <w:bookmarkEnd w:id="66"/>
      <w:r>
        <w:t xml:space="preserve"> </w:t>
      </w:r>
    </w:p>
    <w:p w14:paraId="0DF0E7D4" w14:textId="77777777" w:rsidR="00105DBD" w:rsidRDefault="00105DBD" w:rsidP="00105DBD">
      <w:r>
        <w:t>Communicatie tussen Inschrijver en Opdrachtgever geschiedt uitsluitend via TenderNed (www.tenderned.nl). Opdrachtgever gebruikt de webportal TenderNed voor de publicatie van officiële Aanbestedingsdocumenten.</w:t>
      </w:r>
    </w:p>
    <w:p w14:paraId="6DFA752C" w14:textId="77777777" w:rsidR="00105DBD" w:rsidRDefault="00105DBD" w:rsidP="00105DBD"/>
    <w:p w14:paraId="3C6E0BED" w14:textId="77777777" w:rsidR="00105DBD" w:rsidRDefault="00105DBD" w:rsidP="00105DBD">
      <w:r>
        <w:t xml:space="preserve">Verzoeken om nadere informatie met betrekking tot inhoudelijke en procedurele aspecten rond deze aanbesteding dienen te allen tijde en uitsluitend via TenderNed te geschieden. </w:t>
      </w:r>
    </w:p>
    <w:p w14:paraId="64CC4F26" w14:textId="77777777" w:rsidR="00105DBD" w:rsidRDefault="00105DBD" w:rsidP="00105DBD"/>
    <w:p w14:paraId="0D054CA9" w14:textId="77777777" w:rsidR="00105DBD" w:rsidRDefault="00105DBD" w:rsidP="00105DBD">
      <w:r>
        <w:t>Geïnteresseerden en Inschrijvers die op andere wijze bij (medewerkers van) Opdrachtgever informatie trachten in te winnen over deze aanbesteding, kunnen worden uitgesloten van verdere deelname aan deze aanbesteding.</w:t>
      </w:r>
    </w:p>
    <w:p w14:paraId="1F5A996E" w14:textId="77777777" w:rsidR="00105DBD" w:rsidRDefault="00105DBD" w:rsidP="00105DBD"/>
    <w:p w14:paraId="71BCE6FA" w14:textId="77777777" w:rsidR="00105DBD" w:rsidRDefault="00105DBD" w:rsidP="00105DBD">
      <w:r>
        <w:t>Ten aanzien van de informatie-uitwisseling geldt expliciet dat telefonische verzoeken om nadere informatie niet in behandeling worden genomen noch worden beantwoord.</w:t>
      </w:r>
    </w:p>
    <w:p w14:paraId="76F5F2BD" w14:textId="77777777" w:rsidR="00105DBD" w:rsidRDefault="00105DBD" w:rsidP="00105DBD"/>
    <w:p w14:paraId="546E287B" w14:textId="77777777" w:rsidR="00105DBD" w:rsidRDefault="00105DBD" w:rsidP="00105DBD">
      <w:pPr>
        <w:pStyle w:val="Kop2"/>
      </w:pPr>
      <w:bookmarkStart w:id="67" w:name="_Toc132114880"/>
      <w:r>
        <w:t>Nota van Inlichtingen</w:t>
      </w:r>
      <w:bookmarkEnd w:id="67"/>
    </w:p>
    <w:p w14:paraId="2113DF36" w14:textId="545CD1B4" w:rsidR="00105DBD" w:rsidRPr="007B5F7B" w:rsidRDefault="00105DBD" w:rsidP="00105DBD">
      <w:r>
        <w:t xml:space="preserve">Als Inschrijver wordt u in de gelegenheid gesteld vragen te stellen en/of opmerkingen over de aanbestedingsstukken en/of de beoordelingsprocedure te maken. U kunt uw vragen en/of opmerkingen via de tab 'vragen over de aanbesteding' op </w:t>
      </w:r>
      <w:hyperlink r:id="rId20">
        <w:r w:rsidRPr="16962538">
          <w:rPr>
            <w:u w:val="single"/>
          </w:rPr>
          <w:t>TenderNed</w:t>
        </w:r>
      </w:hyperlink>
      <w:r>
        <w:t xml:space="preserve"> stellen aan Opdrachtgever. Dit is mogelijk tot de datum die genoemd is in de planning. </w:t>
      </w:r>
    </w:p>
    <w:p w14:paraId="1266DD02" w14:textId="77777777" w:rsidR="00105DBD" w:rsidRPr="007B5F7B" w:rsidRDefault="00105DBD" w:rsidP="00105DBD">
      <w:pPr>
        <w:pStyle w:val="Duidelijkcitaat"/>
      </w:pPr>
      <w:r>
        <w:t>Let op dat u duidelijk vermeld bij het onderwerp van de vraag om welke Bijlage, paragraaf en/of artikel het gaat.</w:t>
      </w:r>
    </w:p>
    <w:p w14:paraId="0F3946A8" w14:textId="77777777" w:rsidR="00105DBD" w:rsidRPr="007B5F7B" w:rsidRDefault="00105DBD" w:rsidP="00105DBD">
      <w:r w:rsidRPr="007B5F7B">
        <w:t xml:space="preserve">Op de in de planning opgenomen datum zal er een Nota van </w:t>
      </w:r>
      <w:r>
        <w:t>I</w:t>
      </w:r>
      <w:r w:rsidRPr="007B5F7B">
        <w:t xml:space="preserve">nlichtingen worden gegenereerd met daarin alle gestelde vragen en gegeven antwoorden. Deze Nota van </w:t>
      </w:r>
      <w:r>
        <w:t>I</w:t>
      </w:r>
      <w:r w:rsidRPr="007B5F7B">
        <w:t xml:space="preserve">nlichtingen zal via </w:t>
      </w:r>
      <w:r>
        <w:t>TenderNed</w:t>
      </w:r>
      <w:r w:rsidRPr="007B5F7B">
        <w:t xml:space="preserve"> beschikbaar worden gesteld en moet worden beschouwd als een integraal onderdeel van de aanbestedingsstukken.</w:t>
      </w:r>
    </w:p>
    <w:p w14:paraId="235865F6" w14:textId="77777777" w:rsidR="00105DBD" w:rsidRPr="007B5F7B" w:rsidRDefault="00105DBD" w:rsidP="00105DBD"/>
    <w:p w14:paraId="114C5A6C" w14:textId="0F6147F7" w:rsidR="00105DBD" w:rsidRPr="007B5F7B" w:rsidRDefault="00105DBD" w:rsidP="00105DBD">
      <w:r>
        <w:t>Opdrachtgever garandeert niet dat vragen die worden gesteld nadat verzending van de Nota van inlichtingen heeft plaatsgevonden, worden beantwoord.</w:t>
      </w:r>
      <w:r w:rsidR="00CC298A">
        <w:t xml:space="preserve"> Opdrachtgever kan besluiten een tweede Nota van Inlichtingen in te lassen. In deze tweede Nota van Inlichtingen mogen uitsluitend vragen worden gesteld aan de hand van de antwoorden van de eerste Nota van Inlichtingen. </w:t>
      </w:r>
    </w:p>
    <w:p w14:paraId="3935A2B9" w14:textId="77777777" w:rsidR="00105DBD" w:rsidRPr="007B5F7B" w:rsidRDefault="00105DBD" w:rsidP="00105DBD"/>
    <w:p w14:paraId="59B0639B" w14:textId="77777777" w:rsidR="00105DBD" w:rsidRPr="007B5F7B" w:rsidRDefault="00105DBD" w:rsidP="00105DBD">
      <w:r>
        <w:lastRenderedPageBreak/>
        <w:t>Inschrijver</w:t>
      </w:r>
      <w:r w:rsidRPr="007B5F7B">
        <w:t xml:space="preserve"> verklaart door het indienen van de </w:t>
      </w:r>
      <w:r>
        <w:t>Inschrijving</w:t>
      </w:r>
      <w:r w:rsidRPr="007B5F7B">
        <w:t xml:space="preserve"> onvoorwaardelijk akkoord te gaan met alle aan de procedure en opdracht gestelde eisen. Het is daarom belangrijk dat geïnteresseerde </w:t>
      </w:r>
      <w:r>
        <w:t>o</w:t>
      </w:r>
      <w:r w:rsidRPr="007B5F7B">
        <w:t xml:space="preserve">ndernemers alle elementen uit hun voorgenomen </w:t>
      </w:r>
      <w:r>
        <w:t>Inschrijving</w:t>
      </w:r>
      <w:r w:rsidRPr="007B5F7B">
        <w:t xml:space="preserve">, die niet zonder enig voorbehoud voldoen aan de gestelde eisen, maar ook mogelijke alternatieven en, in hun ogen, verbeteringen, tijdens de informatieronde aan </w:t>
      </w:r>
      <w:r>
        <w:t>Opdrachtgever</w:t>
      </w:r>
      <w:r w:rsidRPr="007B5F7B">
        <w:t xml:space="preserve"> ter beoordeling voorleggen.</w:t>
      </w:r>
    </w:p>
    <w:p w14:paraId="5EEA0753" w14:textId="77777777" w:rsidR="00105DBD" w:rsidRPr="007B5F7B" w:rsidRDefault="00105DBD" w:rsidP="00105DBD"/>
    <w:p w14:paraId="5327E912" w14:textId="77777777" w:rsidR="00105DBD" w:rsidRPr="007B5F7B" w:rsidRDefault="00105DBD" w:rsidP="00105DBD">
      <w:bookmarkStart w:id="68" w:name="_Toc289863093"/>
      <w:bookmarkStart w:id="69" w:name="_Toc289863498"/>
      <w:bookmarkStart w:id="70" w:name="_Toc289865618"/>
      <w:r>
        <w:t xml:space="preserve">Mocht </w:t>
      </w:r>
      <w:r w:rsidRPr="007B5F7B">
        <w:t>u</w:t>
      </w:r>
      <w:r>
        <w:t xml:space="preserve"> derhalve bezwaren hebben tegen een bepaald onderdeel van het</w:t>
      </w:r>
      <w:r w:rsidRPr="007B5F7B">
        <w:t xml:space="preserve"> </w:t>
      </w:r>
      <w:r>
        <w:t>A</w:t>
      </w:r>
      <w:r w:rsidRPr="007B5F7B">
        <w:t>anbestedings</w:t>
      </w:r>
      <w:r>
        <w:t>document, of tegen aspecten van de procedure, dan dient u deze tijdig en voor de indiening van de Inschrijving schriftelijk en gemotiveerd naar voren te brengen via de hierboven beschreven procedure.</w:t>
      </w:r>
      <w:bookmarkStart w:id="71" w:name="_Toc289863094"/>
      <w:bookmarkStart w:id="72" w:name="_Toc289863499"/>
      <w:bookmarkStart w:id="73" w:name="_Toc289865619"/>
      <w:bookmarkEnd w:id="68"/>
      <w:bookmarkEnd w:id="69"/>
      <w:bookmarkEnd w:id="70"/>
    </w:p>
    <w:p w14:paraId="3D254349" w14:textId="77777777" w:rsidR="00105DBD" w:rsidRPr="007B5F7B" w:rsidRDefault="00105DBD" w:rsidP="00105DBD"/>
    <w:p w14:paraId="59932900" w14:textId="77777777" w:rsidR="00105DBD" w:rsidRPr="007B5F7B" w:rsidRDefault="00105DBD" w:rsidP="00105DBD">
      <w:r w:rsidRPr="007B5F7B">
        <w:t xml:space="preserve">In dit verband is van belang, dat blijkens jurisprudentie (van zowel het Europese Hof van Justitie als van nationale rechters) een </w:t>
      </w:r>
      <w:r>
        <w:t>Inschrijver</w:t>
      </w:r>
      <w:r w:rsidRPr="007B5F7B">
        <w:t xml:space="preserve"> die niet </w:t>
      </w:r>
      <w:r>
        <w:t>Overeenkomst</w:t>
      </w:r>
      <w:r w:rsidRPr="007B5F7B">
        <w:t>ig het vorenstaande handelt, zijn rechten op dit punt verspeelt.</w:t>
      </w:r>
      <w:bookmarkEnd w:id="71"/>
      <w:bookmarkEnd w:id="72"/>
      <w:bookmarkEnd w:id="73"/>
    </w:p>
    <w:p w14:paraId="2758B728" w14:textId="5E1F313B" w:rsidR="00105DBD" w:rsidRPr="007B5F7B" w:rsidRDefault="00105DBD" w:rsidP="00105DBD">
      <w:bookmarkStart w:id="74" w:name="_Toc169509998"/>
      <w:bookmarkStart w:id="75" w:name="_Toc169510106"/>
    </w:p>
    <w:p w14:paraId="11773E52" w14:textId="77777777" w:rsidR="00105DBD" w:rsidRPr="00C35E41" w:rsidRDefault="00105DBD" w:rsidP="00105DBD">
      <w:r>
        <w:t>Zowel het opstellen van het Aanbestedings</w:t>
      </w:r>
      <w:r w:rsidRPr="007B5F7B">
        <w:t>document</w:t>
      </w:r>
      <w:r>
        <w:t xml:space="preserve"> als het beoordelen van de Inschrijvingen vindt plaats door een beoordelingscommissie waarin diverse deskundigheden zijn verenigd. Het is niet toegestaan om in het kader van de aanbestedingsprocedure contact te zoeken met leden van de beoordelingscommissie ter verkrijging van welke informatie dan ook, op straffe van uitsluiting van deelname aan de aanbesteding. Het inwinnen van informatie kan uitsluitend </w:t>
      </w:r>
      <w:r w:rsidRPr="007B5F7B">
        <w:t>in</w:t>
      </w:r>
      <w:r>
        <w:t xml:space="preserve"> de in deze paragraaf benoemde informatieronde op de aangegeven wijze.</w:t>
      </w:r>
      <w:bookmarkStart w:id="76" w:name="OLE_LINK10"/>
      <w:bookmarkStart w:id="77" w:name="OLE_LINK11"/>
      <w:bookmarkEnd w:id="74"/>
      <w:bookmarkEnd w:id="75"/>
      <w:bookmarkEnd w:id="76"/>
      <w:bookmarkEnd w:id="77"/>
    </w:p>
    <w:p w14:paraId="269E7987" w14:textId="77777777" w:rsidR="00105DBD" w:rsidRPr="007B5F7B" w:rsidRDefault="00105DBD" w:rsidP="00105DBD"/>
    <w:p w14:paraId="28A8EA30" w14:textId="0F36DBB9" w:rsidR="00105DBD" w:rsidRDefault="0047362B" w:rsidP="00105DBD">
      <w:pPr>
        <w:pStyle w:val="Kop2"/>
      </w:pPr>
      <w:bookmarkStart w:id="78" w:name="_Toc37947808"/>
      <w:bookmarkStart w:id="79" w:name="_Toc132114881"/>
      <w:bookmarkEnd w:id="78"/>
      <w:r>
        <w:t>I</w:t>
      </w:r>
      <w:r w:rsidR="00105DBD">
        <w:t>ndienen Inschrijvingen</w:t>
      </w:r>
      <w:bookmarkEnd w:id="79"/>
    </w:p>
    <w:p w14:paraId="732D0B7A" w14:textId="17599FFE" w:rsidR="00105DBD" w:rsidRPr="00DE3F5A" w:rsidRDefault="00105DBD" w:rsidP="00105DBD">
      <w:r>
        <w:t xml:space="preserve">De Inschrijvingen dienen geheel digitaal, volledig en tijdig ingediend te zijn via TenderNed. Dat wil zeggen dat alle vragenlijsten, het prijsinschrijfformulier en Bijlagen </w:t>
      </w:r>
      <w:r w:rsidR="0047362B">
        <w:t xml:space="preserve">volledig en </w:t>
      </w:r>
      <w:r>
        <w:t>in TenderNed zijn ingevuld en voor de gestelde deadline, zoals opgenomen in de planning, worden ingediend. Na deze datum en dit tijdstip zal het niet langer mogelijk zijn om de stukken op TenderNed te zetten en is het niet meer mogelijk om een Inschrijving in te dienen. Het risico van niet op tijd indienen is geheel voor risico van de Inschrijver. Inschrijvingen per e-mail, fax of post worden niet geaccepteerd.</w:t>
      </w:r>
    </w:p>
    <w:p w14:paraId="221E3192" w14:textId="77777777" w:rsidR="00105DBD" w:rsidRPr="00DE3F5A" w:rsidRDefault="00105DBD" w:rsidP="00105DBD"/>
    <w:p w14:paraId="7B607764" w14:textId="77777777" w:rsidR="00105DBD" w:rsidRPr="00DE3F5A" w:rsidRDefault="00105DBD" w:rsidP="00105DBD">
      <w:r>
        <w:t>Er wordt vanuit TenderNed automatisch een notificatie verstuurd op het moment dat de Inschrijving is ingediend. Indien een Inschrijving niet aan deze voorwaarde voldoet zal deze door Opdrachtgever terzijde worden gelegd. Een notificatie dat de Inschrijving is ingediend, kan niet gezien worden als waardeoordeel over de Inschrijving. De notificatie wil slechts zeggen dat de Inschrijving na de aanbesteding te zien is door Opdrachtgever en beoordeeld kan worden.</w:t>
      </w:r>
    </w:p>
    <w:p w14:paraId="3ED130DD" w14:textId="77777777" w:rsidR="00105DBD" w:rsidRPr="00DE3F5A" w:rsidRDefault="00105DBD" w:rsidP="00105DBD"/>
    <w:p w14:paraId="7A4C59BC" w14:textId="77777777" w:rsidR="00105DBD" w:rsidRPr="00DE3F5A" w:rsidRDefault="00105DBD" w:rsidP="00105DBD">
      <w:r>
        <w:t>Inschrijver</w:t>
      </w:r>
      <w:r w:rsidRPr="00DE3F5A">
        <w:t xml:space="preserve"> heeft bij het accepteren van de ‘</w:t>
      </w:r>
      <w:r>
        <w:t>v</w:t>
      </w:r>
      <w:r w:rsidRPr="00DE3F5A">
        <w:t xml:space="preserve">oorwaarde aan deelname’ aan deze tender verklaard een instructie over het indienen van een digitale </w:t>
      </w:r>
      <w:r>
        <w:t>Inschrijving</w:t>
      </w:r>
      <w:r w:rsidRPr="00DE3F5A">
        <w:t xml:space="preserve"> in </w:t>
      </w:r>
      <w:r>
        <w:t>TenderNed</w:t>
      </w:r>
      <w:r w:rsidRPr="00DE3F5A">
        <w:t xml:space="preserve"> gelezen en begrepen te hebben. Nadere informatie over het werken met </w:t>
      </w:r>
      <w:r>
        <w:t>TenderNed</w:t>
      </w:r>
      <w:r w:rsidRPr="00DE3F5A">
        <w:t xml:space="preserve"> is te vinden via:  </w:t>
      </w:r>
      <w:r w:rsidRPr="00BD30C6">
        <w:rPr>
          <w:rStyle w:val="Hyperlink"/>
        </w:rPr>
        <w:t>https://www.TenderNed.nl/cms/TenderNed-voor-ondernemingen</w:t>
      </w:r>
      <w:r w:rsidRPr="00DE3F5A">
        <w:t>.</w:t>
      </w:r>
    </w:p>
    <w:p w14:paraId="5E1B7E20" w14:textId="77777777" w:rsidR="00105DBD" w:rsidRPr="00DE3F5A" w:rsidRDefault="00105DBD" w:rsidP="00105DBD"/>
    <w:p w14:paraId="5FC28324" w14:textId="77777777" w:rsidR="00105DBD" w:rsidRDefault="00105DBD" w:rsidP="00105DBD">
      <w:r w:rsidRPr="00DE3F5A">
        <w:t xml:space="preserve">De </w:t>
      </w:r>
      <w:r>
        <w:t>Inschrijver</w:t>
      </w:r>
      <w:r w:rsidRPr="00DE3F5A">
        <w:t xml:space="preserve"> is zelf verantwoordelijk voor het indienen van de digitale </w:t>
      </w:r>
      <w:r>
        <w:t>Inschrijving</w:t>
      </w:r>
      <w:r w:rsidRPr="00DE3F5A">
        <w:t xml:space="preserve">. Bij vragen of onduidelijkheden kan er contact opgenomen worden met de </w:t>
      </w:r>
      <w:r>
        <w:t>s</w:t>
      </w:r>
      <w:r w:rsidRPr="00DE3F5A">
        <w:t xml:space="preserve">ervicedesk van </w:t>
      </w:r>
      <w:r>
        <w:t>TenderNed</w:t>
      </w:r>
      <w:r w:rsidRPr="00DE3F5A">
        <w:t xml:space="preserve">. </w:t>
      </w:r>
    </w:p>
    <w:p w14:paraId="4F575D7B" w14:textId="77777777" w:rsidR="0047362B" w:rsidRDefault="0047362B" w:rsidP="00105DBD"/>
    <w:p w14:paraId="52364CFF" w14:textId="65AA0502" w:rsidR="00105DBD" w:rsidRDefault="00105DBD" w:rsidP="00105DBD">
      <w:r>
        <w:t>Na sluiting van de termijn voor het indienen van Inschrijvingen worden de Inschrijvingen uit de digitale kluis gedownload en start de beoordelingsprocedure. De Inschrijvingen worden door de beoordelingscommissie vertrouwelijk behandeld.</w:t>
      </w:r>
    </w:p>
    <w:p w14:paraId="468F08F3" w14:textId="3E0D088D" w:rsidR="0047362B" w:rsidRDefault="0047362B" w:rsidP="00105DBD"/>
    <w:p w14:paraId="150DD08F" w14:textId="77777777" w:rsidR="0047362B" w:rsidRDefault="0047362B" w:rsidP="00105DBD"/>
    <w:p w14:paraId="6BD652B1" w14:textId="6DE80EA9" w:rsidR="0047362B" w:rsidRDefault="0047362B" w:rsidP="00105DBD">
      <w:pPr>
        <w:pStyle w:val="Kop2"/>
      </w:pPr>
      <w:bookmarkStart w:id="80" w:name="_Toc132114882"/>
      <w:r>
        <w:lastRenderedPageBreak/>
        <w:t>Gestanddoeningstermijn</w:t>
      </w:r>
      <w:bookmarkEnd w:id="80"/>
    </w:p>
    <w:p w14:paraId="50FB71D9" w14:textId="77777777" w:rsidR="0047362B" w:rsidRDefault="0047362B" w:rsidP="0047362B">
      <w:r>
        <w:t>De termijn van gestanddoening van de Inschrijving is gesteld op vier maanden, gerekend vanaf de</w:t>
      </w:r>
    </w:p>
    <w:p w14:paraId="594B7077" w14:textId="77777777" w:rsidR="0047362B" w:rsidRDefault="0047362B" w:rsidP="0047362B">
      <w:r>
        <w:t>sluitingsdatum voor het indienen van de Inschrijving. In verband met de mogelijkheid dat tegen de</w:t>
      </w:r>
    </w:p>
    <w:p w14:paraId="3E266EE1" w14:textId="77777777" w:rsidR="0047362B" w:rsidRDefault="0047362B" w:rsidP="0047362B">
      <w:r>
        <w:t>gunningsbeslissing rechtsmiddelen worden aangewend, dient de Inschrijver de Inschrijving in ieder</w:t>
      </w:r>
    </w:p>
    <w:p w14:paraId="63788BEC" w14:textId="77777777" w:rsidR="0047362B" w:rsidRDefault="0047362B" w:rsidP="0047362B">
      <w:r>
        <w:t>geval gestand te doen tot 20 kalenderdagen na vonnis van de bevoegde voorzieningenrechter, voor</w:t>
      </w:r>
    </w:p>
    <w:p w14:paraId="7A874E05" w14:textId="72EF41BC" w:rsidR="0047362B" w:rsidRDefault="0047362B" w:rsidP="0047362B">
      <w:r>
        <w:t>zover deze termijn later eindigt dan de termijn in de eerste volzin.</w:t>
      </w:r>
    </w:p>
    <w:p w14:paraId="5FB9AD40" w14:textId="77777777" w:rsidR="0047362B" w:rsidRPr="0047362B" w:rsidRDefault="0047362B" w:rsidP="0047362B"/>
    <w:p w14:paraId="6B616C9B" w14:textId="5842A3CD" w:rsidR="00105DBD" w:rsidRPr="00FE6756" w:rsidRDefault="00105DBD" w:rsidP="00105DBD">
      <w:pPr>
        <w:pStyle w:val="Kop2"/>
      </w:pPr>
      <w:bookmarkStart w:id="81" w:name="_Toc132114883"/>
      <w:r w:rsidRPr="00FE6756">
        <w:t>Concept</w:t>
      </w:r>
      <w:r w:rsidR="00834242">
        <w:t xml:space="preserve"> O</w:t>
      </w:r>
      <w:r>
        <w:t>vereenkomst</w:t>
      </w:r>
      <w:bookmarkEnd w:id="81"/>
    </w:p>
    <w:p w14:paraId="139067AE" w14:textId="020A47B0" w:rsidR="00105DBD" w:rsidRPr="00FE6756" w:rsidRDefault="00105DBD" w:rsidP="00105DBD">
      <w:r>
        <w:t xml:space="preserve">Opdrachtgever sluit na gunning van de opdracht een Overeenkomst </w:t>
      </w:r>
      <w:r w:rsidRPr="00F44854">
        <w:t xml:space="preserve">met </w:t>
      </w:r>
      <w:r w:rsidR="00F44854" w:rsidRPr="00F44854">
        <w:t xml:space="preserve">één (1) </w:t>
      </w:r>
      <w:r w:rsidRPr="00F44854">
        <w:t>Inschrijver</w:t>
      </w:r>
      <w:r>
        <w:t xml:space="preserve"> die de beste Prijs Kwaliteitverhouding (BPKV) voor de levering van </w:t>
      </w:r>
      <w:r w:rsidR="00F44854">
        <w:t>Kantoormeubilair h</w:t>
      </w:r>
      <w:r>
        <w:t xml:space="preserve">eeft ingediend. </w:t>
      </w:r>
    </w:p>
    <w:p w14:paraId="25E62AF2" w14:textId="77777777" w:rsidR="00105DBD" w:rsidRPr="00FE6756" w:rsidRDefault="00105DBD" w:rsidP="00105DBD"/>
    <w:p w14:paraId="0A0A4A41" w14:textId="54C964C8" w:rsidR="00105DBD" w:rsidRDefault="00105DBD" w:rsidP="00105DBD">
      <w:r>
        <w:t xml:space="preserve">De concept Overeenkomst </w:t>
      </w:r>
      <w:r w:rsidRPr="0068087D">
        <w:t xml:space="preserve">is in Bijlage </w:t>
      </w:r>
      <w:r w:rsidR="0068087D" w:rsidRPr="0068087D">
        <w:t>I</w:t>
      </w:r>
      <w:r w:rsidRPr="000832AB">
        <w:t xml:space="preserve"> aan</w:t>
      </w:r>
      <w:r>
        <w:t xml:space="preserve"> dit Aanbestedingsdocument toegevoegd. </w:t>
      </w:r>
    </w:p>
    <w:p w14:paraId="47CF45E7" w14:textId="77777777" w:rsidR="00105DBD" w:rsidRDefault="00105DBD" w:rsidP="00105DBD"/>
    <w:p w14:paraId="75B981C9" w14:textId="5CBF2042" w:rsidR="00105DBD" w:rsidRDefault="00105DBD" w:rsidP="00105DBD">
      <w:r>
        <w:t xml:space="preserve">Opdrachtgever zal vragen/voorstellen </w:t>
      </w:r>
      <w:r w:rsidR="00A42D4D">
        <w:t xml:space="preserve">(in de Nota van Inlichtingen) </w:t>
      </w:r>
      <w:r>
        <w:t xml:space="preserve">over deze (concept)Overeenkomst beoordelen en vervolgens bepalen of er naar aanleiding daarvan wijzigingen of aanvullingen in de (concept)Overeenkomst zullen worden doorgevoerd. Tegelijkertijd </w:t>
      </w:r>
      <w:r w:rsidRPr="00755157">
        <w:t>met de laatste Nota van</w:t>
      </w:r>
      <w:r>
        <w:t xml:space="preserve"> Inlichtingen zal een nieuwe Overeenkomst beschikbaar worden gesteld. Nadat deze Overeenkomst beschikbaar is gesteld, is wijziging daarvan niet meer mogelijk. De inhoud van de te zijner tijd af te sluiten Overeenkomst staat daarmee vast. </w:t>
      </w:r>
    </w:p>
    <w:p w14:paraId="32D43467" w14:textId="77777777" w:rsidR="00105DBD" w:rsidRDefault="00105DBD" w:rsidP="00105DBD"/>
    <w:p w14:paraId="11EB2FA9" w14:textId="1419EB2C" w:rsidR="00105DBD" w:rsidRDefault="0047362B" w:rsidP="00105DBD">
      <w:pPr>
        <w:pStyle w:val="Kop2"/>
      </w:pPr>
      <w:bookmarkStart w:id="82" w:name="_Toc132114884"/>
      <w:r>
        <w:t>Bezwaar tegen de voorgenomen gunning</w:t>
      </w:r>
      <w:bookmarkEnd w:id="82"/>
    </w:p>
    <w:p w14:paraId="06901604" w14:textId="0C2AB147" w:rsidR="00105DBD" w:rsidRDefault="00105DBD" w:rsidP="00105DBD">
      <w:r>
        <w:t xml:space="preserve">Op de datum, genoemd in de planning van de Aanbestedingsprocedure, ontvangen alle Inschrijvers gelijktijdig via TenderNed bericht over de gunningsbeslissing. Het betreft hier een voorlopige gunning. Dit bericht houdt geen aanvaarding in van het aanbod van de Inschrijver met de beste Prijs-Kwaliteitverhouding (BPKV) voor de levering </w:t>
      </w:r>
      <w:r w:rsidRPr="326D4EA0">
        <w:rPr>
          <w:highlight w:val="yellow"/>
        </w:rPr>
        <w:t xml:space="preserve"> </w:t>
      </w:r>
      <w:r>
        <w:t xml:space="preserve">van </w:t>
      </w:r>
      <w:r w:rsidR="006B0CC4">
        <w:t>kantoormeubilair</w:t>
      </w:r>
      <w:r>
        <w:t xml:space="preserve"> heeft gedaan. Door dit bericht komt derhalve geen Overeenkomst tot stand als bedoeld in artikel 6:217 BW.</w:t>
      </w:r>
    </w:p>
    <w:p w14:paraId="60A94858" w14:textId="77777777" w:rsidR="00105DBD" w:rsidRDefault="00105DBD" w:rsidP="00105DBD"/>
    <w:p w14:paraId="59493298" w14:textId="77777777" w:rsidR="00105DBD" w:rsidRDefault="00105DBD" w:rsidP="00105DBD">
      <w:r w:rsidRPr="00C15100">
        <w:t xml:space="preserve">De </w:t>
      </w:r>
      <w:r>
        <w:t>Inschrijver</w:t>
      </w:r>
      <w:r w:rsidRPr="00C15100">
        <w:t xml:space="preserve">s van wie de </w:t>
      </w:r>
      <w:r>
        <w:t>Inschrijving</w:t>
      </w:r>
      <w:r w:rsidRPr="00C15100">
        <w:t xml:space="preserve"> niet de hoogste score heeft behaald, ontvangen in ditzelfde bericht de motivering van de voorlopige afwijzing.</w:t>
      </w:r>
    </w:p>
    <w:p w14:paraId="6826D279" w14:textId="77777777" w:rsidR="00105DBD" w:rsidRDefault="00105DBD" w:rsidP="00105DBD"/>
    <w:p w14:paraId="34656352" w14:textId="77777777" w:rsidR="00105DBD" w:rsidRDefault="00105DBD" w:rsidP="00105DBD">
      <w:r>
        <w:t xml:space="preserve">Gedurende een termijn van twintig (20) dagen na dagtekening van het bericht, van de beslissing tot voorgenomen gunning, hebben Inschrijvers die het niet eens zijn met de gunningsbeslissing, de mogelijkheid een kort geding jegens Opdrachtgever aanhangig te maken bij de Rechtbank Midden-Nederland, locatie Utrecht. Dit recht is enkel voorbehouden aan Inschrijvers. Potentiële Inschrijvers die uiteindelijk geen Inschrijving hebben ingediend, hebben niet het recht om op te komen tegen een gunningbeslissing. </w:t>
      </w:r>
    </w:p>
    <w:p w14:paraId="30A001D4" w14:textId="77777777" w:rsidR="00105DBD" w:rsidRDefault="00105DBD" w:rsidP="00105DBD"/>
    <w:p w14:paraId="0572EEF9" w14:textId="77777777" w:rsidR="00105DBD" w:rsidRDefault="00105DBD" w:rsidP="00105DBD">
      <w:r>
        <w:t xml:space="preserve">Opdrachtgever verzoekt Inschrijvers, wanneer zij voornemens zijn bezwaar te maken, dit zo spoedig mogelijk, doch binnen 20 dagen dit bezwaar eerst schriftelijk onderbouwd kenbaar te maken bij Opdrachtgever via het emailadres </w:t>
      </w:r>
      <w:hyperlink r:id="rId21" w:history="1">
        <w:r w:rsidRPr="00573619">
          <w:rPr>
            <w:rStyle w:val="Hyperlink"/>
          </w:rPr>
          <w:t>aanbesteding@slachtofferhulp.nl</w:t>
        </w:r>
      </w:hyperlink>
      <w:r>
        <w:t>.</w:t>
      </w:r>
    </w:p>
    <w:p w14:paraId="2546687A" w14:textId="77777777" w:rsidR="00105DBD" w:rsidRDefault="00105DBD" w:rsidP="00105DBD"/>
    <w:p w14:paraId="1922D5A2" w14:textId="77777777" w:rsidR="00105DBD" w:rsidRDefault="00105DBD" w:rsidP="00105DBD">
      <w:r>
        <w:t>Indien een Inschrijver niet binnen de hiervoor genoemde termijn van twintig (20) dagen na de datum van de bekendmaking van de gunningsbeslissing een kort geding aanhangig heeft gemaakt, is deze niet-ontvankelijk en vervalt de mogelijkheid om de gunningbeslissing in rechte te bestrijden. Na het verstrijken van de termijn wordt, indien er geen kort geding aanhangig is gemaakt, tot definitieve gunning overgegaan.</w:t>
      </w:r>
    </w:p>
    <w:p w14:paraId="686A5C00" w14:textId="77777777" w:rsidR="00105DBD" w:rsidRDefault="00105DBD" w:rsidP="00105DBD"/>
    <w:p w14:paraId="53585606" w14:textId="77777777" w:rsidR="00105DBD" w:rsidRDefault="00105DBD" w:rsidP="00105DBD">
      <w:pPr>
        <w:pStyle w:val="Kop2"/>
      </w:pPr>
      <w:bookmarkStart w:id="83" w:name="_Toc44683783"/>
      <w:bookmarkStart w:id="84" w:name="_Toc132114885"/>
      <w:r>
        <w:lastRenderedPageBreak/>
        <w:t>Eénmaal inschrijven</w:t>
      </w:r>
      <w:bookmarkEnd w:id="83"/>
      <w:bookmarkEnd w:id="84"/>
    </w:p>
    <w:p w14:paraId="7EE8FED7" w14:textId="77777777" w:rsidR="00105DBD" w:rsidRDefault="00105DBD" w:rsidP="00105DBD">
      <w:r>
        <w:t>Het is een Inschrijver niet toegestaan meer dan één keer in te schrijven op deze uitnodiging tot Inschrijving. Het is wel toegestaan dat een Inschrijver zich meer dan één keer inschrijft als onderaannemer met betrekking tot meer dan één samenwerkingsvorm/Combinatie. Ook is het toegestaan dat een Inschrijver zelfstandig inschrijft en daarnaast als onderaannemer in (een)(andere) samenwerkingsvorm(en)/Combinatie(s).</w:t>
      </w:r>
    </w:p>
    <w:p w14:paraId="4B857611" w14:textId="77777777" w:rsidR="00105DBD" w:rsidRPr="008450F1" w:rsidRDefault="00105DBD" w:rsidP="00105DBD"/>
    <w:p w14:paraId="5A0F3CAC" w14:textId="5CDFB1E7" w:rsidR="00105DBD" w:rsidRPr="00A4096E" w:rsidRDefault="00105DBD" w:rsidP="00105DBD">
      <w:pPr>
        <w:pStyle w:val="Kop2"/>
      </w:pPr>
      <w:bookmarkStart w:id="85" w:name="_Toc132114886"/>
      <w:r>
        <w:t>GVA-verklaring</w:t>
      </w:r>
      <w:bookmarkEnd w:id="85"/>
    </w:p>
    <w:p w14:paraId="6D0F5EBA" w14:textId="77777777" w:rsidR="00105DBD" w:rsidRDefault="00105DBD" w:rsidP="00105DBD"/>
    <w:p w14:paraId="01B1FBD0" w14:textId="10BE5461" w:rsidR="00105DBD" w:rsidRDefault="00105DBD" w:rsidP="00105DBD">
      <w:r>
        <w:t xml:space="preserve">Voor de start van de dienstverlening dient Opdrachtgever te beschikken over een geldige GVA-verklaring. </w:t>
      </w:r>
      <w:r w:rsidRPr="00A40F29">
        <w:t xml:space="preserve">Deze dient minimaal drie maanden geldig te zijn vanaf de datum waarop de </w:t>
      </w:r>
      <w:r>
        <w:t>Inschrijving</w:t>
      </w:r>
      <w:r w:rsidRPr="00A40F29">
        <w:t xml:space="preserve"> is ingediend</w:t>
      </w:r>
      <w:r>
        <w:t xml:space="preserve">. Na voorgenomen gunning wordt Opdrachtnemer gevraagd de verklaring te overleggen, dan wel te hebben aangevraagd en </w:t>
      </w:r>
      <w:r w:rsidR="006B0CC4">
        <w:t xml:space="preserve">voor de definitieve gunning </w:t>
      </w:r>
      <w:r>
        <w:t>te kunnen overleggen aan Opdrachtgever.</w:t>
      </w:r>
    </w:p>
    <w:p w14:paraId="2415FFF4" w14:textId="77777777" w:rsidR="00105DBD" w:rsidRPr="00D34928" w:rsidRDefault="00105DBD" w:rsidP="00105DBD"/>
    <w:p w14:paraId="7B08FF9E" w14:textId="77777777" w:rsidR="00105DBD" w:rsidRDefault="00105DBD" w:rsidP="00105DBD"/>
    <w:p w14:paraId="23434849" w14:textId="77777777" w:rsidR="00105DBD" w:rsidRDefault="00105DBD" w:rsidP="00105DBD"/>
    <w:p w14:paraId="0FAC3BBE" w14:textId="77777777" w:rsidR="001650C7" w:rsidRDefault="001650C7">
      <w:pPr>
        <w:spacing w:after="160" w:line="259" w:lineRule="auto"/>
        <w:rPr>
          <w:b/>
          <w:kern w:val="28"/>
          <w:sz w:val="40"/>
        </w:rPr>
      </w:pPr>
      <w:r>
        <w:br w:type="page"/>
      </w:r>
    </w:p>
    <w:p w14:paraId="062B8C90" w14:textId="77777777" w:rsidR="001650C7" w:rsidRPr="0090577E" w:rsidRDefault="001650C7" w:rsidP="001650C7">
      <w:pPr>
        <w:pStyle w:val="Kop1"/>
      </w:pPr>
      <w:bookmarkStart w:id="86" w:name="_Toc132114887"/>
      <w:r>
        <w:lastRenderedPageBreak/>
        <w:t>Programma van Eisen</w:t>
      </w:r>
      <w:bookmarkEnd w:id="86"/>
    </w:p>
    <w:p w14:paraId="3E299813" w14:textId="77777777" w:rsidR="00D462DB" w:rsidRDefault="001650C7" w:rsidP="001650C7">
      <w:r w:rsidRPr="0090577E">
        <w:t>De Inschrijving wordt beoordeeld op het voldoen aan de gestelde eisen in d</w:t>
      </w:r>
      <w:r w:rsidR="00D808B9">
        <w:t>it hoofdstuk</w:t>
      </w:r>
      <w:r w:rsidRPr="0090577E">
        <w:t xml:space="preserve">. Het betreffen hier </w:t>
      </w:r>
      <w:r w:rsidRPr="0090577E">
        <w:rPr>
          <w:b/>
          <w:bCs/>
        </w:rPr>
        <w:t>knock-out criteria</w:t>
      </w:r>
      <w:r w:rsidRPr="0090577E">
        <w:t>; dat wil zeggen dat, indien een Inschrijving niet voldoet aan de eisen, de Inschrijving voor verdere beoordeling wordt uitgesloten.</w:t>
      </w:r>
    </w:p>
    <w:p w14:paraId="49489210" w14:textId="77777777" w:rsidR="00D462DB" w:rsidRDefault="00D462DB" w:rsidP="001650C7"/>
    <w:p w14:paraId="4FBC1181" w14:textId="16A1194C" w:rsidR="001650C7" w:rsidRDefault="00D462DB" w:rsidP="001650C7">
      <w:r>
        <w:t xml:space="preserve">Voor een beeld van het huidige meubilair </w:t>
      </w:r>
      <w:r w:rsidRPr="00211A03">
        <w:t xml:space="preserve">zie bijlage </w:t>
      </w:r>
      <w:r w:rsidR="00211A03" w:rsidRPr="00211A03">
        <w:t>K</w:t>
      </w:r>
      <w:r>
        <w:t xml:space="preserve"> Opdrachtgever heeft de wens zo dicht mogelijk bij de uitstraling van het huidige meubilair te blijven. </w:t>
      </w:r>
      <w:r w:rsidR="001650C7">
        <w:br/>
      </w:r>
    </w:p>
    <w:tbl>
      <w:tblPr>
        <w:tblStyle w:val="Rastertabel41"/>
        <w:tblW w:w="0" w:type="auto"/>
        <w:tblLook w:val="04A0" w:firstRow="1" w:lastRow="0" w:firstColumn="1" w:lastColumn="0" w:noHBand="0" w:noVBand="1"/>
      </w:tblPr>
      <w:tblGrid>
        <w:gridCol w:w="846"/>
        <w:gridCol w:w="8216"/>
      </w:tblGrid>
      <w:tr w:rsidR="001650C7" w14:paraId="33914D25"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CF86D9B" w14:textId="77777777" w:rsidR="001650C7" w:rsidRDefault="001650C7" w:rsidP="00CE1761">
            <w:r>
              <w:t xml:space="preserve">Nr. </w:t>
            </w:r>
          </w:p>
        </w:tc>
        <w:tc>
          <w:tcPr>
            <w:tcW w:w="8216" w:type="dxa"/>
          </w:tcPr>
          <w:p w14:paraId="6191DB27" w14:textId="77777777" w:rsidR="001650C7" w:rsidRDefault="001650C7" w:rsidP="00CE1761">
            <w:pPr>
              <w:cnfStyle w:val="100000000000" w:firstRow="1" w:lastRow="0" w:firstColumn="0" w:lastColumn="0" w:oddVBand="0" w:evenVBand="0" w:oddHBand="0" w:evenHBand="0" w:firstRowFirstColumn="0" w:firstRowLastColumn="0" w:lastRowFirstColumn="0" w:lastRowLastColumn="0"/>
            </w:pPr>
            <w:r>
              <w:t xml:space="preserve">Algemene Eisen </w:t>
            </w:r>
          </w:p>
        </w:tc>
      </w:tr>
      <w:tr w:rsidR="001650C7" w:rsidRPr="007F6376" w14:paraId="15BDD17E"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8496672" w14:textId="77777777" w:rsidR="001650C7" w:rsidRPr="007F6376" w:rsidRDefault="001650C7" w:rsidP="00CE1761">
            <w:pPr>
              <w:rPr>
                <w:rFonts w:cs="Arial"/>
                <w:szCs w:val="18"/>
              </w:rPr>
            </w:pPr>
            <w:r w:rsidRPr="007F6376">
              <w:rPr>
                <w:rFonts w:cs="Arial"/>
                <w:szCs w:val="18"/>
              </w:rPr>
              <w:t>1</w:t>
            </w:r>
          </w:p>
        </w:tc>
        <w:tc>
          <w:tcPr>
            <w:tcW w:w="8216" w:type="dxa"/>
          </w:tcPr>
          <w:p w14:paraId="62EC13BB" w14:textId="77777777"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Wanneer Inschrijver een Inschrijving indient, stemt Inschrijver onvoorwaardelijk in met de</w:t>
            </w:r>
            <w:r w:rsidRPr="007F6376">
              <w:rPr>
                <w:rFonts w:cs="Arial"/>
                <w:color w:val="000000"/>
                <w:szCs w:val="18"/>
              </w:rPr>
              <w:br/>
            </w:r>
            <w:r w:rsidRPr="007F6376">
              <w:rPr>
                <w:rStyle w:val="fontstyle01"/>
                <w:rFonts w:ascii="Arial" w:hAnsi="Arial" w:cs="Arial"/>
                <w:sz w:val="18"/>
                <w:szCs w:val="18"/>
              </w:rPr>
              <w:t>inhoud van alle bijbehorende aanbestedingsstukken.</w:t>
            </w:r>
          </w:p>
        </w:tc>
      </w:tr>
      <w:tr w:rsidR="001650C7" w:rsidRPr="007F6376" w14:paraId="7AFF9A76"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2E1A791C" w14:textId="798BCCF8" w:rsidR="001650C7" w:rsidRPr="007F6376" w:rsidRDefault="008E0784" w:rsidP="00CE1761">
            <w:pPr>
              <w:rPr>
                <w:rFonts w:cs="Arial"/>
                <w:szCs w:val="18"/>
              </w:rPr>
            </w:pPr>
            <w:r>
              <w:rPr>
                <w:rFonts w:cs="Arial"/>
                <w:szCs w:val="18"/>
              </w:rPr>
              <w:t>2</w:t>
            </w:r>
          </w:p>
        </w:tc>
        <w:tc>
          <w:tcPr>
            <w:tcW w:w="8216" w:type="dxa"/>
          </w:tcPr>
          <w:p w14:paraId="48A4F2B3" w14:textId="21C0D6F1"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 xml:space="preserve">Opdrachtnemer </w:t>
            </w:r>
            <w:r w:rsidR="00EC3539">
              <w:rPr>
                <w:rStyle w:val="fontstyle01"/>
                <w:rFonts w:ascii="Arial" w:hAnsi="Arial" w:cs="Arial"/>
                <w:sz w:val="18"/>
                <w:szCs w:val="18"/>
              </w:rPr>
              <w:t xml:space="preserve">dient </w:t>
            </w:r>
            <w:r w:rsidRPr="007F6376">
              <w:rPr>
                <w:rStyle w:val="fontstyle01"/>
                <w:rFonts w:ascii="Arial" w:hAnsi="Arial" w:cs="Arial"/>
                <w:sz w:val="18"/>
                <w:szCs w:val="18"/>
              </w:rPr>
              <w:t>tijdens de looptijd van de Overeenkomst zorgdragen voor:</w:t>
            </w:r>
            <w:r w:rsidRPr="007F6376">
              <w:rPr>
                <w:rFonts w:cs="Arial"/>
                <w:color w:val="000000"/>
                <w:szCs w:val="18"/>
              </w:rPr>
              <w:br/>
            </w:r>
            <w:r w:rsidRPr="007F6376">
              <w:rPr>
                <w:rStyle w:val="fontstyle01"/>
                <w:rFonts w:ascii="Arial" w:hAnsi="Arial" w:cs="Arial"/>
                <w:sz w:val="18"/>
                <w:szCs w:val="18"/>
              </w:rPr>
              <w:t>1. Het onderhouden, repareren en refurbishen van bestaand meubilair bij de</w:t>
            </w:r>
            <w:r w:rsidRPr="007F6376">
              <w:rPr>
                <w:rFonts w:cs="Arial"/>
                <w:color w:val="000000"/>
                <w:szCs w:val="18"/>
              </w:rPr>
              <w:br/>
            </w:r>
            <w:r w:rsidR="00D57BE3" w:rsidRPr="007F6376">
              <w:rPr>
                <w:rStyle w:val="fontstyle01"/>
                <w:rFonts w:ascii="Arial" w:hAnsi="Arial" w:cs="Arial"/>
                <w:sz w:val="18"/>
                <w:szCs w:val="18"/>
              </w:rPr>
              <w:t>Opdrachtgever</w:t>
            </w:r>
            <w:r w:rsidRPr="007F6376">
              <w:rPr>
                <w:rStyle w:val="fontstyle01"/>
                <w:rFonts w:ascii="Arial" w:hAnsi="Arial" w:cs="Arial"/>
                <w:sz w:val="18"/>
                <w:szCs w:val="18"/>
              </w:rPr>
              <w:t>, zodat de waarde van dit meubilair en haar componenten zo hoog</w:t>
            </w:r>
            <w:r w:rsidRPr="007F6376">
              <w:rPr>
                <w:rFonts w:cs="Arial"/>
                <w:color w:val="000000"/>
                <w:szCs w:val="18"/>
              </w:rPr>
              <w:br/>
            </w:r>
            <w:r w:rsidRPr="007F6376">
              <w:rPr>
                <w:rStyle w:val="fontstyle01"/>
                <w:rFonts w:ascii="Arial" w:hAnsi="Arial" w:cs="Arial"/>
                <w:sz w:val="18"/>
                <w:szCs w:val="18"/>
              </w:rPr>
              <w:t>mogelijk blijft;</w:t>
            </w:r>
            <w:r w:rsidRPr="007F6376">
              <w:rPr>
                <w:rFonts w:cs="Arial"/>
                <w:color w:val="000000"/>
                <w:szCs w:val="18"/>
              </w:rPr>
              <w:br/>
            </w:r>
            <w:r w:rsidRPr="007F6376">
              <w:rPr>
                <w:rStyle w:val="fontstyle01"/>
                <w:rFonts w:ascii="Arial" w:hAnsi="Arial" w:cs="Arial"/>
                <w:sz w:val="18"/>
                <w:szCs w:val="18"/>
              </w:rPr>
              <w:t>2. Levering en onderhoud van (nieuw) circulair kantoormeubilair, dat zoveel mogelijk</w:t>
            </w:r>
            <w:r w:rsidRPr="007F6376">
              <w:rPr>
                <w:rFonts w:cs="Arial"/>
                <w:color w:val="000000"/>
                <w:szCs w:val="18"/>
              </w:rPr>
              <w:br/>
            </w:r>
            <w:r w:rsidRPr="007F6376">
              <w:rPr>
                <w:rStyle w:val="fontstyle01"/>
                <w:rFonts w:ascii="Arial" w:hAnsi="Arial" w:cs="Arial"/>
                <w:sz w:val="18"/>
                <w:szCs w:val="18"/>
              </w:rPr>
              <w:t>geschikt is voor toekomstig hergebruik, waarbij er zoveel mogelijk gebruik gemaakt</w:t>
            </w:r>
            <w:r w:rsidRPr="007F6376">
              <w:rPr>
                <w:rFonts w:cs="Arial"/>
                <w:color w:val="000000"/>
                <w:szCs w:val="18"/>
              </w:rPr>
              <w:br/>
            </w:r>
            <w:r w:rsidRPr="007F6376">
              <w:rPr>
                <w:rStyle w:val="fontstyle01"/>
                <w:rFonts w:ascii="Arial" w:hAnsi="Arial" w:cs="Arial"/>
                <w:sz w:val="18"/>
                <w:szCs w:val="18"/>
              </w:rPr>
              <w:t>wordt van producten, componenten en materialen die al in omloop zijn.</w:t>
            </w:r>
          </w:p>
        </w:tc>
      </w:tr>
      <w:tr w:rsidR="001650C7" w:rsidRPr="007F6376" w14:paraId="4A576769"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AD58E1D" w14:textId="472BE083" w:rsidR="001650C7" w:rsidRPr="007F6376" w:rsidRDefault="008E0784" w:rsidP="00CE1761">
            <w:pPr>
              <w:rPr>
                <w:rFonts w:cs="Arial"/>
                <w:szCs w:val="18"/>
              </w:rPr>
            </w:pPr>
            <w:r>
              <w:rPr>
                <w:rFonts w:cs="Arial"/>
                <w:szCs w:val="18"/>
              </w:rPr>
              <w:t>3</w:t>
            </w:r>
          </w:p>
        </w:tc>
        <w:tc>
          <w:tcPr>
            <w:tcW w:w="8216" w:type="dxa"/>
          </w:tcPr>
          <w:p w14:paraId="2DB9C215" w14:textId="3A1C507A"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Voor het aangeboden meubilair geldt</w:t>
            </w:r>
            <w:r w:rsidR="00D57BE3" w:rsidRPr="007F6376">
              <w:rPr>
                <w:rStyle w:val="fontstyle01"/>
                <w:rFonts w:ascii="Arial" w:hAnsi="Arial" w:cs="Arial"/>
                <w:sz w:val="18"/>
                <w:szCs w:val="18"/>
              </w:rPr>
              <w:t xml:space="preserve"> daar waar toepasselijk</w:t>
            </w:r>
            <w:r w:rsidRPr="007F6376">
              <w:rPr>
                <w:rStyle w:val="fontstyle01"/>
                <w:rFonts w:ascii="Arial" w:hAnsi="Arial" w:cs="Arial"/>
                <w:sz w:val="18"/>
                <w:szCs w:val="18"/>
              </w:rPr>
              <w:t xml:space="preserve"> het geschikt dient te zijn voor flexgebruik.</w:t>
            </w:r>
            <w:r w:rsidR="00D57BE3" w:rsidRPr="007F6376">
              <w:rPr>
                <w:rStyle w:val="fontstyle01"/>
                <w:rFonts w:ascii="Arial" w:hAnsi="Arial" w:cs="Arial"/>
                <w:sz w:val="18"/>
                <w:szCs w:val="18"/>
              </w:rPr>
              <w:t xml:space="preserve"> </w:t>
            </w:r>
            <w:r w:rsidRPr="007F6376">
              <w:rPr>
                <w:rStyle w:val="fontstyle01"/>
                <w:rFonts w:ascii="Arial" w:hAnsi="Arial" w:cs="Arial"/>
                <w:sz w:val="18"/>
                <w:szCs w:val="18"/>
              </w:rPr>
              <w:t>Dat wil zeggen dat ze berekent dienen te zijn op dagelijks gebruik en vaak instellen op</w:t>
            </w:r>
            <w:r w:rsidR="00D57BE3" w:rsidRPr="007F6376">
              <w:rPr>
                <w:rStyle w:val="fontstyle01"/>
                <w:rFonts w:ascii="Arial" w:hAnsi="Arial" w:cs="Arial"/>
                <w:sz w:val="18"/>
                <w:szCs w:val="18"/>
              </w:rPr>
              <w:t xml:space="preserve"> </w:t>
            </w:r>
            <w:r w:rsidRPr="007F6376">
              <w:rPr>
                <w:rStyle w:val="fontstyle01"/>
                <w:rFonts w:ascii="Arial" w:hAnsi="Arial" w:cs="Arial"/>
                <w:sz w:val="18"/>
                <w:szCs w:val="18"/>
              </w:rPr>
              <w:t>en door verschillende personen.</w:t>
            </w:r>
            <w:r w:rsidR="00D57BE3" w:rsidRPr="007F6376">
              <w:rPr>
                <w:rStyle w:val="fontstyle01"/>
                <w:rFonts w:ascii="Arial" w:hAnsi="Arial" w:cs="Arial"/>
                <w:sz w:val="18"/>
                <w:szCs w:val="18"/>
              </w:rPr>
              <w:t xml:space="preserve"> </w:t>
            </w:r>
          </w:p>
        </w:tc>
      </w:tr>
      <w:tr w:rsidR="001650C7" w:rsidRPr="007F6376" w14:paraId="43D8DA14"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16270170" w14:textId="2CE26071" w:rsidR="001650C7" w:rsidRPr="007F6376" w:rsidRDefault="008E0784" w:rsidP="00CE1761">
            <w:pPr>
              <w:rPr>
                <w:rFonts w:cs="Arial"/>
                <w:szCs w:val="18"/>
              </w:rPr>
            </w:pPr>
            <w:r>
              <w:rPr>
                <w:rFonts w:cs="Arial"/>
                <w:szCs w:val="18"/>
              </w:rPr>
              <w:t>4</w:t>
            </w:r>
          </w:p>
        </w:tc>
        <w:tc>
          <w:tcPr>
            <w:tcW w:w="8216" w:type="dxa"/>
          </w:tcPr>
          <w:p w14:paraId="716ED471" w14:textId="61CB75A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Voor al het aangeboden meubilair dat verstelbaar of instelbaar is verwacht</w:t>
            </w:r>
            <w:r w:rsidRPr="007F6376">
              <w:rPr>
                <w:rFonts w:cs="Arial"/>
                <w:color w:val="000000"/>
                <w:szCs w:val="18"/>
              </w:rPr>
              <w:br/>
            </w:r>
            <w:r w:rsidR="006736F1">
              <w:rPr>
                <w:rStyle w:val="fontstyle01"/>
                <w:rFonts w:ascii="Arial" w:hAnsi="Arial" w:cs="Arial"/>
                <w:sz w:val="18"/>
                <w:szCs w:val="18"/>
              </w:rPr>
              <w:t>Opdrachtgever</w:t>
            </w:r>
            <w:r w:rsidRPr="007F6376">
              <w:rPr>
                <w:rStyle w:val="fontstyle01"/>
                <w:rFonts w:ascii="Arial" w:hAnsi="Arial" w:cs="Arial"/>
                <w:sz w:val="18"/>
                <w:szCs w:val="18"/>
              </w:rPr>
              <w:t xml:space="preserve"> van </w:t>
            </w:r>
            <w:r w:rsidR="006736F1">
              <w:rPr>
                <w:rStyle w:val="fontstyle01"/>
                <w:rFonts w:ascii="Arial" w:hAnsi="Arial" w:cs="Arial"/>
                <w:sz w:val="18"/>
                <w:szCs w:val="18"/>
              </w:rPr>
              <w:t>Opdrachtnemer</w:t>
            </w:r>
            <w:r w:rsidRPr="007F6376">
              <w:rPr>
                <w:rStyle w:val="fontstyle01"/>
                <w:rFonts w:ascii="Arial" w:hAnsi="Arial" w:cs="Arial"/>
                <w:sz w:val="18"/>
                <w:szCs w:val="18"/>
              </w:rPr>
              <w:t xml:space="preserve"> een digitale gebruiksaanwijzing en digitale</w:t>
            </w:r>
            <w:r w:rsidRPr="007F6376">
              <w:rPr>
                <w:rFonts w:cs="Arial"/>
                <w:color w:val="000000"/>
                <w:szCs w:val="18"/>
              </w:rPr>
              <w:br/>
            </w:r>
            <w:r w:rsidRPr="007F6376">
              <w:rPr>
                <w:rStyle w:val="fontstyle01"/>
                <w:rFonts w:ascii="Arial" w:hAnsi="Arial" w:cs="Arial"/>
                <w:sz w:val="18"/>
                <w:szCs w:val="18"/>
              </w:rPr>
              <w:t>instelhandleiding.</w:t>
            </w:r>
          </w:p>
        </w:tc>
      </w:tr>
      <w:tr w:rsidR="001650C7" w:rsidRPr="007F6376" w14:paraId="4C24E9C8"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13301D0" w14:textId="5BCD2CD9" w:rsidR="001650C7" w:rsidRPr="007F6376" w:rsidRDefault="008E0784" w:rsidP="00CE1761">
            <w:pPr>
              <w:rPr>
                <w:rFonts w:cs="Arial"/>
                <w:szCs w:val="18"/>
              </w:rPr>
            </w:pPr>
            <w:r>
              <w:rPr>
                <w:rFonts w:cs="Arial"/>
                <w:szCs w:val="18"/>
              </w:rPr>
              <w:t>5</w:t>
            </w:r>
          </w:p>
        </w:tc>
        <w:tc>
          <w:tcPr>
            <w:tcW w:w="8216" w:type="dxa"/>
          </w:tcPr>
          <w:p w14:paraId="4CD96C84" w14:textId="6D6084E3" w:rsidR="001650C7" w:rsidRPr="007F6376" w:rsidRDefault="006736F1"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Pr>
                <w:rStyle w:val="fontstyle01"/>
                <w:rFonts w:ascii="Arial" w:hAnsi="Arial" w:cs="Arial"/>
                <w:sz w:val="18"/>
                <w:szCs w:val="18"/>
              </w:rPr>
              <w:t xml:space="preserve">Opdrachtnemer </w:t>
            </w:r>
            <w:r w:rsidR="001650C7" w:rsidRPr="007F6376">
              <w:rPr>
                <w:rStyle w:val="fontstyle01"/>
                <w:rFonts w:ascii="Arial" w:hAnsi="Arial" w:cs="Arial"/>
                <w:sz w:val="18"/>
                <w:szCs w:val="18"/>
              </w:rPr>
              <w:t>garandeert dat haar producten gedurende de looptijd van de</w:t>
            </w:r>
            <w:r w:rsidR="001650C7" w:rsidRPr="007F6376">
              <w:rPr>
                <w:rFonts w:cs="Arial"/>
                <w:color w:val="000000"/>
                <w:szCs w:val="18"/>
              </w:rPr>
              <w:br/>
            </w:r>
            <w:r w:rsidR="001650C7" w:rsidRPr="007F6376">
              <w:rPr>
                <w:rStyle w:val="fontstyle01"/>
                <w:rFonts w:ascii="Arial" w:hAnsi="Arial" w:cs="Arial"/>
                <w:sz w:val="18"/>
                <w:szCs w:val="18"/>
              </w:rPr>
              <w:t>Raamovereenkomst geleverd kunnen worden, waarbij de garantie ingaat op het moment</w:t>
            </w:r>
            <w:r w:rsidR="001650C7" w:rsidRPr="007F6376">
              <w:rPr>
                <w:rFonts w:cs="Arial"/>
                <w:color w:val="000000"/>
                <w:szCs w:val="18"/>
              </w:rPr>
              <w:br/>
            </w:r>
            <w:r w:rsidR="001650C7" w:rsidRPr="007F6376">
              <w:rPr>
                <w:rStyle w:val="fontstyle01"/>
                <w:rFonts w:ascii="Arial" w:hAnsi="Arial" w:cs="Arial"/>
                <w:sz w:val="18"/>
                <w:szCs w:val="18"/>
              </w:rPr>
              <w:t xml:space="preserve">van </w:t>
            </w:r>
            <w:r w:rsidR="00EC3539">
              <w:rPr>
                <w:rStyle w:val="fontstyle01"/>
                <w:rFonts w:ascii="Arial" w:hAnsi="Arial" w:cs="Arial"/>
                <w:sz w:val="18"/>
                <w:szCs w:val="18"/>
              </w:rPr>
              <w:t xml:space="preserve">levering van de bestelde artikelen. </w:t>
            </w:r>
          </w:p>
        </w:tc>
      </w:tr>
      <w:tr w:rsidR="001650C7" w:rsidRPr="007F6376" w14:paraId="022F4903"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3F2971BA" w14:textId="1B0EE8CB" w:rsidR="001650C7" w:rsidRPr="007F6376" w:rsidRDefault="008E0784" w:rsidP="00CE1761">
            <w:pPr>
              <w:rPr>
                <w:rFonts w:cs="Arial"/>
                <w:szCs w:val="18"/>
              </w:rPr>
            </w:pPr>
            <w:r>
              <w:rPr>
                <w:rFonts w:cs="Arial"/>
                <w:szCs w:val="18"/>
              </w:rPr>
              <w:t>6</w:t>
            </w:r>
          </w:p>
        </w:tc>
        <w:tc>
          <w:tcPr>
            <w:tcW w:w="8216" w:type="dxa"/>
          </w:tcPr>
          <w:p w14:paraId="33FCBEC5" w14:textId="7777777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Alle producten moeten een esthetische eenheid vormen (zowel nieuwe als bestaande</w:t>
            </w:r>
            <w:r w:rsidRPr="007F6376">
              <w:rPr>
                <w:rFonts w:cs="Arial"/>
                <w:color w:val="000000"/>
                <w:szCs w:val="18"/>
              </w:rPr>
              <w:br/>
            </w:r>
            <w:r w:rsidRPr="007F6376">
              <w:rPr>
                <w:rStyle w:val="fontstyle01"/>
                <w:rFonts w:ascii="Arial" w:hAnsi="Arial" w:cs="Arial"/>
                <w:sz w:val="18"/>
                <w:szCs w:val="18"/>
              </w:rPr>
              <w:t>producten en met de omgeving of ruimte waarin ze geplaatst worden).</w:t>
            </w:r>
          </w:p>
        </w:tc>
      </w:tr>
      <w:tr w:rsidR="001650C7" w:rsidRPr="007F6376" w14:paraId="7B10D0DC"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B10A977" w14:textId="39E83546" w:rsidR="001650C7" w:rsidRPr="007F6376" w:rsidRDefault="008E0784" w:rsidP="00CE1761">
            <w:pPr>
              <w:rPr>
                <w:rFonts w:cs="Arial"/>
                <w:szCs w:val="18"/>
              </w:rPr>
            </w:pPr>
            <w:r>
              <w:rPr>
                <w:rFonts w:cs="Arial"/>
                <w:szCs w:val="18"/>
              </w:rPr>
              <w:t>7</w:t>
            </w:r>
          </w:p>
        </w:tc>
        <w:tc>
          <w:tcPr>
            <w:tcW w:w="8216" w:type="dxa"/>
          </w:tcPr>
          <w:p w14:paraId="79422EF8" w14:textId="774DC1F4"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Al het aangeboden meubilair moet passen binnen verschillende werkplekconcepten</w:t>
            </w:r>
            <w:r w:rsidR="00F617D2" w:rsidRPr="007F6376">
              <w:rPr>
                <w:rStyle w:val="fontstyle01"/>
                <w:rFonts w:ascii="Arial" w:hAnsi="Arial" w:cs="Arial"/>
                <w:sz w:val="18"/>
                <w:szCs w:val="18"/>
              </w:rPr>
              <w:t>.</w:t>
            </w:r>
          </w:p>
        </w:tc>
      </w:tr>
      <w:tr w:rsidR="001650C7" w:rsidRPr="007F6376" w14:paraId="2241BD14"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4F296FFF" w14:textId="5AA3A419" w:rsidR="001650C7" w:rsidRPr="007F6376" w:rsidRDefault="008E0784" w:rsidP="00CE1761">
            <w:pPr>
              <w:rPr>
                <w:rFonts w:cs="Arial"/>
                <w:szCs w:val="18"/>
              </w:rPr>
            </w:pPr>
            <w:r>
              <w:rPr>
                <w:rFonts w:cs="Arial"/>
                <w:szCs w:val="18"/>
              </w:rPr>
              <w:t>8</w:t>
            </w:r>
          </w:p>
        </w:tc>
        <w:tc>
          <w:tcPr>
            <w:tcW w:w="8216" w:type="dxa"/>
          </w:tcPr>
          <w:p w14:paraId="03BA6F05" w14:textId="7777777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Vormgeving en materiaalgebruik passen bij de functie van het product. De hoogte van</w:t>
            </w:r>
            <w:r w:rsidRPr="007F6376">
              <w:rPr>
                <w:rFonts w:cs="Arial"/>
                <w:color w:val="000000"/>
                <w:szCs w:val="18"/>
              </w:rPr>
              <w:br/>
            </w:r>
            <w:r w:rsidRPr="007F6376">
              <w:rPr>
                <w:rStyle w:val="fontstyle01"/>
                <w:rFonts w:ascii="Arial" w:hAnsi="Arial" w:cs="Arial"/>
                <w:sz w:val="18"/>
                <w:szCs w:val="18"/>
              </w:rPr>
              <w:t>zitmeubilair en bijbehorende tafels dienen op elkaar afgestemd te zijn.</w:t>
            </w:r>
          </w:p>
        </w:tc>
      </w:tr>
      <w:tr w:rsidR="001650C7" w:rsidRPr="007F6376" w14:paraId="42872A20"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EFF6CD3" w14:textId="41D4F7AD" w:rsidR="001650C7" w:rsidRPr="007F6376" w:rsidRDefault="008E0784" w:rsidP="00CE1761">
            <w:pPr>
              <w:rPr>
                <w:rFonts w:cs="Arial"/>
                <w:szCs w:val="18"/>
              </w:rPr>
            </w:pPr>
            <w:r>
              <w:rPr>
                <w:rFonts w:cs="Arial"/>
                <w:szCs w:val="18"/>
              </w:rPr>
              <w:t>9</w:t>
            </w:r>
          </w:p>
        </w:tc>
        <w:tc>
          <w:tcPr>
            <w:tcW w:w="8216" w:type="dxa"/>
          </w:tcPr>
          <w:p w14:paraId="37FEBC36" w14:textId="3956F7DD"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De kleurstelling en materiaalkeuze dient bij het (huidig) meubilair dat bij elkaar geplaatst</w:t>
            </w:r>
            <w:r w:rsidRPr="007F6376">
              <w:rPr>
                <w:rFonts w:cs="Arial"/>
                <w:color w:val="000000"/>
                <w:szCs w:val="18"/>
              </w:rPr>
              <w:br/>
            </w:r>
            <w:r w:rsidRPr="007F6376">
              <w:rPr>
                <w:rStyle w:val="fontstyle01"/>
                <w:rFonts w:ascii="Arial" w:hAnsi="Arial" w:cs="Arial"/>
                <w:sz w:val="18"/>
                <w:szCs w:val="18"/>
              </w:rPr>
              <w:t xml:space="preserve">wordt op elkaar afgestemd te zijn, in overleg met de </w:t>
            </w:r>
            <w:r w:rsidR="001262E0">
              <w:rPr>
                <w:rStyle w:val="fontstyle01"/>
                <w:rFonts w:ascii="Arial" w:hAnsi="Arial" w:cs="Arial"/>
                <w:sz w:val="18"/>
                <w:szCs w:val="18"/>
              </w:rPr>
              <w:t>Opdrachtgever</w:t>
            </w:r>
            <w:r w:rsidR="00F617D2" w:rsidRPr="007F6376">
              <w:rPr>
                <w:rStyle w:val="fontstyle01"/>
                <w:rFonts w:ascii="Arial" w:hAnsi="Arial" w:cs="Arial"/>
                <w:sz w:val="18"/>
                <w:szCs w:val="18"/>
              </w:rPr>
              <w:t xml:space="preserve">. </w:t>
            </w:r>
          </w:p>
        </w:tc>
      </w:tr>
      <w:tr w:rsidR="001650C7" w:rsidRPr="007F6376" w14:paraId="1B5B0293"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667E48A" w14:textId="032772F9" w:rsidR="001650C7" w:rsidRPr="007F6376" w:rsidRDefault="008E0784" w:rsidP="00CE1761">
            <w:pPr>
              <w:rPr>
                <w:rFonts w:cs="Arial"/>
                <w:szCs w:val="18"/>
              </w:rPr>
            </w:pPr>
            <w:r>
              <w:rPr>
                <w:rFonts w:cs="Arial"/>
                <w:szCs w:val="18"/>
              </w:rPr>
              <w:t>10</w:t>
            </w:r>
          </w:p>
        </w:tc>
        <w:tc>
          <w:tcPr>
            <w:tcW w:w="8216" w:type="dxa"/>
          </w:tcPr>
          <w:p w14:paraId="6AB776F2" w14:textId="7FC4B6A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 xml:space="preserve">Het meubilair dat door </w:t>
            </w:r>
            <w:r w:rsidR="001262E0">
              <w:rPr>
                <w:rStyle w:val="fontstyle01"/>
                <w:rFonts w:ascii="Arial" w:hAnsi="Arial" w:cs="Arial"/>
                <w:sz w:val="18"/>
                <w:szCs w:val="18"/>
              </w:rPr>
              <w:t>Opdrachtgever</w:t>
            </w:r>
            <w:r w:rsidRPr="007F6376">
              <w:rPr>
                <w:rStyle w:val="fontstyle01"/>
                <w:rFonts w:ascii="Arial" w:hAnsi="Arial" w:cs="Arial"/>
                <w:sz w:val="18"/>
                <w:szCs w:val="18"/>
              </w:rPr>
              <w:t xml:space="preserve"> wordt geleverd dient voor zover van toepassing stoot-,</w:t>
            </w:r>
            <w:r w:rsidRPr="007F6376">
              <w:rPr>
                <w:rFonts w:cs="Arial"/>
                <w:color w:val="000000"/>
                <w:szCs w:val="18"/>
              </w:rPr>
              <w:br/>
            </w:r>
            <w:r w:rsidRPr="007F6376">
              <w:rPr>
                <w:rStyle w:val="fontstyle01"/>
                <w:rFonts w:ascii="Arial" w:hAnsi="Arial" w:cs="Arial"/>
                <w:sz w:val="18"/>
                <w:szCs w:val="18"/>
              </w:rPr>
              <w:t>slijt- en krasvast, lichtecht, vochtongevoelig en schoonmaakmiddel-</w:t>
            </w:r>
            <w:r w:rsidRPr="007F6376">
              <w:rPr>
                <w:rFonts w:cs="Arial"/>
                <w:color w:val="000000"/>
                <w:szCs w:val="18"/>
              </w:rPr>
              <w:br/>
            </w:r>
            <w:r w:rsidRPr="007F6376">
              <w:rPr>
                <w:rStyle w:val="fontstyle01"/>
                <w:rFonts w:ascii="Arial" w:hAnsi="Arial" w:cs="Arial"/>
                <w:sz w:val="18"/>
                <w:szCs w:val="18"/>
              </w:rPr>
              <w:t>/bureauchemicaliënbestendig te zijn.</w:t>
            </w:r>
          </w:p>
        </w:tc>
      </w:tr>
      <w:tr w:rsidR="001650C7" w:rsidRPr="007F6376" w14:paraId="2BD670D3"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D7E8105" w14:textId="41BAFC7A" w:rsidR="001650C7" w:rsidRPr="007F6376" w:rsidRDefault="001650C7" w:rsidP="00CE1761">
            <w:pPr>
              <w:rPr>
                <w:rFonts w:cs="Arial"/>
                <w:szCs w:val="18"/>
              </w:rPr>
            </w:pPr>
            <w:r w:rsidRPr="007F6376">
              <w:rPr>
                <w:rFonts w:cs="Arial"/>
                <w:szCs w:val="18"/>
              </w:rPr>
              <w:t>1</w:t>
            </w:r>
            <w:r w:rsidR="008E0784">
              <w:rPr>
                <w:rFonts w:cs="Arial"/>
                <w:szCs w:val="18"/>
              </w:rPr>
              <w:t>1</w:t>
            </w:r>
          </w:p>
        </w:tc>
        <w:tc>
          <w:tcPr>
            <w:tcW w:w="8216" w:type="dxa"/>
          </w:tcPr>
          <w:p w14:paraId="49285876" w14:textId="635E6938"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 xml:space="preserve">Het meubilair dat door </w:t>
            </w:r>
            <w:r w:rsidR="00E4302C">
              <w:rPr>
                <w:rStyle w:val="fontstyle01"/>
                <w:rFonts w:ascii="Arial" w:hAnsi="Arial" w:cs="Arial"/>
                <w:sz w:val="18"/>
                <w:szCs w:val="18"/>
              </w:rPr>
              <w:t>Opdrachtnemer</w:t>
            </w:r>
            <w:r w:rsidRPr="007F6376">
              <w:rPr>
                <w:rStyle w:val="fontstyle01"/>
                <w:rFonts w:ascii="Arial" w:hAnsi="Arial" w:cs="Arial"/>
                <w:sz w:val="18"/>
                <w:szCs w:val="18"/>
              </w:rPr>
              <w:t xml:space="preserve"> wordt geleverd is eenvoudig te bedienen </w:t>
            </w:r>
            <w:r w:rsidR="00CA3E44">
              <w:rPr>
                <w:rStyle w:val="fontstyle01"/>
                <w:rFonts w:ascii="Arial" w:hAnsi="Arial" w:cs="Arial"/>
                <w:sz w:val="18"/>
                <w:szCs w:val="18"/>
              </w:rPr>
              <w:t xml:space="preserve">en </w:t>
            </w:r>
            <w:r w:rsidRPr="007F6376">
              <w:rPr>
                <w:rStyle w:val="fontstyle01"/>
                <w:rFonts w:ascii="Arial" w:hAnsi="Arial" w:cs="Arial"/>
                <w:sz w:val="18"/>
                <w:szCs w:val="18"/>
              </w:rPr>
              <w:t xml:space="preserve">dient ergonomisch te zijn. </w:t>
            </w:r>
          </w:p>
        </w:tc>
      </w:tr>
      <w:tr w:rsidR="001650C7" w:rsidRPr="007F6376" w14:paraId="1BE7BC27"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CB30CD7" w14:textId="41723F3F" w:rsidR="001650C7" w:rsidRPr="007F6376" w:rsidRDefault="001650C7" w:rsidP="00CE1761">
            <w:pPr>
              <w:rPr>
                <w:rFonts w:cs="Arial"/>
                <w:szCs w:val="18"/>
              </w:rPr>
            </w:pPr>
            <w:r w:rsidRPr="007F6376">
              <w:rPr>
                <w:rFonts w:cs="Arial"/>
                <w:szCs w:val="18"/>
              </w:rPr>
              <w:t>1</w:t>
            </w:r>
            <w:r w:rsidR="008E0784">
              <w:rPr>
                <w:rFonts w:cs="Arial"/>
                <w:szCs w:val="18"/>
              </w:rPr>
              <w:t>2</w:t>
            </w:r>
          </w:p>
        </w:tc>
        <w:tc>
          <w:tcPr>
            <w:tcW w:w="8216" w:type="dxa"/>
          </w:tcPr>
          <w:p w14:paraId="5C008B2A" w14:textId="7C9FE6AF"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 xml:space="preserve">Al het staand meubilair dat door </w:t>
            </w:r>
            <w:r w:rsidR="00E4302C">
              <w:rPr>
                <w:rStyle w:val="fontstyle01"/>
                <w:rFonts w:ascii="Arial" w:hAnsi="Arial" w:cs="Arial"/>
                <w:sz w:val="18"/>
                <w:szCs w:val="18"/>
              </w:rPr>
              <w:t>Opdrachtnemer</w:t>
            </w:r>
            <w:r w:rsidRPr="007F6376">
              <w:rPr>
                <w:rStyle w:val="fontstyle01"/>
                <w:rFonts w:ascii="Arial" w:hAnsi="Arial" w:cs="Arial"/>
                <w:sz w:val="18"/>
                <w:szCs w:val="18"/>
              </w:rPr>
              <w:t xml:space="preserve"> wordt geleverd is stabiel bij opstelling en</w:t>
            </w:r>
            <w:r w:rsidRPr="007F6376">
              <w:rPr>
                <w:rFonts w:cs="Arial"/>
                <w:color w:val="000000"/>
                <w:szCs w:val="18"/>
              </w:rPr>
              <w:br/>
            </w:r>
            <w:r w:rsidRPr="007F6376">
              <w:rPr>
                <w:rStyle w:val="fontstyle01"/>
                <w:rFonts w:ascii="Arial" w:hAnsi="Arial" w:cs="Arial"/>
                <w:sz w:val="18"/>
                <w:szCs w:val="18"/>
              </w:rPr>
              <w:t>gebruik. Beweegbare, instelbare en verstelbare delen zijn zo geconstrueerd dat de</w:t>
            </w:r>
            <w:r w:rsidRPr="007F6376">
              <w:rPr>
                <w:rFonts w:cs="Arial"/>
                <w:color w:val="000000"/>
                <w:szCs w:val="18"/>
              </w:rPr>
              <w:br/>
            </w:r>
            <w:r w:rsidRPr="007F6376">
              <w:rPr>
                <w:rStyle w:val="fontstyle01"/>
                <w:rFonts w:ascii="Arial" w:hAnsi="Arial" w:cs="Arial"/>
                <w:sz w:val="18"/>
                <w:szCs w:val="18"/>
              </w:rPr>
              <w:t>instelling niet gemakkelijk onopzettelijk kan worden veranderd.</w:t>
            </w:r>
          </w:p>
        </w:tc>
      </w:tr>
      <w:tr w:rsidR="001650C7" w:rsidRPr="007F6376" w14:paraId="6932892D"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429DB3E" w14:textId="7D03EF48" w:rsidR="001650C7" w:rsidRPr="007F6376" w:rsidRDefault="001650C7" w:rsidP="00CE1761">
            <w:pPr>
              <w:rPr>
                <w:rFonts w:cs="Arial"/>
                <w:szCs w:val="18"/>
              </w:rPr>
            </w:pPr>
            <w:r w:rsidRPr="007F6376">
              <w:rPr>
                <w:rFonts w:cs="Arial"/>
                <w:szCs w:val="18"/>
              </w:rPr>
              <w:t>1</w:t>
            </w:r>
            <w:r w:rsidR="008E0784">
              <w:rPr>
                <w:rFonts w:cs="Arial"/>
                <w:szCs w:val="18"/>
              </w:rPr>
              <w:t>3</w:t>
            </w:r>
          </w:p>
        </w:tc>
        <w:tc>
          <w:tcPr>
            <w:tcW w:w="8216" w:type="dxa"/>
          </w:tcPr>
          <w:p w14:paraId="74CCA067" w14:textId="2C72A370"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 xml:space="preserve">De delen van het door </w:t>
            </w:r>
            <w:r w:rsidR="00E4302C">
              <w:rPr>
                <w:rStyle w:val="fontstyle01"/>
                <w:rFonts w:ascii="Arial" w:hAnsi="Arial" w:cs="Arial"/>
                <w:sz w:val="18"/>
                <w:szCs w:val="18"/>
              </w:rPr>
              <w:t>Opdrachtnemer</w:t>
            </w:r>
            <w:r w:rsidRPr="007F6376">
              <w:rPr>
                <w:rStyle w:val="fontstyle01"/>
                <w:rFonts w:ascii="Arial" w:hAnsi="Arial" w:cs="Arial"/>
                <w:sz w:val="18"/>
                <w:szCs w:val="18"/>
              </w:rPr>
              <w:t xml:space="preserve"> geleverde meubilair waarmee de gebruikers in</w:t>
            </w:r>
            <w:r w:rsidRPr="007F6376">
              <w:rPr>
                <w:rFonts w:cs="Arial"/>
                <w:color w:val="000000"/>
                <w:szCs w:val="18"/>
              </w:rPr>
              <w:br/>
            </w:r>
            <w:r w:rsidRPr="007F6376">
              <w:rPr>
                <w:rStyle w:val="fontstyle01"/>
                <w:rFonts w:ascii="Arial" w:hAnsi="Arial" w:cs="Arial"/>
                <w:sz w:val="18"/>
                <w:szCs w:val="18"/>
              </w:rPr>
              <w:t>aanraking kunnen komen, hebben een constructie en materialisatie die verwonding van</w:t>
            </w:r>
            <w:r w:rsidRPr="007F6376">
              <w:rPr>
                <w:rFonts w:cs="Arial"/>
                <w:color w:val="000000"/>
                <w:szCs w:val="18"/>
              </w:rPr>
              <w:br/>
            </w:r>
            <w:r w:rsidRPr="007F6376">
              <w:rPr>
                <w:rStyle w:val="fontstyle01"/>
                <w:rFonts w:ascii="Arial" w:hAnsi="Arial" w:cs="Arial"/>
                <w:sz w:val="18"/>
                <w:szCs w:val="18"/>
              </w:rPr>
              <w:t>de gebruiker en/of beschadiging van de kleding door beknelling, bekrassing, splinters of</w:t>
            </w:r>
            <w:r w:rsidRPr="007F6376">
              <w:rPr>
                <w:rFonts w:cs="Arial"/>
                <w:color w:val="000000"/>
                <w:szCs w:val="18"/>
              </w:rPr>
              <w:br/>
            </w:r>
            <w:r w:rsidRPr="007F6376">
              <w:rPr>
                <w:rStyle w:val="fontstyle01"/>
                <w:rFonts w:ascii="Arial" w:hAnsi="Arial" w:cs="Arial"/>
                <w:sz w:val="18"/>
                <w:szCs w:val="18"/>
              </w:rPr>
              <w:t>anderszins uitsluit. Scherpe hoeken en randen komen niet voor. “Gebruikers” moet breed</w:t>
            </w:r>
            <w:r w:rsidRPr="007F6376">
              <w:rPr>
                <w:rFonts w:cs="Arial"/>
                <w:color w:val="000000"/>
                <w:szCs w:val="18"/>
              </w:rPr>
              <w:br/>
            </w:r>
            <w:r w:rsidRPr="007F6376">
              <w:rPr>
                <w:rStyle w:val="fontstyle01"/>
                <w:rFonts w:ascii="Arial" w:hAnsi="Arial" w:cs="Arial"/>
                <w:sz w:val="18"/>
                <w:szCs w:val="18"/>
              </w:rPr>
              <w:t>worden geïnterpreteerd, hieronder vallen bijvoorbeeld ook de schoonmakers.</w:t>
            </w:r>
          </w:p>
        </w:tc>
      </w:tr>
      <w:tr w:rsidR="001650C7" w:rsidRPr="007F6376" w14:paraId="0B0EBA29"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2C563A1" w14:textId="5C4A3879" w:rsidR="001650C7" w:rsidRPr="007F6376" w:rsidRDefault="000A7793" w:rsidP="00CE1761">
            <w:pPr>
              <w:rPr>
                <w:rFonts w:cs="Arial"/>
                <w:szCs w:val="18"/>
              </w:rPr>
            </w:pPr>
            <w:r>
              <w:rPr>
                <w:rFonts w:cs="Arial"/>
                <w:szCs w:val="18"/>
              </w:rPr>
              <w:t>1</w:t>
            </w:r>
            <w:r w:rsidR="008E0784">
              <w:rPr>
                <w:rFonts w:cs="Arial"/>
                <w:szCs w:val="18"/>
              </w:rPr>
              <w:t>4</w:t>
            </w:r>
          </w:p>
        </w:tc>
        <w:tc>
          <w:tcPr>
            <w:tcW w:w="8216" w:type="dxa"/>
          </w:tcPr>
          <w:p w14:paraId="798C00FC" w14:textId="7284D570"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 xml:space="preserve">In het door </w:t>
            </w:r>
            <w:r w:rsidR="00E4302C">
              <w:rPr>
                <w:rStyle w:val="fontstyle01"/>
                <w:rFonts w:ascii="Arial" w:hAnsi="Arial" w:cs="Arial"/>
                <w:sz w:val="18"/>
                <w:szCs w:val="18"/>
              </w:rPr>
              <w:t>Opdrachtnemer</w:t>
            </w:r>
            <w:r w:rsidRPr="007F6376">
              <w:rPr>
                <w:rStyle w:val="fontstyle01"/>
                <w:rFonts w:ascii="Arial" w:hAnsi="Arial" w:cs="Arial"/>
                <w:sz w:val="18"/>
                <w:szCs w:val="18"/>
              </w:rPr>
              <w:t xml:space="preserve"> geleverde meubilair zitten geen van smeer of vet voorziene</w:t>
            </w:r>
            <w:r w:rsidRPr="007F6376">
              <w:rPr>
                <w:rFonts w:cs="Arial"/>
                <w:color w:val="000000"/>
                <w:szCs w:val="18"/>
              </w:rPr>
              <w:br/>
            </w:r>
            <w:r w:rsidRPr="007F6376">
              <w:rPr>
                <w:rStyle w:val="fontstyle01"/>
                <w:rFonts w:ascii="Arial" w:hAnsi="Arial" w:cs="Arial"/>
                <w:sz w:val="18"/>
                <w:szCs w:val="18"/>
              </w:rPr>
              <w:t>mechanieken die bij de normale gebruikmaking van het meubilair van Inschrijver in</w:t>
            </w:r>
            <w:r w:rsidRPr="007F6376">
              <w:rPr>
                <w:rFonts w:cs="Arial"/>
                <w:color w:val="000000"/>
                <w:szCs w:val="18"/>
              </w:rPr>
              <w:br/>
            </w:r>
            <w:r w:rsidRPr="007F6376">
              <w:rPr>
                <w:rStyle w:val="fontstyle01"/>
                <w:rFonts w:ascii="Arial" w:hAnsi="Arial" w:cs="Arial"/>
                <w:sz w:val="18"/>
                <w:szCs w:val="18"/>
              </w:rPr>
              <w:t>aanraking kunnen komen met personen of goederen.</w:t>
            </w:r>
          </w:p>
        </w:tc>
      </w:tr>
      <w:tr w:rsidR="001650C7" w:rsidRPr="007F6376" w14:paraId="35C35E4A"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F087F0D" w14:textId="1B9C84A2" w:rsidR="001650C7" w:rsidRPr="007F6376" w:rsidRDefault="000A7793" w:rsidP="00CE1761">
            <w:pPr>
              <w:rPr>
                <w:rFonts w:cs="Arial"/>
                <w:szCs w:val="18"/>
              </w:rPr>
            </w:pPr>
            <w:r>
              <w:rPr>
                <w:rFonts w:cs="Arial"/>
                <w:szCs w:val="18"/>
              </w:rPr>
              <w:t>1</w:t>
            </w:r>
            <w:r w:rsidR="008E0784">
              <w:rPr>
                <w:rFonts w:cs="Arial"/>
                <w:szCs w:val="18"/>
              </w:rPr>
              <w:t>5</w:t>
            </w:r>
          </w:p>
        </w:tc>
        <w:tc>
          <w:tcPr>
            <w:tcW w:w="8216" w:type="dxa"/>
          </w:tcPr>
          <w:p w14:paraId="13FEEC7E" w14:textId="77380722"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 xml:space="preserve">De gebruikte materialen in het door </w:t>
            </w:r>
            <w:r w:rsidR="00E4302C">
              <w:rPr>
                <w:rStyle w:val="fontstyle01"/>
                <w:rFonts w:ascii="Arial" w:hAnsi="Arial" w:cs="Arial"/>
                <w:sz w:val="18"/>
                <w:szCs w:val="18"/>
              </w:rPr>
              <w:t>Opdrachtnemer</w:t>
            </w:r>
            <w:r w:rsidRPr="007F6376">
              <w:rPr>
                <w:rStyle w:val="fontstyle01"/>
                <w:rFonts w:ascii="Arial" w:hAnsi="Arial" w:cs="Arial"/>
                <w:sz w:val="18"/>
                <w:szCs w:val="18"/>
              </w:rPr>
              <w:t xml:space="preserve"> geleverde meubilair zijn kleurecht en</w:t>
            </w:r>
            <w:r w:rsidRPr="007F6376">
              <w:rPr>
                <w:rFonts w:cs="Arial"/>
                <w:color w:val="000000"/>
                <w:szCs w:val="18"/>
              </w:rPr>
              <w:br/>
            </w:r>
            <w:r w:rsidRPr="007F6376">
              <w:rPr>
                <w:rStyle w:val="fontstyle01"/>
                <w:rFonts w:ascii="Arial" w:hAnsi="Arial" w:cs="Arial"/>
                <w:sz w:val="18"/>
                <w:szCs w:val="18"/>
              </w:rPr>
              <w:t>geven niet af in droge en natte toestand</w:t>
            </w:r>
            <w:r w:rsidR="00E4302C">
              <w:rPr>
                <w:rStyle w:val="fontstyle01"/>
                <w:rFonts w:ascii="Arial" w:hAnsi="Arial" w:cs="Arial"/>
                <w:sz w:val="18"/>
                <w:szCs w:val="18"/>
              </w:rPr>
              <w:t xml:space="preserve">. </w:t>
            </w:r>
          </w:p>
        </w:tc>
      </w:tr>
      <w:tr w:rsidR="001650C7" w:rsidRPr="007F6376" w14:paraId="30165522"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2304FF6C" w14:textId="2DB3AA67" w:rsidR="001650C7" w:rsidRPr="007F6376" w:rsidRDefault="000A7793" w:rsidP="00CE1761">
            <w:pPr>
              <w:rPr>
                <w:rFonts w:cs="Arial"/>
                <w:szCs w:val="18"/>
              </w:rPr>
            </w:pPr>
            <w:r>
              <w:rPr>
                <w:rFonts w:cs="Arial"/>
                <w:szCs w:val="18"/>
              </w:rPr>
              <w:t>1</w:t>
            </w:r>
            <w:r w:rsidR="008E0784">
              <w:rPr>
                <w:rFonts w:cs="Arial"/>
                <w:szCs w:val="18"/>
              </w:rPr>
              <w:t>6</w:t>
            </w:r>
          </w:p>
        </w:tc>
        <w:tc>
          <w:tcPr>
            <w:tcW w:w="8216" w:type="dxa"/>
          </w:tcPr>
          <w:p w14:paraId="11C7911A" w14:textId="3E15BF7A" w:rsidR="001650C7" w:rsidRPr="00E4302C"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 xml:space="preserve">Het door </w:t>
            </w:r>
            <w:r w:rsidR="00E4302C">
              <w:rPr>
                <w:rStyle w:val="fontstyle01"/>
                <w:rFonts w:ascii="Arial" w:hAnsi="Arial" w:cs="Arial"/>
                <w:sz w:val="18"/>
                <w:szCs w:val="18"/>
              </w:rPr>
              <w:t xml:space="preserve">Opdrachtnemer </w:t>
            </w:r>
            <w:r w:rsidRPr="007F6376">
              <w:rPr>
                <w:rStyle w:val="fontstyle01"/>
                <w:rFonts w:ascii="Arial" w:hAnsi="Arial" w:cs="Arial"/>
                <w:sz w:val="18"/>
                <w:szCs w:val="18"/>
              </w:rPr>
              <w:t>geleverde meubilair is voorzien van doppen of wielen die geen</w:t>
            </w:r>
            <w:r w:rsidRPr="007F6376">
              <w:rPr>
                <w:rFonts w:cs="Arial"/>
                <w:color w:val="000000"/>
                <w:szCs w:val="18"/>
              </w:rPr>
              <w:br/>
            </w:r>
            <w:r w:rsidRPr="007F6376">
              <w:rPr>
                <w:rStyle w:val="fontstyle01"/>
                <w:rFonts w:ascii="Arial" w:hAnsi="Arial" w:cs="Arial"/>
                <w:sz w:val="18"/>
                <w:szCs w:val="18"/>
              </w:rPr>
              <w:t xml:space="preserve">strepen, krassen of sporen op vloeren met </w:t>
            </w:r>
            <w:r w:rsidR="00F617D2" w:rsidRPr="007F6376">
              <w:rPr>
                <w:rStyle w:val="fontstyle01"/>
                <w:rFonts w:ascii="Arial" w:hAnsi="Arial" w:cs="Arial"/>
                <w:sz w:val="18"/>
                <w:szCs w:val="18"/>
              </w:rPr>
              <w:t>zo</w:t>
            </w:r>
            <w:r w:rsidRPr="007F6376">
              <w:rPr>
                <w:rStyle w:val="fontstyle01"/>
                <w:rFonts w:ascii="Arial" w:hAnsi="Arial" w:cs="Arial"/>
                <w:sz w:val="18"/>
                <w:szCs w:val="18"/>
              </w:rPr>
              <w:t>wel harde als zachte vloerafwerking</w:t>
            </w:r>
            <w:r w:rsidRPr="007F6376">
              <w:rPr>
                <w:rFonts w:cs="Arial"/>
                <w:color w:val="000000"/>
                <w:szCs w:val="18"/>
              </w:rPr>
              <w:br/>
            </w:r>
            <w:r w:rsidRPr="007F6376">
              <w:rPr>
                <w:rStyle w:val="fontstyle01"/>
                <w:rFonts w:ascii="Arial" w:hAnsi="Arial" w:cs="Arial"/>
                <w:sz w:val="18"/>
                <w:szCs w:val="18"/>
              </w:rPr>
              <w:t>achterlaten.</w:t>
            </w:r>
          </w:p>
        </w:tc>
      </w:tr>
      <w:tr w:rsidR="001650C7" w:rsidRPr="007F6376" w14:paraId="7C44925E"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3CCC627" w14:textId="01337245" w:rsidR="001650C7" w:rsidRPr="007F6376" w:rsidRDefault="000A7793" w:rsidP="00CE1761">
            <w:pPr>
              <w:rPr>
                <w:rFonts w:cs="Arial"/>
                <w:szCs w:val="18"/>
              </w:rPr>
            </w:pPr>
            <w:r>
              <w:rPr>
                <w:rFonts w:cs="Arial"/>
                <w:szCs w:val="18"/>
              </w:rPr>
              <w:lastRenderedPageBreak/>
              <w:t>1</w:t>
            </w:r>
            <w:r w:rsidR="008E0784">
              <w:rPr>
                <w:rFonts w:cs="Arial"/>
                <w:szCs w:val="18"/>
              </w:rPr>
              <w:t>7</w:t>
            </w:r>
          </w:p>
        </w:tc>
        <w:tc>
          <w:tcPr>
            <w:tcW w:w="8216" w:type="dxa"/>
          </w:tcPr>
          <w:p w14:paraId="41DAA6FA" w14:textId="796A1419"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 xml:space="preserve">Het door </w:t>
            </w:r>
            <w:r w:rsidR="00E4302C">
              <w:rPr>
                <w:rStyle w:val="fontstyle01"/>
                <w:rFonts w:ascii="Arial" w:hAnsi="Arial" w:cs="Arial"/>
                <w:sz w:val="18"/>
                <w:szCs w:val="18"/>
              </w:rPr>
              <w:t xml:space="preserve">Opdrachtnemer </w:t>
            </w:r>
            <w:r w:rsidRPr="007F6376">
              <w:rPr>
                <w:rStyle w:val="fontstyle01"/>
                <w:rFonts w:ascii="Arial" w:hAnsi="Arial" w:cs="Arial"/>
                <w:sz w:val="18"/>
                <w:szCs w:val="18"/>
              </w:rPr>
              <w:t xml:space="preserve">geleverde meubilair is voorzien van doppen die passen bij de vloerafwerking in de ruimte waarin het door </w:t>
            </w:r>
            <w:r w:rsidR="00E4302C">
              <w:rPr>
                <w:rStyle w:val="fontstyle01"/>
                <w:rFonts w:ascii="Arial" w:hAnsi="Arial" w:cs="Arial"/>
                <w:sz w:val="18"/>
                <w:szCs w:val="18"/>
              </w:rPr>
              <w:t xml:space="preserve">Opdrachtnemer </w:t>
            </w:r>
            <w:r w:rsidRPr="007F6376">
              <w:rPr>
                <w:rStyle w:val="fontstyle01"/>
                <w:rFonts w:ascii="Arial" w:hAnsi="Arial" w:cs="Arial"/>
                <w:sz w:val="18"/>
                <w:szCs w:val="18"/>
              </w:rPr>
              <w:t xml:space="preserve">geleverde meubilair wordt geplaatst. </w:t>
            </w:r>
            <w:r w:rsidR="00E4302C">
              <w:rPr>
                <w:rStyle w:val="fontstyle01"/>
                <w:rFonts w:ascii="Arial" w:hAnsi="Arial" w:cs="Arial"/>
                <w:sz w:val="18"/>
                <w:szCs w:val="18"/>
              </w:rPr>
              <w:t>Opdrachtnemer</w:t>
            </w:r>
            <w:r w:rsidRPr="007F6376">
              <w:rPr>
                <w:rStyle w:val="fontstyle01"/>
                <w:rFonts w:ascii="Arial" w:hAnsi="Arial" w:cs="Arial"/>
                <w:sz w:val="18"/>
                <w:szCs w:val="18"/>
              </w:rPr>
              <w:t xml:space="preserve"> is verplicht om te toetsen bij de bestellingen welke doppen zijn vereist in relatie tot de ondergrond. </w:t>
            </w:r>
          </w:p>
        </w:tc>
      </w:tr>
      <w:tr w:rsidR="001650C7" w:rsidRPr="007F6376" w14:paraId="73E5BB76"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6DB02046" w14:textId="562C4575" w:rsidR="001650C7" w:rsidRPr="007F6376" w:rsidRDefault="000A7793" w:rsidP="00CE1761">
            <w:pPr>
              <w:rPr>
                <w:rFonts w:cs="Arial"/>
                <w:szCs w:val="18"/>
              </w:rPr>
            </w:pPr>
            <w:r>
              <w:rPr>
                <w:rFonts w:cs="Arial"/>
                <w:szCs w:val="18"/>
              </w:rPr>
              <w:t>1</w:t>
            </w:r>
            <w:r w:rsidR="008E0784">
              <w:rPr>
                <w:rFonts w:cs="Arial"/>
                <w:szCs w:val="18"/>
              </w:rPr>
              <w:t>8</w:t>
            </w:r>
          </w:p>
        </w:tc>
        <w:tc>
          <w:tcPr>
            <w:tcW w:w="8216" w:type="dxa"/>
          </w:tcPr>
          <w:p w14:paraId="18D30EA6" w14:textId="7777777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De toepassing van losse onderdelen zoals afneembare slingers aan werktafels om</w:t>
            </w:r>
            <w:r w:rsidRPr="007F6376">
              <w:rPr>
                <w:rFonts w:cs="Arial"/>
                <w:color w:val="000000"/>
                <w:szCs w:val="18"/>
              </w:rPr>
              <w:br/>
            </w:r>
            <w:r w:rsidRPr="007F6376">
              <w:rPr>
                <w:rStyle w:val="fontstyle01"/>
                <w:rFonts w:ascii="Arial" w:hAnsi="Arial" w:cs="Arial"/>
                <w:sz w:val="18"/>
                <w:szCs w:val="18"/>
              </w:rPr>
              <w:t>meubilair in te stellen is niet toegestaan.</w:t>
            </w:r>
          </w:p>
        </w:tc>
      </w:tr>
      <w:tr w:rsidR="001650C7" w:rsidRPr="007F6376" w14:paraId="307DEFF8"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BF6C1D7" w14:textId="4A1F3BA4" w:rsidR="001650C7" w:rsidRPr="007F6376" w:rsidRDefault="000A7793" w:rsidP="00CE1761">
            <w:pPr>
              <w:rPr>
                <w:rFonts w:cs="Arial"/>
                <w:szCs w:val="18"/>
              </w:rPr>
            </w:pPr>
            <w:r>
              <w:rPr>
                <w:rFonts w:cs="Arial"/>
                <w:szCs w:val="18"/>
              </w:rPr>
              <w:t>1</w:t>
            </w:r>
            <w:r w:rsidR="008E0784">
              <w:rPr>
                <w:rFonts w:cs="Arial"/>
                <w:szCs w:val="18"/>
              </w:rPr>
              <w:t>9</w:t>
            </w:r>
          </w:p>
        </w:tc>
        <w:tc>
          <w:tcPr>
            <w:tcW w:w="8216" w:type="dxa"/>
          </w:tcPr>
          <w:p w14:paraId="4477517D" w14:textId="415159A8" w:rsidR="001650C7" w:rsidRPr="007F6376" w:rsidRDefault="00E4302C"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Pr>
                <w:rStyle w:val="fontstyle01"/>
                <w:rFonts w:ascii="Arial" w:hAnsi="Arial" w:cs="Arial"/>
                <w:sz w:val="18"/>
                <w:szCs w:val="18"/>
              </w:rPr>
              <w:t xml:space="preserve">Opdrachtnemer </w:t>
            </w:r>
            <w:r w:rsidR="001650C7" w:rsidRPr="007F6376">
              <w:rPr>
                <w:rStyle w:val="fontstyle01"/>
                <w:rFonts w:ascii="Arial" w:hAnsi="Arial" w:cs="Arial"/>
                <w:sz w:val="18"/>
                <w:szCs w:val="18"/>
              </w:rPr>
              <w:t>bespreekt periodiek de afgesproken KPI</w:t>
            </w:r>
            <w:r>
              <w:rPr>
                <w:rStyle w:val="fontstyle01"/>
                <w:rFonts w:ascii="Arial" w:hAnsi="Arial" w:cs="Arial"/>
                <w:sz w:val="18"/>
                <w:szCs w:val="18"/>
              </w:rPr>
              <w:t>’</w:t>
            </w:r>
            <w:r w:rsidR="001650C7" w:rsidRPr="007F6376">
              <w:rPr>
                <w:rStyle w:val="fontstyle01"/>
                <w:rFonts w:ascii="Arial" w:hAnsi="Arial" w:cs="Arial"/>
                <w:sz w:val="18"/>
                <w:szCs w:val="18"/>
              </w:rPr>
              <w:t>s met</w:t>
            </w:r>
            <w:r>
              <w:rPr>
                <w:rStyle w:val="fontstyle01"/>
                <w:rFonts w:ascii="Arial" w:hAnsi="Arial" w:cs="Arial"/>
                <w:sz w:val="18"/>
                <w:szCs w:val="18"/>
              </w:rPr>
              <w:t xml:space="preserve"> Opdrachtgever</w:t>
            </w:r>
            <w:r w:rsidR="001650C7" w:rsidRPr="007F6376">
              <w:rPr>
                <w:rStyle w:val="fontstyle01"/>
                <w:rFonts w:ascii="Arial" w:hAnsi="Arial" w:cs="Arial"/>
                <w:sz w:val="18"/>
                <w:szCs w:val="18"/>
              </w:rPr>
              <w:t>.</w:t>
            </w:r>
            <w:r w:rsidR="001650C7" w:rsidRPr="007F6376">
              <w:rPr>
                <w:rFonts w:cs="Arial"/>
                <w:color w:val="000000"/>
                <w:szCs w:val="18"/>
              </w:rPr>
              <w:br/>
            </w:r>
            <w:r>
              <w:rPr>
                <w:rStyle w:val="fontstyle01"/>
                <w:rFonts w:ascii="Arial" w:hAnsi="Arial" w:cs="Arial"/>
                <w:sz w:val="18"/>
                <w:szCs w:val="18"/>
              </w:rPr>
              <w:t xml:space="preserve">Opdrachtnemer </w:t>
            </w:r>
            <w:r w:rsidR="001650C7" w:rsidRPr="007F6376">
              <w:rPr>
                <w:rStyle w:val="fontstyle01"/>
                <w:rFonts w:ascii="Arial" w:hAnsi="Arial" w:cs="Arial"/>
                <w:sz w:val="18"/>
                <w:szCs w:val="18"/>
              </w:rPr>
              <w:t>is zelf verantwoordelijk voor het meten en aanleveren van de benodigde</w:t>
            </w:r>
            <w:r w:rsidR="001650C7" w:rsidRPr="007F6376">
              <w:rPr>
                <w:rFonts w:cs="Arial"/>
                <w:color w:val="000000"/>
                <w:szCs w:val="18"/>
              </w:rPr>
              <w:br/>
            </w:r>
            <w:r w:rsidR="001650C7" w:rsidRPr="007F6376">
              <w:rPr>
                <w:rStyle w:val="fontstyle01"/>
                <w:rFonts w:ascii="Arial" w:hAnsi="Arial" w:cs="Arial"/>
                <w:sz w:val="18"/>
                <w:szCs w:val="18"/>
              </w:rPr>
              <w:t>informatie</w:t>
            </w:r>
            <w:r w:rsidR="005E4F96" w:rsidRPr="007F6376">
              <w:rPr>
                <w:rStyle w:val="fontstyle01"/>
                <w:rFonts w:ascii="Arial" w:hAnsi="Arial" w:cs="Arial"/>
                <w:sz w:val="18"/>
                <w:szCs w:val="18"/>
              </w:rPr>
              <w:t>.</w:t>
            </w:r>
            <w:r w:rsidR="00EC3539">
              <w:rPr>
                <w:rStyle w:val="fontstyle01"/>
                <w:rFonts w:ascii="Arial" w:hAnsi="Arial" w:cs="Arial"/>
                <w:sz w:val="18"/>
                <w:szCs w:val="18"/>
              </w:rPr>
              <w:t xml:space="preserve"> Deze KPI´s zullen gezamenlijk tijdens het verificatiegesprek bepaald worden. </w:t>
            </w:r>
          </w:p>
        </w:tc>
      </w:tr>
      <w:tr w:rsidR="001650C7" w:rsidRPr="007F6376" w14:paraId="00CE9EEB"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6A6BC27A" w14:textId="0B34CD7E" w:rsidR="001650C7" w:rsidRPr="007F6376" w:rsidRDefault="008E0784" w:rsidP="00CE1761">
            <w:pPr>
              <w:rPr>
                <w:rFonts w:cs="Arial"/>
                <w:szCs w:val="18"/>
              </w:rPr>
            </w:pPr>
            <w:r>
              <w:rPr>
                <w:rFonts w:cs="Arial"/>
                <w:szCs w:val="18"/>
              </w:rPr>
              <w:t>20</w:t>
            </w:r>
          </w:p>
        </w:tc>
        <w:tc>
          <w:tcPr>
            <w:tcW w:w="8216" w:type="dxa"/>
          </w:tcPr>
          <w:p w14:paraId="4310A3CD" w14:textId="7984B763"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Klachten geven aan dat Opdrachtnemer haar verplichtingen niet, niet tijdig of in het</w:t>
            </w:r>
            <w:r w:rsidRPr="007F6376">
              <w:rPr>
                <w:rFonts w:cs="Arial"/>
                <w:color w:val="000000"/>
                <w:szCs w:val="18"/>
              </w:rPr>
              <w:br/>
            </w:r>
            <w:r w:rsidRPr="007F6376">
              <w:rPr>
                <w:rStyle w:val="fontstyle01"/>
                <w:rFonts w:ascii="Arial" w:hAnsi="Arial" w:cs="Arial"/>
                <w:sz w:val="18"/>
                <w:szCs w:val="18"/>
              </w:rPr>
              <w:t>geheel niet nakomt.</w:t>
            </w:r>
            <w:r w:rsidRPr="007F6376">
              <w:rPr>
                <w:rFonts w:cs="Arial"/>
                <w:color w:val="000000"/>
                <w:szCs w:val="18"/>
              </w:rPr>
              <w:br/>
            </w:r>
            <w:r w:rsidRPr="007F6376">
              <w:rPr>
                <w:rStyle w:val="fontstyle01"/>
                <w:rFonts w:ascii="Arial" w:hAnsi="Arial" w:cs="Arial"/>
                <w:sz w:val="18"/>
                <w:szCs w:val="18"/>
              </w:rPr>
              <w:t>Opdrachtnemer dient te beschikken over een deugdelijke klachtenprocedure. Onder</w:t>
            </w:r>
            <w:r w:rsidRPr="007F6376">
              <w:rPr>
                <w:rFonts w:cs="Arial"/>
                <w:color w:val="000000"/>
                <w:szCs w:val="18"/>
              </w:rPr>
              <w:br/>
            </w:r>
            <w:r w:rsidRPr="007F6376">
              <w:rPr>
                <w:rStyle w:val="fontstyle01"/>
                <w:rFonts w:ascii="Arial" w:hAnsi="Arial" w:cs="Arial"/>
                <w:sz w:val="18"/>
                <w:szCs w:val="18"/>
              </w:rPr>
              <w:t>deugdelijk wordt verstaan dat deze klachtenprocedure in ieder geval de volgende</w:t>
            </w:r>
            <w:r w:rsidRPr="007F6376">
              <w:rPr>
                <w:rFonts w:cs="Arial"/>
                <w:color w:val="000000"/>
                <w:szCs w:val="18"/>
              </w:rPr>
              <w:br/>
            </w:r>
            <w:r w:rsidRPr="007F6376">
              <w:rPr>
                <w:rStyle w:val="fontstyle01"/>
                <w:rFonts w:ascii="Arial" w:hAnsi="Arial" w:cs="Arial"/>
                <w:sz w:val="18"/>
                <w:szCs w:val="18"/>
              </w:rPr>
              <w:t>aspecten borgt:</w:t>
            </w:r>
            <w:r w:rsidRPr="007F6376">
              <w:rPr>
                <w:rFonts w:cs="Arial"/>
                <w:color w:val="000000"/>
                <w:szCs w:val="18"/>
              </w:rPr>
              <w:br/>
            </w:r>
            <w:r w:rsidRPr="007F6376">
              <w:rPr>
                <w:rStyle w:val="fontstyle01"/>
                <w:rFonts w:ascii="Arial" w:hAnsi="Arial" w:cs="Arial"/>
                <w:sz w:val="18"/>
                <w:szCs w:val="18"/>
              </w:rPr>
              <w:t>- De klachtenprocedure dient duidelijk te maken bij wie medewerkers van de</w:t>
            </w:r>
            <w:r w:rsidRPr="007F6376">
              <w:rPr>
                <w:rFonts w:cs="Arial"/>
                <w:color w:val="000000"/>
                <w:szCs w:val="18"/>
              </w:rPr>
              <w:br/>
            </w:r>
            <w:r w:rsidR="00C42042">
              <w:rPr>
                <w:rStyle w:val="fontstyle01"/>
                <w:rFonts w:ascii="Arial" w:hAnsi="Arial" w:cs="Arial"/>
                <w:sz w:val="18"/>
                <w:szCs w:val="18"/>
              </w:rPr>
              <w:t xml:space="preserve">Opdrachtgever </w:t>
            </w:r>
            <w:r w:rsidRPr="007F6376">
              <w:rPr>
                <w:rStyle w:val="fontstyle01"/>
                <w:rFonts w:ascii="Arial" w:hAnsi="Arial" w:cs="Arial"/>
                <w:sz w:val="18"/>
                <w:szCs w:val="18"/>
              </w:rPr>
              <w:t>met hun klachten terechtkunnen, wanneer response komt en</w:t>
            </w:r>
            <w:r w:rsidRPr="007F6376">
              <w:rPr>
                <w:rFonts w:cs="Arial"/>
                <w:color w:val="000000"/>
                <w:szCs w:val="18"/>
              </w:rPr>
              <w:br/>
            </w:r>
            <w:r w:rsidRPr="007F6376">
              <w:rPr>
                <w:rStyle w:val="fontstyle01"/>
                <w:rFonts w:ascii="Arial" w:hAnsi="Arial" w:cs="Arial"/>
                <w:sz w:val="18"/>
                <w:szCs w:val="18"/>
              </w:rPr>
              <w:t>binnen welke termijn een oplossing is aangeboden en wordt gerealiseerd.</w:t>
            </w:r>
            <w:r w:rsidRPr="007F6376">
              <w:rPr>
                <w:rFonts w:cs="Arial"/>
                <w:color w:val="000000"/>
                <w:szCs w:val="18"/>
              </w:rPr>
              <w:br/>
            </w:r>
            <w:r w:rsidRPr="007F6376">
              <w:rPr>
                <w:rStyle w:val="fontstyle01"/>
                <w:rFonts w:ascii="Arial" w:hAnsi="Arial" w:cs="Arial"/>
                <w:sz w:val="18"/>
                <w:szCs w:val="18"/>
              </w:rPr>
              <w:t>- De klachtenprocedure dient in te gaan op de wijze waarop uw organisatie</w:t>
            </w:r>
            <w:r w:rsidRPr="007F6376">
              <w:rPr>
                <w:rFonts w:cs="Arial"/>
                <w:color w:val="000000"/>
                <w:szCs w:val="18"/>
              </w:rPr>
              <w:br/>
            </w:r>
            <w:r w:rsidRPr="007F6376">
              <w:rPr>
                <w:rStyle w:val="fontstyle01"/>
                <w:rFonts w:ascii="Arial" w:hAnsi="Arial" w:cs="Arial"/>
                <w:sz w:val="18"/>
                <w:szCs w:val="18"/>
              </w:rPr>
              <w:t>omgaat met manco/foutieve/beschadigde leveringen;</w:t>
            </w:r>
            <w:r w:rsidRPr="007F6376">
              <w:rPr>
                <w:rFonts w:cs="Arial"/>
                <w:color w:val="000000"/>
                <w:szCs w:val="18"/>
              </w:rPr>
              <w:br/>
            </w:r>
            <w:r w:rsidRPr="007F6376">
              <w:rPr>
                <w:rStyle w:val="fontstyle01"/>
                <w:rFonts w:ascii="Arial" w:hAnsi="Arial" w:cs="Arial"/>
                <w:sz w:val="18"/>
                <w:szCs w:val="18"/>
              </w:rPr>
              <w:t>- De klachtenprocedure moet inzichtelijk maken op welke wijze de</w:t>
            </w:r>
            <w:r w:rsidRPr="007F6376">
              <w:rPr>
                <w:rFonts w:cs="Arial"/>
                <w:color w:val="000000"/>
                <w:szCs w:val="18"/>
              </w:rPr>
              <w:br/>
            </w:r>
            <w:r w:rsidRPr="007F6376">
              <w:rPr>
                <w:rStyle w:val="fontstyle01"/>
                <w:rFonts w:ascii="Arial" w:hAnsi="Arial" w:cs="Arial"/>
                <w:sz w:val="18"/>
                <w:szCs w:val="18"/>
              </w:rPr>
              <w:t>klachtenbehandeling intern is georganiseerd en meetbaar wordt gemaakt voor</w:t>
            </w:r>
            <w:r w:rsidRPr="007F6376">
              <w:rPr>
                <w:rFonts w:cs="Arial"/>
                <w:color w:val="000000"/>
                <w:szCs w:val="18"/>
              </w:rPr>
              <w:br/>
            </w:r>
            <w:r w:rsidRPr="007F6376">
              <w:rPr>
                <w:rStyle w:val="fontstyle01"/>
                <w:rFonts w:ascii="Arial" w:hAnsi="Arial" w:cs="Arial"/>
                <w:sz w:val="18"/>
                <w:szCs w:val="18"/>
              </w:rPr>
              <w:t>de</w:t>
            </w:r>
            <w:r w:rsidR="00E4302C">
              <w:rPr>
                <w:rStyle w:val="fontstyle01"/>
                <w:rFonts w:ascii="Arial" w:hAnsi="Arial" w:cs="Arial"/>
                <w:sz w:val="18"/>
                <w:szCs w:val="18"/>
              </w:rPr>
              <w:t xml:space="preserve"> Opdrachtgever</w:t>
            </w:r>
            <w:r w:rsidRPr="007F6376">
              <w:rPr>
                <w:rStyle w:val="fontstyle01"/>
                <w:rFonts w:ascii="Arial" w:hAnsi="Arial" w:cs="Arial"/>
                <w:sz w:val="18"/>
                <w:szCs w:val="18"/>
              </w:rPr>
              <w:t>.</w:t>
            </w:r>
            <w:r w:rsidRPr="007F6376">
              <w:rPr>
                <w:rFonts w:cs="Arial"/>
                <w:color w:val="000000"/>
                <w:szCs w:val="18"/>
              </w:rPr>
              <w:br/>
            </w:r>
            <w:r w:rsidRPr="007F6376">
              <w:rPr>
                <w:rStyle w:val="fontstyle01"/>
                <w:rFonts w:ascii="Arial" w:hAnsi="Arial" w:cs="Arial"/>
                <w:sz w:val="18"/>
                <w:szCs w:val="18"/>
              </w:rPr>
              <w:t>-</w:t>
            </w:r>
            <w:r w:rsidR="00E4302C">
              <w:rPr>
                <w:rStyle w:val="fontstyle01"/>
                <w:rFonts w:ascii="Arial" w:hAnsi="Arial" w:cs="Arial"/>
                <w:sz w:val="18"/>
                <w:szCs w:val="18"/>
              </w:rPr>
              <w:t xml:space="preserve"> De Opdrachtgever</w:t>
            </w:r>
            <w:r w:rsidRPr="007F6376">
              <w:rPr>
                <w:rStyle w:val="fontstyle01"/>
                <w:rFonts w:ascii="Arial" w:hAnsi="Arial" w:cs="Arial"/>
                <w:sz w:val="18"/>
                <w:szCs w:val="18"/>
              </w:rPr>
              <w:t xml:space="preserve"> heeft te allen tijde inzicht in de status van de afhandeling van</w:t>
            </w:r>
            <w:r w:rsidRPr="007F6376">
              <w:rPr>
                <w:rFonts w:cs="Arial"/>
                <w:color w:val="000000"/>
                <w:szCs w:val="18"/>
              </w:rPr>
              <w:br/>
            </w:r>
            <w:r w:rsidRPr="007F6376">
              <w:rPr>
                <w:rStyle w:val="fontstyle01"/>
                <w:rFonts w:ascii="Arial" w:hAnsi="Arial" w:cs="Arial"/>
                <w:sz w:val="18"/>
                <w:szCs w:val="18"/>
              </w:rPr>
              <w:t>de klacht.</w:t>
            </w:r>
            <w:r w:rsidRPr="007F6376">
              <w:rPr>
                <w:rFonts w:cs="Arial"/>
                <w:color w:val="000000"/>
                <w:szCs w:val="18"/>
              </w:rPr>
              <w:br/>
            </w:r>
            <w:r w:rsidRPr="007F6376">
              <w:rPr>
                <w:rStyle w:val="fontstyle01"/>
                <w:rFonts w:ascii="Arial" w:hAnsi="Arial" w:cs="Arial"/>
                <w:sz w:val="18"/>
                <w:szCs w:val="18"/>
              </w:rPr>
              <w:t xml:space="preserve">Opdrachtnemer garandeert in ieder geval een maximale responstijd van maximaal 1 </w:t>
            </w:r>
          </w:p>
          <w:p w14:paraId="7068D55F" w14:textId="36FBC9E1"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werkdag voor het beantwoorden van vragen of klachten. Opdrachtnemer komt in geval</w:t>
            </w:r>
            <w:r w:rsidRPr="007F6376">
              <w:rPr>
                <w:rFonts w:cs="Arial"/>
                <w:color w:val="000000"/>
                <w:szCs w:val="18"/>
              </w:rPr>
              <w:br/>
            </w:r>
            <w:r w:rsidRPr="007F6376">
              <w:rPr>
                <w:rStyle w:val="fontstyle01"/>
                <w:rFonts w:ascii="Arial" w:hAnsi="Arial" w:cs="Arial"/>
                <w:sz w:val="18"/>
                <w:szCs w:val="18"/>
              </w:rPr>
              <w:t xml:space="preserve">van een klacht binnen 5 werkdagen met een voor </w:t>
            </w:r>
            <w:r w:rsidR="00E4302C">
              <w:rPr>
                <w:rStyle w:val="fontstyle01"/>
                <w:rFonts w:ascii="Arial" w:hAnsi="Arial" w:cs="Arial"/>
                <w:sz w:val="18"/>
                <w:szCs w:val="18"/>
              </w:rPr>
              <w:t>Opdrachtgever</w:t>
            </w:r>
            <w:r w:rsidRPr="007F6376">
              <w:rPr>
                <w:rStyle w:val="fontstyle01"/>
                <w:rFonts w:ascii="Arial" w:hAnsi="Arial" w:cs="Arial"/>
                <w:sz w:val="18"/>
                <w:szCs w:val="18"/>
              </w:rPr>
              <w:t xml:space="preserve"> passende oplossing.</w:t>
            </w:r>
          </w:p>
        </w:tc>
      </w:tr>
      <w:tr w:rsidR="001650C7" w:rsidRPr="007F6376" w14:paraId="7A4DC0CF"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1B34529" w14:textId="5F5C0BDA" w:rsidR="001650C7" w:rsidRPr="007F6376" w:rsidRDefault="000A7793" w:rsidP="00CE1761">
            <w:pPr>
              <w:rPr>
                <w:rFonts w:cs="Arial"/>
                <w:szCs w:val="18"/>
              </w:rPr>
            </w:pPr>
            <w:r>
              <w:rPr>
                <w:rFonts w:cs="Arial"/>
                <w:szCs w:val="18"/>
              </w:rPr>
              <w:t>2</w:t>
            </w:r>
            <w:r w:rsidR="008E0784">
              <w:rPr>
                <w:rFonts w:cs="Arial"/>
                <w:szCs w:val="18"/>
              </w:rPr>
              <w:t>1</w:t>
            </w:r>
          </w:p>
        </w:tc>
        <w:tc>
          <w:tcPr>
            <w:tcW w:w="8216" w:type="dxa"/>
          </w:tcPr>
          <w:p w14:paraId="2570FAAF" w14:textId="2AC295DA"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Indien sprake is van een inrichtingsproject dan zal Opdrachtnemer op verzoek van de</w:t>
            </w:r>
            <w:r w:rsidRPr="007F6376">
              <w:rPr>
                <w:rFonts w:cs="Arial"/>
                <w:color w:val="000000"/>
                <w:szCs w:val="18"/>
              </w:rPr>
              <w:br/>
            </w:r>
            <w:r w:rsidR="00E4302C">
              <w:rPr>
                <w:rStyle w:val="fontstyle01"/>
                <w:rFonts w:ascii="Arial" w:hAnsi="Arial" w:cs="Arial"/>
                <w:sz w:val="18"/>
                <w:szCs w:val="18"/>
              </w:rPr>
              <w:t>Opdrachtgever</w:t>
            </w:r>
            <w:r w:rsidRPr="007F6376">
              <w:rPr>
                <w:rStyle w:val="fontstyle01"/>
                <w:rFonts w:ascii="Arial" w:hAnsi="Arial" w:cs="Arial"/>
                <w:sz w:val="18"/>
                <w:szCs w:val="18"/>
              </w:rPr>
              <w:t>, naast de levering, zonder bijkomende kosten zorgdragen voor de inzet van</w:t>
            </w:r>
            <w:r w:rsidRPr="007F6376">
              <w:rPr>
                <w:rFonts w:cs="Arial"/>
                <w:color w:val="000000"/>
                <w:szCs w:val="18"/>
              </w:rPr>
              <w:br/>
            </w:r>
            <w:r w:rsidRPr="007F6376">
              <w:rPr>
                <w:rStyle w:val="fontstyle01"/>
                <w:rFonts w:ascii="Arial" w:hAnsi="Arial" w:cs="Arial"/>
                <w:sz w:val="18"/>
                <w:szCs w:val="18"/>
              </w:rPr>
              <w:t>een projectleider, het opstellen van een inrichtingsplan en (3d)indelingstekeningen,</w:t>
            </w:r>
            <w:r w:rsidRPr="007F6376">
              <w:rPr>
                <w:rFonts w:cs="Arial"/>
                <w:color w:val="000000"/>
                <w:szCs w:val="18"/>
              </w:rPr>
              <w:br/>
            </w:r>
            <w:r w:rsidRPr="007F6376">
              <w:rPr>
                <w:rStyle w:val="fontstyle01"/>
                <w:rFonts w:ascii="Arial" w:hAnsi="Arial" w:cs="Arial"/>
                <w:sz w:val="18"/>
                <w:szCs w:val="18"/>
              </w:rPr>
              <w:t>het in voorkomende gevallen organiseren van een proefopstelling en communicatie</w:t>
            </w:r>
            <w:r w:rsidRPr="007F6376">
              <w:rPr>
                <w:rFonts w:cs="Arial"/>
                <w:color w:val="000000"/>
                <w:szCs w:val="18"/>
              </w:rPr>
              <w:br/>
            </w:r>
            <w:r w:rsidRPr="007F6376">
              <w:rPr>
                <w:rStyle w:val="fontstyle01"/>
                <w:rFonts w:ascii="Arial" w:hAnsi="Arial" w:cs="Arial"/>
                <w:sz w:val="18"/>
                <w:szCs w:val="18"/>
              </w:rPr>
              <w:t>met de betreffende Deelnemer en alle diensten gerelateerd aan de betreffende</w:t>
            </w:r>
            <w:r w:rsidRPr="007F6376">
              <w:rPr>
                <w:rFonts w:cs="Arial"/>
                <w:color w:val="000000"/>
                <w:szCs w:val="18"/>
              </w:rPr>
              <w:br/>
            </w:r>
            <w:r w:rsidRPr="007F6376">
              <w:rPr>
                <w:rStyle w:val="fontstyle01"/>
                <w:rFonts w:ascii="Arial" w:hAnsi="Arial" w:cs="Arial"/>
                <w:sz w:val="18"/>
                <w:szCs w:val="18"/>
              </w:rPr>
              <w:t>projectmatige levering.</w:t>
            </w:r>
            <w:r w:rsidRPr="007F6376">
              <w:rPr>
                <w:rFonts w:cs="Arial"/>
                <w:color w:val="000000"/>
                <w:szCs w:val="18"/>
              </w:rPr>
              <w:br/>
            </w:r>
            <w:r w:rsidRPr="007F6376">
              <w:rPr>
                <w:rStyle w:val="fontstyle01"/>
                <w:rFonts w:ascii="Arial" w:hAnsi="Arial" w:cs="Arial"/>
                <w:sz w:val="18"/>
                <w:szCs w:val="18"/>
              </w:rPr>
              <w:t>Van een inrichtingsproject is sprake als er ten behoeve van een compleet gebouw, een</w:t>
            </w:r>
            <w:r w:rsidRPr="007F6376">
              <w:rPr>
                <w:rFonts w:cs="Arial"/>
                <w:color w:val="000000"/>
                <w:szCs w:val="18"/>
              </w:rPr>
              <w:br/>
            </w:r>
            <w:r w:rsidRPr="007F6376">
              <w:rPr>
                <w:rStyle w:val="fontstyle01"/>
                <w:rFonts w:ascii="Arial" w:hAnsi="Arial" w:cs="Arial"/>
                <w:sz w:val="18"/>
                <w:szCs w:val="18"/>
              </w:rPr>
              <w:t>complete etage of gebouwdeel meubilair geleverd en gebruiksklaar gemonteerd moet</w:t>
            </w:r>
            <w:r w:rsidRPr="007F6376">
              <w:rPr>
                <w:rFonts w:cs="Arial"/>
                <w:color w:val="000000"/>
                <w:szCs w:val="18"/>
              </w:rPr>
              <w:br/>
            </w:r>
            <w:r w:rsidRPr="007F6376">
              <w:rPr>
                <w:rStyle w:val="fontstyle01"/>
                <w:rFonts w:ascii="Arial" w:hAnsi="Arial" w:cs="Arial"/>
                <w:sz w:val="18"/>
                <w:szCs w:val="18"/>
              </w:rPr>
              <w:t xml:space="preserve">worden. </w:t>
            </w:r>
          </w:p>
        </w:tc>
      </w:tr>
    </w:tbl>
    <w:p w14:paraId="13EAB45C"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34B27D6E"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E15DF8D" w14:textId="77777777" w:rsidR="001650C7" w:rsidRPr="007F6376" w:rsidRDefault="001650C7" w:rsidP="00CE1761">
            <w:pPr>
              <w:rPr>
                <w:rFonts w:cs="Arial"/>
                <w:szCs w:val="18"/>
              </w:rPr>
            </w:pPr>
            <w:r w:rsidRPr="007F6376">
              <w:rPr>
                <w:rFonts w:cs="Arial"/>
                <w:szCs w:val="18"/>
              </w:rPr>
              <w:t>Nr.</w:t>
            </w:r>
          </w:p>
        </w:tc>
        <w:tc>
          <w:tcPr>
            <w:tcW w:w="8216" w:type="dxa"/>
          </w:tcPr>
          <w:p w14:paraId="182DEB8F"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Algemene normeringen </w:t>
            </w:r>
          </w:p>
        </w:tc>
      </w:tr>
      <w:tr w:rsidR="001650C7" w:rsidRPr="007F6376" w14:paraId="43E95D9E"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E82AC71" w14:textId="48EC2E93" w:rsidR="001650C7" w:rsidRPr="007F6376" w:rsidRDefault="000A7793" w:rsidP="00CE1761">
            <w:pPr>
              <w:rPr>
                <w:rFonts w:cs="Arial"/>
                <w:szCs w:val="18"/>
              </w:rPr>
            </w:pPr>
            <w:r>
              <w:rPr>
                <w:rFonts w:cs="Arial"/>
                <w:szCs w:val="18"/>
              </w:rPr>
              <w:t>2</w:t>
            </w:r>
            <w:r w:rsidR="008E0784">
              <w:rPr>
                <w:rFonts w:cs="Arial"/>
                <w:szCs w:val="18"/>
              </w:rPr>
              <w:t>2</w:t>
            </w:r>
          </w:p>
        </w:tc>
        <w:tc>
          <w:tcPr>
            <w:tcW w:w="8216" w:type="dxa"/>
          </w:tcPr>
          <w:p w14:paraId="361E4FD5" w14:textId="54C8A634"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De volgende normen zijn van toepassing:</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Alle kantoormeubelen: NPR 1813:2016;</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Bureaus NPR 1813:2016 tabel A2 in uitvoering zit/sta;</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Bureaus: NEN-EN 527 1, 2 en 3 en NEN-EN 3087;</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Bureaustoelen: NEN-EN 1335 tabel A1 met bewegingsmechanisme;</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Kantoorstoelen: NEN-EN 1335 1 en 2 en NEN-EN 16139 (duurzaamheid, sterkte en</w:t>
            </w:r>
            <w:r w:rsidRPr="007F6376">
              <w:rPr>
                <w:rFonts w:cs="Arial"/>
                <w:color w:val="000000"/>
                <w:szCs w:val="18"/>
              </w:rPr>
              <w:br/>
            </w:r>
            <w:r w:rsidRPr="007F6376">
              <w:rPr>
                <w:rStyle w:val="fontstyle01"/>
                <w:rFonts w:ascii="Arial" w:hAnsi="Arial" w:cs="Arial"/>
                <w:sz w:val="18"/>
                <w:szCs w:val="18"/>
              </w:rPr>
              <w:t>veiligheid);</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NEN-EN 16139 voor andere stoelen (overleg) dan standaard bureaustoelen</w:t>
            </w:r>
            <w:r w:rsidR="00F617D2" w:rsidRPr="007F6376">
              <w:rPr>
                <w:rStyle w:val="fontstyle01"/>
                <w:rFonts w:ascii="Arial" w:hAnsi="Arial" w:cs="Arial"/>
                <w:sz w:val="18"/>
                <w:szCs w:val="18"/>
              </w:rPr>
              <w:t>.</w:t>
            </w:r>
          </w:p>
        </w:tc>
      </w:tr>
    </w:tbl>
    <w:p w14:paraId="6AB95BED"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3343546D"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40871A8" w14:textId="77777777" w:rsidR="001650C7" w:rsidRPr="007F6376" w:rsidRDefault="001650C7" w:rsidP="00CE1761">
            <w:pPr>
              <w:rPr>
                <w:rFonts w:cs="Arial"/>
                <w:szCs w:val="18"/>
              </w:rPr>
            </w:pPr>
            <w:r w:rsidRPr="007F6376">
              <w:rPr>
                <w:rFonts w:cs="Arial"/>
                <w:szCs w:val="18"/>
              </w:rPr>
              <w:t>Nr.</w:t>
            </w:r>
          </w:p>
        </w:tc>
        <w:tc>
          <w:tcPr>
            <w:tcW w:w="8216" w:type="dxa"/>
          </w:tcPr>
          <w:p w14:paraId="32FD1CB7"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Eisen t.a.v. bureaustoel </w:t>
            </w:r>
          </w:p>
        </w:tc>
      </w:tr>
      <w:tr w:rsidR="001650C7" w:rsidRPr="007F6376" w14:paraId="7573864C"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90A9910" w14:textId="147A039D" w:rsidR="001650C7" w:rsidRPr="007F6376" w:rsidRDefault="000A7793" w:rsidP="00CE1761">
            <w:pPr>
              <w:rPr>
                <w:rFonts w:cs="Arial"/>
                <w:szCs w:val="18"/>
              </w:rPr>
            </w:pPr>
            <w:r>
              <w:rPr>
                <w:rFonts w:cs="Arial"/>
                <w:szCs w:val="18"/>
              </w:rPr>
              <w:t>2</w:t>
            </w:r>
            <w:r w:rsidR="008E0784">
              <w:rPr>
                <w:rFonts w:cs="Arial"/>
                <w:szCs w:val="18"/>
              </w:rPr>
              <w:t>3</w:t>
            </w:r>
          </w:p>
        </w:tc>
        <w:tc>
          <w:tcPr>
            <w:tcW w:w="8216" w:type="dxa"/>
          </w:tcPr>
          <w:p w14:paraId="669ECEE1" w14:textId="0508F2D7"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De bureaustoel dient te voldoen aan de meest recente norm NEN-EN 1335 tabel A1 met</w:t>
            </w:r>
            <w:r w:rsidRPr="007F6376">
              <w:rPr>
                <w:rFonts w:cs="Arial"/>
                <w:color w:val="000000"/>
                <w:szCs w:val="18"/>
              </w:rPr>
              <w:br/>
            </w:r>
            <w:r w:rsidRPr="007F6376">
              <w:rPr>
                <w:rStyle w:val="fontstyle01"/>
                <w:rFonts w:ascii="Arial" w:hAnsi="Arial" w:cs="Arial"/>
                <w:sz w:val="18"/>
                <w:szCs w:val="18"/>
              </w:rPr>
              <w:t>bewegingsmechanisme en heeft ruimere instelmogelijkheden conform de meest recente</w:t>
            </w:r>
            <w:r w:rsidRPr="007F6376">
              <w:rPr>
                <w:rFonts w:cs="Arial"/>
                <w:color w:val="000000"/>
                <w:szCs w:val="18"/>
              </w:rPr>
              <w:br/>
            </w:r>
            <w:r w:rsidRPr="007F6376">
              <w:rPr>
                <w:rStyle w:val="fontstyle01"/>
                <w:rFonts w:ascii="Arial" w:hAnsi="Arial" w:cs="Arial"/>
                <w:sz w:val="18"/>
                <w:szCs w:val="18"/>
              </w:rPr>
              <w:t>Nederlandse Praktijk Richtlijn NPR 1813</w:t>
            </w:r>
            <w:r w:rsidR="00746B2B">
              <w:rPr>
                <w:rStyle w:val="fontstyle01"/>
                <w:rFonts w:ascii="Arial" w:hAnsi="Arial" w:cs="Arial"/>
                <w:sz w:val="18"/>
                <w:szCs w:val="18"/>
              </w:rPr>
              <w:t>.</w:t>
            </w:r>
          </w:p>
        </w:tc>
      </w:tr>
      <w:tr w:rsidR="001650C7" w:rsidRPr="007F6376" w14:paraId="618E54B3"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6BF3F569" w14:textId="3EA38C59" w:rsidR="001650C7" w:rsidRPr="007F6376" w:rsidRDefault="000A7793" w:rsidP="00CE1761">
            <w:pPr>
              <w:rPr>
                <w:rFonts w:cs="Arial"/>
                <w:szCs w:val="18"/>
              </w:rPr>
            </w:pPr>
            <w:r>
              <w:rPr>
                <w:rFonts w:cs="Arial"/>
                <w:szCs w:val="18"/>
              </w:rPr>
              <w:t>2</w:t>
            </w:r>
            <w:r w:rsidR="008E0784">
              <w:rPr>
                <w:rFonts w:cs="Arial"/>
                <w:szCs w:val="18"/>
              </w:rPr>
              <w:t>4</w:t>
            </w:r>
          </w:p>
        </w:tc>
        <w:tc>
          <w:tcPr>
            <w:tcW w:w="8216" w:type="dxa"/>
          </w:tcPr>
          <w:p w14:paraId="091ABB41" w14:textId="4358C2B3"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Het onderstel van een bureaustoel dient te zijn voorzien van antistatische zwenkwielen</w:t>
            </w:r>
            <w:r w:rsidRPr="007F6376">
              <w:rPr>
                <w:rFonts w:cs="Arial"/>
                <w:color w:val="000000"/>
                <w:szCs w:val="18"/>
              </w:rPr>
              <w:br/>
            </w:r>
            <w:r w:rsidRPr="007F6376">
              <w:rPr>
                <w:rStyle w:val="fontstyle01"/>
                <w:rFonts w:ascii="Arial" w:hAnsi="Arial" w:cs="Arial"/>
                <w:sz w:val="18"/>
                <w:szCs w:val="18"/>
              </w:rPr>
              <w:t>conform DIN 68131 die geschikt zijn voor verschillende ondervloeren (onder andere</w:t>
            </w:r>
            <w:r w:rsidRPr="007F6376">
              <w:rPr>
                <w:rFonts w:cs="Arial"/>
                <w:color w:val="000000"/>
                <w:szCs w:val="18"/>
              </w:rPr>
              <w:br/>
            </w:r>
            <w:r w:rsidRPr="007F6376">
              <w:rPr>
                <w:rStyle w:val="fontstyle01"/>
                <w:rFonts w:ascii="Arial" w:hAnsi="Arial" w:cs="Arial"/>
                <w:sz w:val="18"/>
                <w:szCs w:val="18"/>
              </w:rPr>
              <w:t>vloerbedekking, houten vloer, laminaat, pvc en zeil)</w:t>
            </w:r>
            <w:r w:rsidR="00746B2B">
              <w:rPr>
                <w:rStyle w:val="fontstyle01"/>
                <w:rFonts w:ascii="Arial" w:hAnsi="Arial" w:cs="Arial"/>
                <w:sz w:val="18"/>
                <w:szCs w:val="18"/>
              </w:rPr>
              <w:t>.</w:t>
            </w:r>
          </w:p>
        </w:tc>
      </w:tr>
      <w:tr w:rsidR="001650C7" w:rsidRPr="007F6376" w14:paraId="4AAC753B"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C5437B0" w14:textId="344B6A63" w:rsidR="001650C7" w:rsidRPr="007F6376" w:rsidRDefault="000A7793" w:rsidP="00CE1761">
            <w:pPr>
              <w:rPr>
                <w:rFonts w:cs="Arial"/>
                <w:szCs w:val="18"/>
              </w:rPr>
            </w:pPr>
            <w:r>
              <w:rPr>
                <w:rFonts w:cs="Arial"/>
                <w:szCs w:val="18"/>
              </w:rPr>
              <w:t>2</w:t>
            </w:r>
            <w:r w:rsidR="008E0784">
              <w:rPr>
                <w:rFonts w:cs="Arial"/>
                <w:szCs w:val="18"/>
              </w:rPr>
              <w:t>5</w:t>
            </w:r>
          </w:p>
        </w:tc>
        <w:tc>
          <w:tcPr>
            <w:tcW w:w="8216" w:type="dxa"/>
          </w:tcPr>
          <w:p w14:paraId="35E91A8D" w14:textId="6D5F889D" w:rsidR="001650C7" w:rsidRPr="00746B2B" w:rsidRDefault="00E4302C"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color w:val="000000"/>
                <w:szCs w:val="18"/>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dient zachte of harde zwenkwielen te leveren zonder meerprijs</w:t>
            </w:r>
          </w:p>
        </w:tc>
      </w:tr>
      <w:tr w:rsidR="001650C7" w:rsidRPr="007F6376" w14:paraId="0C6E0305"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51A2263" w14:textId="5FC6DEDF" w:rsidR="001650C7" w:rsidRPr="007F6376" w:rsidRDefault="000A7793" w:rsidP="00CE1761">
            <w:pPr>
              <w:rPr>
                <w:rFonts w:cs="Arial"/>
                <w:szCs w:val="18"/>
              </w:rPr>
            </w:pPr>
            <w:r>
              <w:rPr>
                <w:rFonts w:cs="Arial"/>
                <w:szCs w:val="18"/>
              </w:rPr>
              <w:t>2</w:t>
            </w:r>
            <w:r w:rsidR="008E0784">
              <w:rPr>
                <w:rFonts w:cs="Arial"/>
                <w:szCs w:val="18"/>
              </w:rPr>
              <w:t>6</w:t>
            </w:r>
          </w:p>
        </w:tc>
        <w:tc>
          <w:tcPr>
            <w:tcW w:w="8216" w:type="dxa"/>
          </w:tcPr>
          <w:p w14:paraId="66A61484" w14:textId="3F322764"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De bureaustoel inclusief zitting met netbespanning van de bureaustoel is tenminste</w:t>
            </w:r>
            <w:r w:rsidRPr="007F6376">
              <w:rPr>
                <w:rFonts w:cs="Arial"/>
                <w:color w:val="000000"/>
                <w:szCs w:val="18"/>
              </w:rPr>
              <w:br/>
            </w:r>
            <w:r w:rsidRPr="007F6376">
              <w:rPr>
                <w:rStyle w:val="fontstyle01"/>
                <w:rFonts w:ascii="Arial" w:hAnsi="Arial" w:cs="Arial"/>
                <w:sz w:val="18"/>
                <w:szCs w:val="18"/>
              </w:rPr>
              <w:t>leverbaar in gedekte donkere kleur (voorkeur is zwart en/of antraciet of vergelijkbaar).</w:t>
            </w:r>
            <w:r w:rsidRPr="007F6376">
              <w:rPr>
                <w:rFonts w:cs="Arial"/>
                <w:color w:val="000000"/>
                <w:szCs w:val="18"/>
              </w:rPr>
              <w:br/>
            </w:r>
            <w:r w:rsidRPr="007F6376">
              <w:rPr>
                <w:rStyle w:val="fontstyle01"/>
                <w:rFonts w:ascii="Arial" w:hAnsi="Arial" w:cs="Arial"/>
                <w:sz w:val="18"/>
                <w:szCs w:val="18"/>
              </w:rPr>
              <w:t>Eventuele andere te leveren kleuren dienen tegen dezelfde prijsstelling als de kleur</w:t>
            </w:r>
            <w:r w:rsidRPr="007F6376">
              <w:rPr>
                <w:rFonts w:cs="Arial"/>
                <w:color w:val="000000"/>
                <w:szCs w:val="18"/>
              </w:rPr>
              <w:br/>
            </w:r>
            <w:r w:rsidRPr="007F6376">
              <w:rPr>
                <w:rStyle w:val="fontstyle01"/>
                <w:rFonts w:ascii="Arial" w:hAnsi="Arial" w:cs="Arial"/>
                <w:sz w:val="18"/>
                <w:szCs w:val="18"/>
              </w:rPr>
              <w:t>zwart te worden aangeboden</w:t>
            </w:r>
            <w:r w:rsidR="00746B2B">
              <w:rPr>
                <w:rStyle w:val="fontstyle01"/>
                <w:rFonts w:ascii="Arial" w:hAnsi="Arial" w:cs="Arial"/>
                <w:sz w:val="18"/>
                <w:szCs w:val="18"/>
              </w:rPr>
              <w:t>.</w:t>
            </w:r>
          </w:p>
        </w:tc>
      </w:tr>
      <w:tr w:rsidR="00D462DB" w:rsidRPr="007F6376" w14:paraId="43284A34"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A97D912" w14:textId="1CA56C8F" w:rsidR="00D462DB" w:rsidRDefault="00211A03" w:rsidP="00CE1761">
            <w:pPr>
              <w:rPr>
                <w:rFonts w:cs="Arial"/>
                <w:szCs w:val="18"/>
              </w:rPr>
            </w:pPr>
            <w:r>
              <w:rPr>
                <w:rFonts w:cs="Arial"/>
                <w:szCs w:val="18"/>
              </w:rPr>
              <w:lastRenderedPageBreak/>
              <w:t>2</w:t>
            </w:r>
            <w:r>
              <w:t>7</w:t>
            </w:r>
          </w:p>
        </w:tc>
        <w:tc>
          <w:tcPr>
            <w:tcW w:w="8216" w:type="dxa"/>
          </w:tcPr>
          <w:p w14:paraId="6E6F6951" w14:textId="2135C67C" w:rsidR="00D462DB" w:rsidRPr="007F6376" w:rsidRDefault="00D462DB"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sz w:val="18"/>
                <w:szCs w:val="18"/>
              </w:rPr>
            </w:pPr>
            <w:r>
              <w:rPr>
                <w:rStyle w:val="fontstyle01"/>
                <w:rFonts w:ascii="Arial" w:hAnsi="Arial" w:cs="Arial"/>
                <w:sz w:val="18"/>
                <w:szCs w:val="18"/>
              </w:rPr>
              <w:t>De vergaderstoelen dienen vier poot stoelen te zijn waarbij het zit gedeelte en de rugleuning met stof bekleed zijn. De kleuren van deze vergaderstoelen dienen de kleuren groen en blauw te zijn zo dicht mogelijk of gelijk aan de huidige kleur van de vergaderstoelen</w:t>
            </w:r>
            <w:r w:rsidRPr="00211A03">
              <w:rPr>
                <w:rStyle w:val="fontstyle01"/>
                <w:rFonts w:ascii="Arial" w:hAnsi="Arial" w:cs="Arial"/>
                <w:sz w:val="18"/>
                <w:szCs w:val="18"/>
              </w:rPr>
              <w:t xml:space="preserve">. Zie bijlage </w:t>
            </w:r>
            <w:r w:rsidR="00211A03" w:rsidRPr="00211A03">
              <w:rPr>
                <w:rStyle w:val="fontstyle01"/>
                <w:rFonts w:ascii="Arial" w:hAnsi="Arial" w:cs="Arial"/>
                <w:sz w:val="18"/>
                <w:szCs w:val="18"/>
              </w:rPr>
              <w:t>K.</w:t>
            </w:r>
          </w:p>
        </w:tc>
      </w:tr>
    </w:tbl>
    <w:p w14:paraId="73767BFA"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3D6C9035"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37F299F" w14:textId="77777777" w:rsidR="001650C7" w:rsidRPr="007F6376" w:rsidRDefault="001650C7" w:rsidP="00CE1761">
            <w:pPr>
              <w:rPr>
                <w:rFonts w:cs="Arial"/>
                <w:szCs w:val="18"/>
              </w:rPr>
            </w:pPr>
            <w:r w:rsidRPr="007F6376">
              <w:rPr>
                <w:rFonts w:cs="Arial"/>
                <w:szCs w:val="18"/>
              </w:rPr>
              <w:t>Nr.</w:t>
            </w:r>
          </w:p>
        </w:tc>
        <w:tc>
          <w:tcPr>
            <w:tcW w:w="8216" w:type="dxa"/>
          </w:tcPr>
          <w:p w14:paraId="606C7FB8"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Eisen t.a.v. bureau</w:t>
            </w:r>
          </w:p>
        </w:tc>
      </w:tr>
      <w:tr w:rsidR="001650C7" w:rsidRPr="007F6376" w14:paraId="11DFF371"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8E51D58" w14:textId="3B4EA187" w:rsidR="001650C7" w:rsidRPr="007F6376" w:rsidRDefault="000A7793" w:rsidP="00CE1761">
            <w:pPr>
              <w:rPr>
                <w:rFonts w:cs="Arial"/>
                <w:szCs w:val="18"/>
              </w:rPr>
            </w:pPr>
            <w:r>
              <w:rPr>
                <w:rFonts w:cs="Arial"/>
                <w:szCs w:val="18"/>
              </w:rPr>
              <w:t>2</w:t>
            </w:r>
            <w:r w:rsidR="00211A03">
              <w:rPr>
                <w:rFonts w:cs="Arial"/>
                <w:szCs w:val="18"/>
              </w:rPr>
              <w:t>8</w:t>
            </w:r>
          </w:p>
        </w:tc>
        <w:tc>
          <w:tcPr>
            <w:tcW w:w="8216" w:type="dxa"/>
          </w:tcPr>
          <w:p w14:paraId="58A37582" w14:textId="5475DC6A"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Alle zit-sta en zit-zit bureaus zijn verstelbare bureaus die voldoen aan de meest recente</w:t>
            </w:r>
            <w:r w:rsidRPr="007F6376">
              <w:rPr>
                <w:rFonts w:cs="Arial"/>
                <w:color w:val="000000"/>
                <w:szCs w:val="18"/>
              </w:rPr>
              <w:br/>
            </w:r>
            <w:r w:rsidRPr="007F6376">
              <w:rPr>
                <w:rStyle w:val="fontstyle01"/>
                <w:rFonts w:ascii="Arial" w:hAnsi="Arial" w:cs="Arial"/>
                <w:sz w:val="18"/>
                <w:szCs w:val="18"/>
              </w:rPr>
              <w:t>norm NEN-EN 527-1, 2 en 3 en de meest recente Nederlandse Praktijk Richtlijn NPR</w:t>
            </w:r>
            <w:r w:rsidRPr="007F6376">
              <w:rPr>
                <w:rFonts w:cs="Arial"/>
                <w:color w:val="000000"/>
                <w:szCs w:val="18"/>
              </w:rPr>
              <w:br/>
            </w:r>
            <w:r w:rsidRPr="007F6376">
              <w:rPr>
                <w:rStyle w:val="fontstyle01"/>
                <w:rFonts w:ascii="Arial" w:hAnsi="Arial" w:cs="Arial"/>
                <w:sz w:val="18"/>
                <w:szCs w:val="18"/>
              </w:rPr>
              <w:t>1813 of aan recentere gewijzigde normeringen. De bewijslast voor het aantonen van</w:t>
            </w:r>
            <w:r w:rsidRPr="007F6376">
              <w:rPr>
                <w:rFonts w:cs="Arial"/>
                <w:color w:val="000000"/>
                <w:szCs w:val="18"/>
              </w:rPr>
              <w:br/>
            </w:r>
            <w:r w:rsidRPr="007F6376">
              <w:rPr>
                <w:rStyle w:val="fontstyle01"/>
                <w:rFonts w:ascii="Arial" w:hAnsi="Arial" w:cs="Arial"/>
                <w:sz w:val="18"/>
                <w:szCs w:val="18"/>
              </w:rPr>
              <w:t xml:space="preserve">vergelijkbaar is aan Opdrachtnemer. Het oordeel van voldoen is aan de </w:t>
            </w:r>
            <w:r w:rsidR="00746B2B">
              <w:rPr>
                <w:rStyle w:val="fontstyle01"/>
                <w:rFonts w:ascii="Arial" w:hAnsi="Arial" w:cs="Arial"/>
                <w:sz w:val="18"/>
                <w:szCs w:val="18"/>
              </w:rPr>
              <w:t>O</w:t>
            </w:r>
            <w:r w:rsidRPr="007F6376">
              <w:rPr>
                <w:rStyle w:val="fontstyle01"/>
                <w:rFonts w:ascii="Arial" w:hAnsi="Arial" w:cs="Arial"/>
                <w:sz w:val="18"/>
                <w:szCs w:val="18"/>
              </w:rPr>
              <w:t xml:space="preserve">pdrachtgever. </w:t>
            </w:r>
          </w:p>
        </w:tc>
      </w:tr>
      <w:tr w:rsidR="001650C7" w:rsidRPr="007F6376" w14:paraId="57A7816A"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78AE927" w14:textId="1A48EDD9" w:rsidR="001650C7" w:rsidRPr="007F6376" w:rsidRDefault="000A7793" w:rsidP="00CE1761">
            <w:pPr>
              <w:rPr>
                <w:rFonts w:cs="Arial"/>
                <w:szCs w:val="18"/>
              </w:rPr>
            </w:pPr>
            <w:r>
              <w:rPr>
                <w:rFonts w:cs="Arial"/>
                <w:szCs w:val="18"/>
              </w:rPr>
              <w:t>2</w:t>
            </w:r>
            <w:r w:rsidR="00211A03">
              <w:rPr>
                <w:rFonts w:cs="Arial"/>
                <w:szCs w:val="18"/>
              </w:rPr>
              <w:t>9</w:t>
            </w:r>
          </w:p>
        </w:tc>
        <w:tc>
          <w:tcPr>
            <w:tcW w:w="8216" w:type="dxa"/>
          </w:tcPr>
          <w:p w14:paraId="071F525E" w14:textId="7777777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Het oppervlak van het werkblad mag niet spiegelen. </w:t>
            </w:r>
          </w:p>
        </w:tc>
      </w:tr>
      <w:tr w:rsidR="001650C7" w:rsidRPr="007F6376" w14:paraId="0337FC75"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01CB239" w14:textId="57B17BA8" w:rsidR="001650C7" w:rsidRPr="007F6376" w:rsidRDefault="00211A03" w:rsidP="00CE1761">
            <w:pPr>
              <w:rPr>
                <w:rFonts w:cs="Arial"/>
                <w:szCs w:val="18"/>
              </w:rPr>
            </w:pPr>
            <w:r>
              <w:rPr>
                <w:rFonts w:cs="Arial"/>
                <w:szCs w:val="18"/>
              </w:rPr>
              <w:t>30</w:t>
            </w:r>
          </w:p>
        </w:tc>
        <w:tc>
          <w:tcPr>
            <w:tcW w:w="8216" w:type="dxa"/>
          </w:tcPr>
          <w:p w14:paraId="77EE1211" w14:textId="77777777"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De minimale maatvoering dient als volgt te zijn: breedtemaat werkblad 160 cm, diepte</w:t>
            </w:r>
            <w:r w:rsidRPr="007F6376">
              <w:rPr>
                <w:rFonts w:cs="Arial"/>
                <w:color w:val="000000"/>
                <w:szCs w:val="18"/>
              </w:rPr>
              <w:br/>
            </w:r>
            <w:r w:rsidRPr="007F6376">
              <w:rPr>
                <w:rStyle w:val="fontstyle01"/>
                <w:rFonts w:ascii="Arial" w:hAnsi="Arial" w:cs="Arial"/>
                <w:sz w:val="18"/>
                <w:szCs w:val="18"/>
              </w:rPr>
              <w:t xml:space="preserve">maat werkblad 80 cm. </w:t>
            </w:r>
          </w:p>
        </w:tc>
      </w:tr>
      <w:tr w:rsidR="001650C7" w:rsidRPr="007F6376" w14:paraId="2ED68E3C"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15DCC5BC" w14:textId="439802DB" w:rsidR="001650C7" w:rsidRPr="007F6376" w:rsidRDefault="008E0784" w:rsidP="00CE1761">
            <w:pPr>
              <w:rPr>
                <w:rFonts w:cs="Arial"/>
                <w:szCs w:val="18"/>
              </w:rPr>
            </w:pPr>
            <w:r>
              <w:rPr>
                <w:rFonts w:cs="Arial"/>
                <w:szCs w:val="18"/>
              </w:rPr>
              <w:t>3</w:t>
            </w:r>
            <w:r w:rsidR="00211A03">
              <w:rPr>
                <w:rFonts w:cs="Arial"/>
                <w:szCs w:val="18"/>
              </w:rPr>
              <w:t>1</w:t>
            </w:r>
          </w:p>
        </w:tc>
        <w:tc>
          <w:tcPr>
            <w:tcW w:w="8216" w:type="dxa"/>
          </w:tcPr>
          <w:p w14:paraId="519A7DBD" w14:textId="7777777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Het zit-zit bureau dient minimaal </w:t>
            </w:r>
            <w:r w:rsidRPr="007F6376">
              <w:rPr>
                <w:rStyle w:val="fontstyle01"/>
                <w:rFonts w:ascii="Arial" w:hAnsi="Arial" w:cs="Arial"/>
                <w:color w:val="auto"/>
                <w:sz w:val="18"/>
                <w:szCs w:val="18"/>
              </w:rPr>
              <w:t xml:space="preserve">van 65 tot </w:t>
            </w:r>
            <w:r w:rsidRPr="007F6376">
              <w:rPr>
                <w:rStyle w:val="fontstyle01"/>
                <w:rFonts w:ascii="Arial" w:hAnsi="Arial" w:cs="Arial"/>
                <w:sz w:val="18"/>
                <w:szCs w:val="18"/>
              </w:rPr>
              <w:t>maximaal 85 cm in hoogte verstelbaar te</w:t>
            </w:r>
            <w:r w:rsidRPr="007F6376">
              <w:rPr>
                <w:rFonts w:cs="Arial"/>
                <w:color w:val="000000"/>
                <w:szCs w:val="18"/>
              </w:rPr>
              <w:br/>
            </w:r>
            <w:r w:rsidRPr="007F6376">
              <w:rPr>
                <w:rStyle w:val="fontstyle01"/>
                <w:rFonts w:ascii="Arial" w:hAnsi="Arial" w:cs="Arial"/>
                <w:sz w:val="18"/>
                <w:szCs w:val="18"/>
              </w:rPr>
              <w:t>zijn conform NPR 1813</w:t>
            </w:r>
          </w:p>
        </w:tc>
      </w:tr>
      <w:tr w:rsidR="001650C7" w:rsidRPr="007F6376" w14:paraId="5DBFC36E"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81B4DB7" w14:textId="0D8C78D9" w:rsidR="001650C7" w:rsidRPr="007F6376" w:rsidRDefault="000A7793" w:rsidP="00CE1761">
            <w:pPr>
              <w:rPr>
                <w:rFonts w:cs="Arial"/>
                <w:szCs w:val="18"/>
              </w:rPr>
            </w:pPr>
            <w:r>
              <w:rPr>
                <w:rFonts w:cs="Arial"/>
                <w:szCs w:val="18"/>
              </w:rPr>
              <w:t>3</w:t>
            </w:r>
            <w:r w:rsidR="00211A03">
              <w:rPr>
                <w:rFonts w:cs="Arial"/>
                <w:szCs w:val="18"/>
              </w:rPr>
              <w:t>2</w:t>
            </w:r>
          </w:p>
        </w:tc>
        <w:tc>
          <w:tcPr>
            <w:tcW w:w="8216" w:type="dxa"/>
          </w:tcPr>
          <w:p w14:paraId="4A814EFB" w14:textId="77777777"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Het zit-sta bureau dient minimaal </w:t>
            </w:r>
            <w:r w:rsidRPr="007F6376">
              <w:rPr>
                <w:rStyle w:val="fontstyle01"/>
                <w:rFonts w:ascii="Arial" w:hAnsi="Arial" w:cs="Arial"/>
                <w:color w:val="auto"/>
                <w:sz w:val="18"/>
                <w:szCs w:val="18"/>
              </w:rPr>
              <w:t xml:space="preserve">van 65 tot </w:t>
            </w:r>
            <w:r w:rsidRPr="007F6376">
              <w:rPr>
                <w:rStyle w:val="fontstyle01"/>
                <w:rFonts w:ascii="Arial" w:hAnsi="Arial" w:cs="Arial"/>
                <w:sz w:val="18"/>
                <w:szCs w:val="18"/>
              </w:rPr>
              <w:t>maximaal 130 cm elektrisch in hoogte</w:t>
            </w:r>
            <w:r w:rsidRPr="007F6376">
              <w:rPr>
                <w:rFonts w:cs="Arial"/>
                <w:color w:val="000000"/>
                <w:szCs w:val="18"/>
              </w:rPr>
              <w:br/>
            </w:r>
            <w:r w:rsidRPr="007F6376">
              <w:rPr>
                <w:rStyle w:val="fontstyle01"/>
                <w:rFonts w:ascii="Arial" w:hAnsi="Arial" w:cs="Arial"/>
                <w:sz w:val="18"/>
                <w:szCs w:val="18"/>
              </w:rPr>
              <w:t>verstelbaar te zijn conform NPR 1813</w:t>
            </w:r>
          </w:p>
        </w:tc>
      </w:tr>
      <w:tr w:rsidR="001650C7" w:rsidRPr="007F6376" w14:paraId="20E2D2C4"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20B94168" w14:textId="1278A433" w:rsidR="001650C7" w:rsidRPr="007F6376" w:rsidRDefault="000A7793" w:rsidP="00CE1761">
            <w:pPr>
              <w:rPr>
                <w:rFonts w:cs="Arial"/>
                <w:szCs w:val="18"/>
              </w:rPr>
            </w:pPr>
            <w:r>
              <w:rPr>
                <w:rFonts w:cs="Arial"/>
                <w:szCs w:val="18"/>
              </w:rPr>
              <w:t>3</w:t>
            </w:r>
            <w:r w:rsidR="00211A03">
              <w:rPr>
                <w:rFonts w:cs="Arial"/>
                <w:szCs w:val="18"/>
              </w:rPr>
              <w:t>3</w:t>
            </w:r>
          </w:p>
        </w:tc>
        <w:tc>
          <w:tcPr>
            <w:tcW w:w="8216" w:type="dxa"/>
          </w:tcPr>
          <w:p w14:paraId="7E0F0294" w14:textId="48959F5C"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De volledig vrije voetdiepte dient minimaal 60 cm zijn</w:t>
            </w:r>
            <w:r w:rsidR="00746B2B">
              <w:rPr>
                <w:rStyle w:val="fontstyle01"/>
                <w:rFonts w:ascii="Arial" w:hAnsi="Arial" w:cs="Arial"/>
                <w:sz w:val="18"/>
                <w:szCs w:val="18"/>
              </w:rPr>
              <w:t>.</w:t>
            </w:r>
          </w:p>
        </w:tc>
      </w:tr>
      <w:tr w:rsidR="001650C7" w:rsidRPr="007F6376" w14:paraId="6BE0DA0F"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8BC6B5E" w14:textId="65A0E4C6" w:rsidR="001650C7" w:rsidRPr="007F6376" w:rsidRDefault="000A7793" w:rsidP="00CE1761">
            <w:pPr>
              <w:rPr>
                <w:rFonts w:cs="Arial"/>
                <w:szCs w:val="18"/>
              </w:rPr>
            </w:pPr>
            <w:r>
              <w:rPr>
                <w:rFonts w:cs="Arial"/>
                <w:szCs w:val="18"/>
              </w:rPr>
              <w:t>3</w:t>
            </w:r>
            <w:r w:rsidR="00211A03">
              <w:rPr>
                <w:rFonts w:cs="Arial"/>
                <w:szCs w:val="18"/>
              </w:rPr>
              <w:t>4</w:t>
            </w:r>
          </w:p>
        </w:tc>
        <w:tc>
          <w:tcPr>
            <w:tcW w:w="8216" w:type="dxa"/>
          </w:tcPr>
          <w:p w14:paraId="2F6FB789" w14:textId="77777777"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Het onderstel (frame) van het bureau is tenminste leverbaar in de kleuren wit, zwart en</w:t>
            </w:r>
            <w:r w:rsidRPr="007F6376">
              <w:rPr>
                <w:rFonts w:cs="Arial"/>
                <w:color w:val="000000"/>
                <w:szCs w:val="18"/>
              </w:rPr>
              <w:br/>
            </w:r>
            <w:r w:rsidRPr="007F6376">
              <w:rPr>
                <w:rStyle w:val="fontstyle01"/>
                <w:rFonts w:ascii="Arial" w:hAnsi="Arial" w:cs="Arial"/>
                <w:sz w:val="18"/>
                <w:szCs w:val="18"/>
              </w:rPr>
              <w:t>aluminium. Eventuele andere te leveren kleuren dienen tegen dezelfde prijsstelling als</w:t>
            </w:r>
            <w:r w:rsidRPr="007F6376">
              <w:rPr>
                <w:rFonts w:cs="Arial"/>
                <w:color w:val="000000"/>
                <w:szCs w:val="18"/>
              </w:rPr>
              <w:br/>
            </w:r>
            <w:r w:rsidRPr="007F6376">
              <w:rPr>
                <w:rStyle w:val="fontstyle01"/>
                <w:rFonts w:ascii="Arial" w:hAnsi="Arial" w:cs="Arial"/>
                <w:sz w:val="18"/>
                <w:szCs w:val="18"/>
              </w:rPr>
              <w:t>de kleuren, wit, zwart en aluminium te worden aangeboden.</w:t>
            </w:r>
          </w:p>
        </w:tc>
      </w:tr>
      <w:tr w:rsidR="001650C7" w:rsidRPr="007F6376" w14:paraId="525CC3C1" w14:textId="77777777" w:rsidTr="00211A03">
        <w:trPr>
          <w:trHeight w:val="956"/>
        </w:trPr>
        <w:tc>
          <w:tcPr>
            <w:cnfStyle w:val="001000000000" w:firstRow="0" w:lastRow="0" w:firstColumn="1" w:lastColumn="0" w:oddVBand="0" w:evenVBand="0" w:oddHBand="0" w:evenHBand="0" w:firstRowFirstColumn="0" w:firstRowLastColumn="0" w:lastRowFirstColumn="0" w:lastRowLastColumn="0"/>
            <w:tcW w:w="846" w:type="dxa"/>
          </w:tcPr>
          <w:p w14:paraId="2C1A62BE" w14:textId="7ACD978B" w:rsidR="001650C7" w:rsidRPr="007F6376" w:rsidRDefault="000A7793" w:rsidP="00CE1761">
            <w:pPr>
              <w:rPr>
                <w:rFonts w:cs="Arial"/>
                <w:szCs w:val="18"/>
              </w:rPr>
            </w:pPr>
            <w:r>
              <w:rPr>
                <w:rFonts w:cs="Arial"/>
                <w:szCs w:val="18"/>
              </w:rPr>
              <w:t>3</w:t>
            </w:r>
            <w:r w:rsidR="00211A03">
              <w:rPr>
                <w:rFonts w:cs="Arial"/>
                <w:szCs w:val="18"/>
              </w:rPr>
              <w:t>5</w:t>
            </w:r>
          </w:p>
        </w:tc>
        <w:tc>
          <w:tcPr>
            <w:tcW w:w="8216" w:type="dxa"/>
          </w:tcPr>
          <w:p w14:paraId="0B4ADF14" w14:textId="0B5BB392"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Het bureaublad is tenminste leverbaar in de lichte en matte kleuren wit, grijs en eiken.</w:t>
            </w:r>
            <w:r w:rsidRPr="007F6376">
              <w:rPr>
                <w:rFonts w:cs="Arial"/>
                <w:color w:val="000000"/>
                <w:szCs w:val="18"/>
              </w:rPr>
              <w:br/>
            </w:r>
            <w:r w:rsidRPr="007F6376">
              <w:rPr>
                <w:rStyle w:val="fontstyle01"/>
                <w:rFonts w:ascii="Arial" w:hAnsi="Arial" w:cs="Arial"/>
                <w:sz w:val="18"/>
                <w:szCs w:val="18"/>
              </w:rPr>
              <w:t>Eventuele andere te leveren kleuren dienen tegen dezelfde prijsstelling als deze kleuren</w:t>
            </w:r>
            <w:r w:rsidRPr="007F6376">
              <w:rPr>
                <w:rFonts w:cs="Arial"/>
                <w:color w:val="000000"/>
                <w:szCs w:val="18"/>
              </w:rPr>
              <w:br/>
            </w:r>
            <w:r w:rsidRPr="007F6376">
              <w:rPr>
                <w:rStyle w:val="fontstyle01"/>
                <w:rFonts w:ascii="Arial" w:hAnsi="Arial" w:cs="Arial"/>
                <w:sz w:val="18"/>
                <w:szCs w:val="18"/>
              </w:rPr>
              <w:t>te worden aangeboden. Het leveren van een bureaublad in de kleur zwart is uit</w:t>
            </w:r>
            <w:r w:rsidRPr="007F6376">
              <w:rPr>
                <w:rFonts w:cs="Arial"/>
                <w:color w:val="000000"/>
                <w:szCs w:val="18"/>
              </w:rPr>
              <w:br/>
            </w:r>
            <w:r w:rsidRPr="007F6376">
              <w:rPr>
                <w:rStyle w:val="fontstyle01"/>
                <w:rFonts w:ascii="Arial" w:hAnsi="Arial" w:cs="Arial"/>
                <w:sz w:val="18"/>
                <w:szCs w:val="18"/>
              </w:rPr>
              <w:t>ergonomisch oogpunt niet toegestaan.</w:t>
            </w:r>
          </w:p>
        </w:tc>
      </w:tr>
      <w:tr w:rsidR="00211A03" w:rsidRPr="007F6376" w14:paraId="44EBB6C7"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3C24E4C" w14:textId="57AB04F7" w:rsidR="00211A03" w:rsidRDefault="00211A03" w:rsidP="00CE1761">
            <w:pPr>
              <w:rPr>
                <w:rFonts w:cs="Arial"/>
                <w:szCs w:val="18"/>
              </w:rPr>
            </w:pPr>
            <w:r>
              <w:rPr>
                <w:rFonts w:cs="Arial"/>
                <w:szCs w:val="18"/>
              </w:rPr>
              <w:t>36</w:t>
            </w:r>
          </w:p>
        </w:tc>
        <w:tc>
          <w:tcPr>
            <w:tcW w:w="8216" w:type="dxa"/>
          </w:tcPr>
          <w:p w14:paraId="70429219" w14:textId="3C04D828" w:rsidR="00211A03" w:rsidRPr="007F6376" w:rsidRDefault="00211A03"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sz w:val="18"/>
                <w:szCs w:val="18"/>
              </w:rPr>
            </w:pPr>
            <w:r>
              <w:rPr>
                <w:rStyle w:val="fontstyle01"/>
                <w:rFonts w:ascii="Arial" w:hAnsi="Arial" w:cs="Arial"/>
                <w:sz w:val="18"/>
                <w:szCs w:val="18"/>
              </w:rPr>
              <w:t xml:space="preserve">Vergadertafels dienen inklapbaar te zijn met een wit blad in de </w:t>
            </w:r>
            <w:r w:rsidR="00685169">
              <w:rPr>
                <w:rStyle w:val="fontstyle01"/>
                <w:rFonts w:ascii="Arial" w:hAnsi="Arial" w:cs="Arial"/>
                <w:sz w:val="18"/>
                <w:szCs w:val="18"/>
              </w:rPr>
              <w:t xml:space="preserve">afmeting: opklaptafel 160x80cm, vergadertafel klein 200x100cm, vergadertafel groot 240x100cm </w:t>
            </w:r>
          </w:p>
        </w:tc>
      </w:tr>
    </w:tbl>
    <w:p w14:paraId="4BCE9383"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696172D1"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EFDDE9B" w14:textId="77777777" w:rsidR="001650C7" w:rsidRPr="007F6376" w:rsidRDefault="001650C7" w:rsidP="00CE1761">
            <w:pPr>
              <w:rPr>
                <w:rFonts w:cs="Arial"/>
                <w:szCs w:val="18"/>
              </w:rPr>
            </w:pPr>
            <w:r w:rsidRPr="007F6376">
              <w:rPr>
                <w:rFonts w:cs="Arial"/>
                <w:szCs w:val="18"/>
              </w:rPr>
              <w:t xml:space="preserve">Nr. </w:t>
            </w:r>
          </w:p>
        </w:tc>
        <w:tc>
          <w:tcPr>
            <w:tcW w:w="8216" w:type="dxa"/>
          </w:tcPr>
          <w:p w14:paraId="7C51CE3A" w14:textId="77777777" w:rsidR="001650C7" w:rsidRPr="007F6376" w:rsidRDefault="001650C7" w:rsidP="00CE1761">
            <w:pPr>
              <w:spacing w:line="240" w:lineRule="auto"/>
              <w:cnfStyle w:val="100000000000" w:firstRow="1"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color w:val="FFFFFF" w:themeColor="background1"/>
                <w:sz w:val="18"/>
                <w:szCs w:val="18"/>
              </w:rPr>
              <w:t>Eisen t.a.v. aangeboden refurbished meubilair, refurbishen van onderdelen van</w:t>
            </w:r>
            <w:r w:rsidRPr="007F6376">
              <w:rPr>
                <w:rFonts w:cs="Arial"/>
                <w:b w:val="0"/>
                <w:bCs w:val="0"/>
                <w:szCs w:val="18"/>
              </w:rPr>
              <w:br/>
            </w:r>
            <w:r w:rsidRPr="007F6376">
              <w:rPr>
                <w:rStyle w:val="fontstyle01"/>
                <w:rFonts w:ascii="Arial" w:hAnsi="Arial" w:cs="Arial"/>
                <w:color w:val="FFFFFF" w:themeColor="background1"/>
                <w:sz w:val="18"/>
                <w:szCs w:val="18"/>
              </w:rPr>
              <w:t>het bestaand meubilair van Aanbestende dienst en innemen van oud meubilair</w:t>
            </w:r>
          </w:p>
        </w:tc>
      </w:tr>
      <w:tr w:rsidR="001650C7" w:rsidRPr="007F6376" w14:paraId="35A0DC65"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A7E9D8E" w14:textId="7702F74D" w:rsidR="001650C7" w:rsidRPr="007F6376" w:rsidRDefault="000A7793" w:rsidP="00CE1761">
            <w:pPr>
              <w:rPr>
                <w:rFonts w:cs="Arial"/>
                <w:szCs w:val="18"/>
              </w:rPr>
            </w:pPr>
            <w:r>
              <w:rPr>
                <w:rFonts w:cs="Arial"/>
                <w:szCs w:val="18"/>
              </w:rPr>
              <w:t>3</w:t>
            </w:r>
            <w:r w:rsidR="00211A03">
              <w:rPr>
                <w:rFonts w:cs="Arial"/>
                <w:szCs w:val="18"/>
              </w:rPr>
              <w:t>7</w:t>
            </w:r>
          </w:p>
        </w:tc>
        <w:tc>
          <w:tcPr>
            <w:tcW w:w="8216" w:type="dxa"/>
          </w:tcPr>
          <w:p w14:paraId="466F446D" w14:textId="5543229A"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Al het aangeboden refurbished meubilair en de onderdelen van bestaand meubilair die</w:t>
            </w:r>
            <w:r w:rsidRPr="007F6376">
              <w:rPr>
                <w:rFonts w:cs="Arial"/>
                <w:color w:val="000000"/>
                <w:szCs w:val="18"/>
              </w:rPr>
              <w:br/>
            </w:r>
            <w:r w:rsidRPr="007F6376">
              <w:rPr>
                <w:rStyle w:val="fontstyle01"/>
                <w:rFonts w:ascii="Arial" w:hAnsi="Arial" w:cs="Arial"/>
                <w:sz w:val="18"/>
                <w:szCs w:val="18"/>
              </w:rPr>
              <w:t xml:space="preserve">op basis van een opdracht van </w:t>
            </w:r>
            <w:r w:rsidR="00C42042">
              <w:rPr>
                <w:rStyle w:val="fontstyle01"/>
                <w:rFonts w:ascii="Arial" w:hAnsi="Arial" w:cs="Arial"/>
                <w:sz w:val="18"/>
                <w:szCs w:val="18"/>
              </w:rPr>
              <w:t xml:space="preserve">Opdrachtgever </w:t>
            </w:r>
            <w:r w:rsidRPr="007F6376">
              <w:rPr>
                <w:rStyle w:val="fontstyle01"/>
                <w:rFonts w:ascii="Arial" w:hAnsi="Arial" w:cs="Arial"/>
                <w:sz w:val="18"/>
                <w:szCs w:val="18"/>
              </w:rPr>
              <w:t>refurbished zullen worden, dienen</w:t>
            </w:r>
            <w:r w:rsidRPr="007F6376">
              <w:rPr>
                <w:rFonts w:cs="Arial"/>
                <w:color w:val="000000"/>
                <w:szCs w:val="18"/>
              </w:rPr>
              <w:br/>
            </w:r>
            <w:r w:rsidRPr="007F6376">
              <w:rPr>
                <w:rStyle w:val="fontstyle01"/>
                <w:rFonts w:ascii="Arial" w:hAnsi="Arial" w:cs="Arial"/>
                <w:sz w:val="18"/>
                <w:szCs w:val="18"/>
              </w:rPr>
              <w:t>te voldoen aan alle eisen voor kantoormeubilair in dit Programma van Eisen.</w:t>
            </w:r>
          </w:p>
        </w:tc>
      </w:tr>
      <w:tr w:rsidR="001650C7" w:rsidRPr="007F6376" w14:paraId="134BB9CE"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7733DD83" w14:textId="023140C9" w:rsidR="001650C7" w:rsidRPr="007F6376" w:rsidRDefault="000A7793" w:rsidP="00CE1761">
            <w:pPr>
              <w:rPr>
                <w:rFonts w:cs="Arial"/>
                <w:szCs w:val="18"/>
              </w:rPr>
            </w:pPr>
            <w:r>
              <w:rPr>
                <w:rFonts w:cs="Arial"/>
                <w:szCs w:val="18"/>
              </w:rPr>
              <w:t>3</w:t>
            </w:r>
            <w:r w:rsidR="00211A03">
              <w:rPr>
                <w:rFonts w:cs="Arial"/>
                <w:szCs w:val="18"/>
              </w:rPr>
              <w:t>8</w:t>
            </w:r>
          </w:p>
        </w:tc>
        <w:tc>
          <w:tcPr>
            <w:tcW w:w="8216" w:type="dxa"/>
          </w:tcPr>
          <w:p w14:paraId="1BC5EE17" w14:textId="0B9356D9"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Voor het aangeboden refurbished meubilair door</w:t>
            </w:r>
            <w:r w:rsidR="00C42042">
              <w:rPr>
                <w:rStyle w:val="fontstyle01"/>
                <w:rFonts w:ascii="Arial" w:hAnsi="Arial" w:cs="Arial"/>
                <w:sz w:val="18"/>
                <w:szCs w:val="18"/>
              </w:rPr>
              <w:t xml:space="preserve"> Opdrachtnemer</w:t>
            </w:r>
            <w:r w:rsidRPr="007F6376">
              <w:rPr>
                <w:rStyle w:val="fontstyle01"/>
                <w:rFonts w:ascii="Arial" w:hAnsi="Arial" w:cs="Arial"/>
                <w:sz w:val="18"/>
                <w:szCs w:val="18"/>
              </w:rPr>
              <w:t xml:space="preserve"> zijn </w:t>
            </w:r>
            <w:r w:rsidRPr="007F6376">
              <w:rPr>
                <w:rStyle w:val="fontstyle01"/>
                <w:rFonts w:ascii="Arial" w:hAnsi="Arial" w:cs="Arial"/>
                <w:color w:val="auto"/>
                <w:sz w:val="18"/>
                <w:szCs w:val="18"/>
              </w:rPr>
              <w:t>minimale</w:t>
            </w:r>
            <w:r w:rsidRPr="007F6376">
              <w:rPr>
                <w:rFonts w:cs="Arial"/>
                <w:szCs w:val="18"/>
              </w:rPr>
              <w:br/>
            </w:r>
            <w:r w:rsidRPr="007F6376">
              <w:rPr>
                <w:rStyle w:val="fontstyle01"/>
                <w:rFonts w:ascii="Arial" w:hAnsi="Arial" w:cs="Arial"/>
                <w:color w:val="auto"/>
                <w:sz w:val="18"/>
                <w:szCs w:val="18"/>
              </w:rPr>
              <w:t>gebruikerssporen (zoals kleine krasjes) toegestaan of het meubilair dient gemaakt te zijn</w:t>
            </w:r>
            <w:r w:rsidRPr="007F6376">
              <w:rPr>
                <w:rFonts w:cs="Arial"/>
                <w:szCs w:val="18"/>
              </w:rPr>
              <w:br/>
            </w:r>
            <w:r w:rsidRPr="007F6376">
              <w:rPr>
                <w:rStyle w:val="fontstyle01"/>
                <w:rFonts w:ascii="Arial" w:hAnsi="Arial" w:cs="Arial"/>
                <w:color w:val="auto"/>
                <w:sz w:val="18"/>
                <w:szCs w:val="18"/>
              </w:rPr>
              <w:t xml:space="preserve">van minimaal 95% gerecycled materiaal (refurbished). </w:t>
            </w:r>
            <w:r w:rsidRPr="007F6376">
              <w:rPr>
                <w:rStyle w:val="fontstyle01"/>
                <w:rFonts w:ascii="Arial" w:hAnsi="Arial" w:cs="Arial"/>
                <w:sz w:val="18"/>
                <w:szCs w:val="18"/>
              </w:rPr>
              <w:t xml:space="preserve">Met betrekking tot een gebruikte bureaustoel of vergaderstoel mag deze uitsluitend worden aangeboden als de zitting chemisch is gereinigd. Inschrijver dient aan te kunnen tonen dat deze chemisch is gereinigd. </w:t>
            </w:r>
          </w:p>
        </w:tc>
      </w:tr>
      <w:tr w:rsidR="001650C7" w:rsidRPr="007F6376" w14:paraId="5C31FFDE"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B23D852" w14:textId="7539726C" w:rsidR="001650C7" w:rsidRPr="007F6376" w:rsidRDefault="000A7793" w:rsidP="00CE1761">
            <w:pPr>
              <w:rPr>
                <w:rFonts w:cs="Arial"/>
                <w:szCs w:val="18"/>
              </w:rPr>
            </w:pPr>
            <w:r>
              <w:rPr>
                <w:rFonts w:cs="Arial"/>
                <w:szCs w:val="18"/>
              </w:rPr>
              <w:t>3</w:t>
            </w:r>
            <w:r w:rsidR="00211A03">
              <w:rPr>
                <w:rFonts w:cs="Arial"/>
                <w:szCs w:val="18"/>
              </w:rPr>
              <w:t>9</w:t>
            </w:r>
          </w:p>
        </w:tc>
        <w:tc>
          <w:tcPr>
            <w:tcW w:w="8216" w:type="dxa"/>
          </w:tcPr>
          <w:p w14:paraId="092E9C62" w14:textId="02C6B7E4"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In het geval dat</w:t>
            </w:r>
            <w:r w:rsidR="00746B2B">
              <w:rPr>
                <w:rStyle w:val="fontstyle01"/>
                <w:rFonts w:ascii="Arial" w:hAnsi="Arial" w:cs="Arial"/>
                <w:sz w:val="18"/>
                <w:szCs w:val="18"/>
              </w:rPr>
              <w:t xml:space="preserve"> Opdrachtgever</w:t>
            </w:r>
            <w:r w:rsidRPr="007F6376">
              <w:rPr>
                <w:rStyle w:val="fontstyle01"/>
                <w:rFonts w:ascii="Arial" w:hAnsi="Arial" w:cs="Arial"/>
                <w:sz w:val="18"/>
                <w:szCs w:val="18"/>
              </w:rPr>
              <w:t xml:space="preserve"> refurbished meubilair wil inkopen bij </w:t>
            </w:r>
            <w:r w:rsidR="00746B2B">
              <w:rPr>
                <w:rStyle w:val="fontstyle01"/>
                <w:rFonts w:ascii="Arial" w:hAnsi="Arial" w:cs="Arial"/>
                <w:sz w:val="18"/>
                <w:szCs w:val="18"/>
              </w:rPr>
              <w:t>Opdrachtnemer</w:t>
            </w:r>
            <w:r w:rsidRPr="007F6376">
              <w:rPr>
                <w:rStyle w:val="fontstyle01"/>
                <w:rFonts w:ascii="Arial" w:hAnsi="Arial" w:cs="Arial"/>
                <w:sz w:val="18"/>
                <w:szCs w:val="18"/>
              </w:rPr>
              <w:t>,</w:t>
            </w:r>
            <w:r w:rsidRPr="007F6376">
              <w:rPr>
                <w:rFonts w:cs="Arial"/>
                <w:color w:val="000000"/>
                <w:szCs w:val="18"/>
              </w:rPr>
              <w:br/>
            </w:r>
            <w:r w:rsidRPr="007F6376">
              <w:rPr>
                <w:rStyle w:val="fontstyle01"/>
                <w:rFonts w:ascii="Arial" w:hAnsi="Arial" w:cs="Arial"/>
                <w:sz w:val="18"/>
                <w:szCs w:val="18"/>
              </w:rPr>
              <w:t xml:space="preserve">dient </w:t>
            </w:r>
            <w:r w:rsidR="00746B2B">
              <w:rPr>
                <w:rStyle w:val="fontstyle01"/>
                <w:rFonts w:ascii="Arial" w:hAnsi="Arial" w:cs="Arial"/>
                <w:sz w:val="18"/>
                <w:szCs w:val="18"/>
              </w:rPr>
              <w:t>Opdrachtnemer</w:t>
            </w:r>
            <w:r w:rsidRPr="007F6376">
              <w:rPr>
                <w:rStyle w:val="fontstyle01"/>
                <w:rFonts w:ascii="Arial" w:hAnsi="Arial" w:cs="Arial"/>
                <w:sz w:val="18"/>
                <w:szCs w:val="18"/>
              </w:rPr>
              <w:t xml:space="preserve"> vooraf digitaal foto’s van het aan te bieden refurbished meubilair te</w:t>
            </w:r>
            <w:r w:rsidRPr="007F6376">
              <w:rPr>
                <w:rFonts w:cs="Arial"/>
                <w:color w:val="000000"/>
                <w:szCs w:val="18"/>
              </w:rPr>
              <w:br/>
            </w:r>
            <w:r w:rsidRPr="007F6376">
              <w:rPr>
                <w:rStyle w:val="fontstyle01"/>
                <w:rFonts w:ascii="Arial" w:hAnsi="Arial" w:cs="Arial"/>
                <w:sz w:val="18"/>
                <w:szCs w:val="18"/>
              </w:rPr>
              <w:t>sturen aan de</w:t>
            </w:r>
            <w:r w:rsidR="00746B2B">
              <w:rPr>
                <w:rStyle w:val="fontstyle01"/>
                <w:rFonts w:ascii="Arial" w:hAnsi="Arial" w:cs="Arial"/>
                <w:sz w:val="18"/>
                <w:szCs w:val="18"/>
              </w:rPr>
              <w:t xml:space="preserve"> Opdrachtgever</w:t>
            </w:r>
            <w:r w:rsidRPr="007F6376">
              <w:rPr>
                <w:rStyle w:val="fontstyle01"/>
                <w:rFonts w:ascii="Arial" w:hAnsi="Arial" w:cs="Arial"/>
                <w:sz w:val="18"/>
                <w:szCs w:val="18"/>
              </w:rPr>
              <w:t>. Op basis van de digitale foto’s beoordeelt</w:t>
            </w:r>
            <w:r w:rsidRPr="007F6376">
              <w:rPr>
                <w:rFonts w:cs="Arial"/>
                <w:color w:val="000000"/>
                <w:szCs w:val="18"/>
              </w:rPr>
              <w:br/>
            </w:r>
            <w:r w:rsidR="00746B2B">
              <w:rPr>
                <w:rStyle w:val="fontstyle01"/>
                <w:rFonts w:ascii="Arial" w:hAnsi="Arial" w:cs="Arial"/>
                <w:sz w:val="18"/>
                <w:szCs w:val="18"/>
              </w:rPr>
              <w:t>Opdrachtgever</w:t>
            </w:r>
            <w:r w:rsidRPr="007F6376">
              <w:rPr>
                <w:rStyle w:val="fontstyle01"/>
                <w:rFonts w:ascii="Arial" w:hAnsi="Arial" w:cs="Arial"/>
                <w:sz w:val="18"/>
                <w:szCs w:val="18"/>
              </w:rPr>
              <w:t xml:space="preserve"> of zij akkoord is met het refurbished meubilair. Uitsluitend na</w:t>
            </w:r>
            <w:r w:rsidRPr="007F6376">
              <w:rPr>
                <w:rFonts w:cs="Arial"/>
                <w:color w:val="000000"/>
                <w:szCs w:val="18"/>
              </w:rPr>
              <w:br/>
            </w:r>
            <w:r w:rsidRPr="007F6376">
              <w:rPr>
                <w:rStyle w:val="fontstyle01"/>
                <w:rFonts w:ascii="Arial" w:hAnsi="Arial" w:cs="Arial"/>
                <w:sz w:val="18"/>
                <w:szCs w:val="18"/>
              </w:rPr>
              <w:t xml:space="preserve">schriftelijk akkoord van </w:t>
            </w:r>
            <w:r w:rsidR="00746B2B">
              <w:rPr>
                <w:rStyle w:val="fontstyle01"/>
                <w:rFonts w:ascii="Arial" w:hAnsi="Arial" w:cs="Arial"/>
                <w:sz w:val="18"/>
                <w:szCs w:val="18"/>
              </w:rPr>
              <w:t>Opdrachtgever</w:t>
            </w:r>
            <w:r w:rsidRPr="007F6376">
              <w:rPr>
                <w:rStyle w:val="fontstyle01"/>
                <w:rFonts w:ascii="Arial" w:hAnsi="Arial" w:cs="Arial"/>
                <w:sz w:val="18"/>
                <w:szCs w:val="18"/>
              </w:rPr>
              <w:t xml:space="preserve"> mag </w:t>
            </w:r>
            <w:r w:rsidR="00746B2B">
              <w:rPr>
                <w:rStyle w:val="fontstyle01"/>
                <w:rFonts w:ascii="Arial" w:hAnsi="Arial" w:cs="Arial"/>
                <w:sz w:val="18"/>
                <w:szCs w:val="18"/>
              </w:rPr>
              <w:t xml:space="preserve">Opdrachtnemer </w:t>
            </w:r>
            <w:r w:rsidRPr="007F6376">
              <w:rPr>
                <w:rStyle w:val="fontstyle01"/>
                <w:rFonts w:ascii="Arial" w:hAnsi="Arial" w:cs="Arial"/>
                <w:sz w:val="18"/>
                <w:szCs w:val="18"/>
              </w:rPr>
              <w:t>het refurbished meubilair</w:t>
            </w:r>
            <w:r w:rsidRPr="007F6376">
              <w:rPr>
                <w:rFonts w:cs="Arial"/>
                <w:color w:val="000000"/>
                <w:szCs w:val="18"/>
              </w:rPr>
              <w:br/>
            </w:r>
            <w:r w:rsidRPr="007F6376">
              <w:rPr>
                <w:rStyle w:val="fontstyle01"/>
                <w:rFonts w:ascii="Arial" w:hAnsi="Arial" w:cs="Arial"/>
                <w:sz w:val="18"/>
                <w:szCs w:val="18"/>
              </w:rPr>
              <w:t xml:space="preserve">vrijgeven voor aflevering. </w:t>
            </w:r>
          </w:p>
        </w:tc>
      </w:tr>
      <w:tr w:rsidR="001650C7" w:rsidRPr="007F6376" w14:paraId="7EE78DD3"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0531BE32" w14:textId="429E891A" w:rsidR="001650C7" w:rsidRPr="007F6376" w:rsidRDefault="00211A03" w:rsidP="00CE1761">
            <w:pPr>
              <w:rPr>
                <w:rFonts w:cs="Arial"/>
                <w:szCs w:val="18"/>
              </w:rPr>
            </w:pPr>
            <w:r>
              <w:rPr>
                <w:rFonts w:cs="Arial"/>
                <w:szCs w:val="18"/>
              </w:rPr>
              <w:t>40</w:t>
            </w:r>
          </w:p>
        </w:tc>
        <w:tc>
          <w:tcPr>
            <w:tcW w:w="8216" w:type="dxa"/>
          </w:tcPr>
          <w:p w14:paraId="605A2FC5" w14:textId="4234014E"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Voor alle opdrachten kan de </w:t>
            </w:r>
            <w:r w:rsidR="00746B2B">
              <w:rPr>
                <w:rStyle w:val="fontstyle01"/>
                <w:rFonts w:ascii="Arial" w:hAnsi="Arial" w:cs="Arial"/>
                <w:sz w:val="18"/>
                <w:szCs w:val="18"/>
              </w:rPr>
              <w:t xml:space="preserve">Opdrachtgever </w:t>
            </w:r>
            <w:r w:rsidRPr="007F6376">
              <w:rPr>
                <w:rStyle w:val="fontstyle01"/>
                <w:rFonts w:ascii="Arial" w:hAnsi="Arial" w:cs="Arial"/>
                <w:sz w:val="18"/>
                <w:szCs w:val="18"/>
              </w:rPr>
              <w:t>een schouw organiseren op de</w:t>
            </w:r>
            <w:r w:rsidRPr="007F6376">
              <w:rPr>
                <w:rFonts w:cs="Arial"/>
                <w:color w:val="000000"/>
                <w:szCs w:val="18"/>
              </w:rPr>
              <w:br/>
            </w:r>
            <w:r w:rsidRPr="007F6376">
              <w:rPr>
                <w:rStyle w:val="fontstyle01"/>
                <w:rFonts w:ascii="Arial" w:hAnsi="Arial" w:cs="Arial"/>
                <w:sz w:val="18"/>
                <w:szCs w:val="18"/>
              </w:rPr>
              <w:t xml:space="preserve">locatie(s) waar de opdracht betrekking op heeft. Tijdens de schouw bepaalt </w:t>
            </w:r>
            <w:r w:rsidR="00746B2B">
              <w:rPr>
                <w:rStyle w:val="fontstyle01"/>
                <w:rFonts w:ascii="Arial" w:hAnsi="Arial" w:cs="Arial"/>
                <w:sz w:val="18"/>
                <w:szCs w:val="18"/>
              </w:rPr>
              <w:t>Opdrachtnemer</w:t>
            </w:r>
            <w:r w:rsidRPr="007F6376">
              <w:rPr>
                <w:rFonts w:cs="Arial"/>
                <w:color w:val="000000"/>
                <w:szCs w:val="18"/>
              </w:rPr>
              <w:br/>
            </w:r>
            <w:r w:rsidRPr="007F6376">
              <w:rPr>
                <w:rStyle w:val="fontstyle01"/>
                <w:rFonts w:ascii="Arial" w:hAnsi="Arial" w:cs="Arial"/>
                <w:sz w:val="18"/>
                <w:szCs w:val="18"/>
              </w:rPr>
              <w:t>welke meubels voor refurbished dienen te worden en/of welke ingenomen kunnen</w:t>
            </w:r>
            <w:r w:rsidRPr="007F6376">
              <w:rPr>
                <w:rFonts w:cs="Arial"/>
                <w:color w:val="000000"/>
                <w:szCs w:val="18"/>
              </w:rPr>
              <w:br/>
            </w:r>
            <w:r w:rsidRPr="007F6376">
              <w:rPr>
                <w:rStyle w:val="fontstyle01"/>
                <w:rFonts w:ascii="Arial" w:hAnsi="Arial" w:cs="Arial"/>
                <w:sz w:val="18"/>
                <w:szCs w:val="18"/>
              </w:rPr>
              <w:t xml:space="preserve">worden voor herbestemmen/recyclen. </w:t>
            </w:r>
          </w:p>
        </w:tc>
      </w:tr>
      <w:tr w:rsidR="001650C7" w:rsidRPr="007F6376" w14:paraId="04E661D9"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438E21F" w14:textId="2B0A365B" w:rsidR="001650C7" w:rsidRPr="007F6376" w:rsidRDefault="00211A03" w:rsidP="00CE1761">
            <w:pPr>
              <w:rPr>
                <w:rFonts w:cs="Arial"/>
                <w:szCs w:val="18"/>
              </w:rPr>
            </w:pPr>
            <w:r>
              <w:rPr>
                <w:rFonts w:cs="Arial"/>
                <w:szCs w:val="18"/>
              </w:rPr>
              <w:t>41</w:t>
            </w:r>
          </w:p>
        </w:tc>
        <w:tc>
          <w:tcPr>
            <w:tcW w:w="8216" w:type="dxa"/>
          </w:tcPr>
          <w:p w14:paraId="65478C83" w14:textId="2E7781B3"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Het meubilair wat niet refurbished kan worden of het meubilair waar </w:t>
            </w:r>
            <w:r w:rsidR="00746B2B">
              <w:rPr>
                <w:rStyle w:val="fontstyle01"/>
                <w:rFonts w:ascii="Arial" w:hAnsi="Arial" w:cs="Arial"/>
                <w:sz w:val="18"/>
                <w:szCs w:val="18"/>
              </w:rPr>
              <w:t>Opdrachtgever</w:t>
            </w:r>
            <w:r w:rsidRPr="007F6376">
              <w:rPr>
                <w:rStyle w:val="fontstyle01"/>
                <w:rFonts w:ascii="Arial" w:hAnsi="Arial" w:cs="Arial"/>
                <w:sz w:val="18"/>
                <w:szCs w:val="18"/>
              </w:rPr>
              <w:t xml:space="preserve"> een overschot van heeft, kan middels een marktconforme offerte door </w:t>
            </w:r>
            <w:r w:rsidR="00C42042">
              <w:rPr>
                <w:rStyle w:val="fontstyle01"/>
                <w:rFonts w:ascii="Arial" w:hAnsi="Arial" w:cs="Arial"/>
                <w:sz w:val="18"/>
                <w:szCs w:val="18"/>
              </w:rPr>
              <w:t>Opdrachtnemer</w:t>
            </w:r>
            <w:r w:rsidRPr="007F6376">
              <w:rPr>
                <w:rFonts w:cs="Arial"/>
                <w:color w:val="000000"/>
                <w:szCs w:val="18"/>
              </w:rPr>
              <w:br/>
            </w:r>
            <w:r w:rsidRPr="007F6376">
              <w:rPr>
                <w:rStyle w:val="fontstyle01"/>
                <w:rFonts w:ascii="Arial" w:hAnsi="Arial" w:cs="Arial"/>
                <w:sz w:val="18"/>
                <w:szCs w:val="18"/>
              </w:rPr>
              <w:t>ingenomen (opgekocht) worden en krijgt een duurzame bestemming</w:t>
            </w:r>
            <w:r w:rsidRPr="007F6376">
              <w:rPr>
                <w:rFonts w:cs="Arial"/>
                <w:color w:val="000000"/>
                <w:szCs w:val="18"/>
              </w:rPr>
              <w:br/>
            </w:r>
            <w:r w:rsidRPr="007F6376">
              <w:rPr>
                <w:rStyle w:val="fontstyle01"/>
                <w:rFonts w:ascii="Arial" w:hAnsi="Arial" w:cs="Arial"/>
                <w:sz w:val="18"/>
                <w:szCs w:val="18"/>
              </w:rPr>
              <w:t>(herbestemmen/recyclen/upcyclen)</w:t>
            </w:r>
          </w:p>
        </w:tc>
      </w:tr>
    </w:tbl>
    <w:p w14:paraId="154476A9"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5BA3E1DE"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E88E70A" w14:textId="77777777" w:rsidR="001650C7" w:rsidRPr="007F6376" w:rsidRDefault="001650C7" w:rsidP="00CE1761">
            <w:pPr>
              <w:rPr>
                <w:rFonts w:cs="Arial"/>
                <w:szCs w:val="18"/>
              </w:rPr>
            </w:pPr>
            <w:r w:rsidRPr="007F6376">
              <w:rPr>
                <w:rFonts w:cs="Arial"/>
                <w:szCs w:val="18"/>
              </w:rPr>
              <w:t xml:space="preserve">Nr. </w:t>
            </w:r>
          </w:p>
        </w:tc>
        <w:tc>
          <w:tcPr>
            <w:tcW w:w="8216" w:type="dxa"/>
          </w:tcPr>
          <w:p w14:paraId="65146CEE" w14:textId="77777777" w:rsidR="001650C7" w:rsidRPr="007F6376" w:rsidRDefault="001650C7" w:rsidP="00CE1761">
            <w:pPr>
              <w:spacing w:line="240" w:lineRule="auto"/>
              <w:cnfStyle w:val="100000000000" w:firstRow="1"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color w:val="FFFFFF" w:themeColor="background1"/>
                <w:sz w:val="18"/>
                <w:szCs w:val="18"/>
              </w:rPr>
              <w:t>Eisen t.a.v. meubilair voor de hybride werkomgeving</w:t>
            </w:r>
          </w:p>
        </w:tc>
      </w:tr>
      <w:tr w:rsidR="001650C7" w:rsidRPr="007F6376" w14:paraId="6F9F7FF1"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91CE1B5" w14:textId="0143D94A" w:rsidR="001650C7" w:rsidRPr="007F6376" w:rsidRDefault="008E0784" w:rsidP="00CE1761">
            <w:pPr>
              <w:rPr>
                <w:rFonts w:cs="Arial"/>
                <w:szCs w:val="18"/>
              </w:rPr>
            </w:pPr>
            <w:r>
              <w:rPr>
                <w:rFonts w:cs="Arial"/>
                <w:szCs w:val="18"/>
              </w:rPr>
              <w:t>4</w:t>
            </w:r>
            <w:r w:rsidR="00211A03">
              <w:rPr>
                <w:rFonts w:cs="Arial"/>
                <w:szCs w:val="18"/>
              </w:rPr>
              <w:t>2</w:t>
            </w:r>
          </w:p>
        </w:tc>
        <w:tc>
          <w:tcPr>
            <w:tcW w:w="8216" w:type="dxa"/>
          </w:tcPr>
          <w:p w14:paraId="240BB15A" w14:textId="433F180A" w:rsidR="001650C7" w:rsidRPr="007F6376" w:rsidRDefault="00746B2B"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dient minimaal éénpersoons en driepersoons mobiele overlegunit en</w:t>
            </w:r>
            <w:r w:rsidR="001650C7" w:rsidRPr="007F6376">
              <w:rPr>
                <w:rFonts w:cs="Arial"/>
                <w:color w:val="000000"/>
                <w:szCs w:val="18"/>
              </w:rPr>
              <w:br/>
            </w:r>
            <w:r w:rsidR="001650C7" w:rsidRPr="007F6376">
              <w:rPr>
                <w:rStyle w:val="fontstyle01"/>
                <w:rFonts w:ascii="Arial" w:hAnsi="Arial" w:cs="Arial"/>
                <w:sz w:val="18"/>
                <w:szCs w:val="18"/>
              </w:rPr>
              <w:t>éénpersoons bel unit aan te kunnen bied</w:t>
            </w:r>
            <w:r w:rsidR="005E4F96" w:rsidRPr="007F6376">
              <w:rPr>
                <w:rStyle w:val="fontstyle01"/>
                <w:rFonts w:ascii="Arial" w:hAnsi="Arial" w:cs="Arial"/>
                <w:sz w:val="18"/>
                <w:szCs w:val="18"/>
              </w:rPr>
              <w:t xml:space="preserve">en. </w:t>
            </w:r>
            <w:r w:rsidR="001650C7" w:rsidRPr="007F6376">
              <w:rPr>
                <w:rStyle w:val="fontstyle01"/>
                <w:rFonts w:ascii="Arial" w:hAnsi="Arial" w:cs="Arial"/>
                <w:sz w:val="18"/>
                <w:szCs w:val="18"/>
              </w:rPr>
              <w:t xml:space="preserve"> </w:t>
            </w:r>
          </w:p>
        </w:tc>
      </w:tr>
      <w:tr w:rsidR="001650C7" w:rsidRPr="007F6376" w14:paraId="536384D5"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4FC2DDF" w14:textId="79602522" w:rsidR="001650C7" w:rsidRPr="007F6376" w:rsidRDefault="000A7793" w:rsidP="00CE1761">
            <w:pPr>
              <w:rPr>
                <w:rFonts w:cs="Arial"/>
                <w:szCs w:val="18"/>
              </w:rPr>
            </w:pPr>
            <w:r>
              <w:rPr>
                <w:rFonts w:cs="Arial"/>
                <w:szCs w:val="18"/>
              </w:rPr>
              <w:t>4</w:t>
            </w:r>
            <w:r w:rsidR="00211A03">
              <w:rPr>
                <w:rFonts w:cs="Arial"/>
                <w:szCs w:val="18"/>
              </w:rPr>
              <w:t>3</w:t>
            </w:r>
          </w:p>
        </w:tc>
        <w:tc>
          <w:tcPr>
            <w:tcW w:w="8216" w:type="dxa"/>
          </w:tcPr>
          <w:p w14:paraId="69789E73" w14:textId="5993A33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De mobiele overleg</w:t>
            </w:r>
            <w:r w:rsidR="00746B2B">
              <w:rPr>
                <w:rStyle w:val="fontstyle01"/>
                <w:rFonts w:ascii="Arial" w:hAnsi="Arial" w:cs="Arial"/>
                <w:sz w:val="18"/>
                <w:szCs w:val="18"/>
              </w:rPr>
              <w:t xml:space="preserve"> </w:t>
            </w:r>
            <w:r w:rsidRPr="007F6376">
              <w:rPr>
                <w:rStyle w:val="fontstyle01"/>
                <w:rFonts w:ascii="Arial" w:hAnsi="Arial" w:cs="Arial"/>
                <w:sz w:val="18"/>
                <w:szCs w:val="18"/>
              </w:rPr>
              <w:t>unit en bel unit dient geluidsdicht en voorzien te zijn van stroom en</w:t>
            </w:r>
            <w:r w:rsidRPr="007F6376">
              <w:rPr>
                <w:rFonts w:cs="Arial"/>
                <w:color w:val="000000"/>
                <w:szCs w:val="18"/>
              </w:rPr>
              <w:br/>
            </w:r>
            <w:r w:rsidRPr="007F6376">
              <w:rPr>
                <w:rStyle w:val="fontstyle01"/>
                <w:rFonts w:ascii="Arial" w:hAnsi="Arial" w:cs="Arial"/>
                <w:sz w:val="18"/>
                <w:szCs w:val="18"/>
              </w:rPr>
              <w:t>verlichting</w:t>
            </w:r>
          </w:p>
        </w:tc>
      </w:tr>
      <w:tr w:rsidR="001650C7" w:rsidRPr="007F6376" w14:paraId="10969EA1"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BEBBE2A" w14:textId="0084EBB9" w:rsidR="001650C7" w:rsidRPr="007F6376" w:rsidRDefault="000A7793" w:rsidP="00CE1761">
            <w:pPr>
              <w:rPr>
                <w:rFonts w:cs="Arial"/>
                <w:szCs w:val="18"/>
              </w:rPr>
            </w:pPr>
            <w:r>
              <w:rPr>
                <w:rFonts w:cs="Arial"/>
                <w:szCs w:val="18"/>
              </w:rPr>
              <w:lastRenderedPageBreak/>
              <w:t>4</w:t>
            </w:r>
            <w:r w:rsidR="00211A03">
              <w:rPr>
                <w:rFonts w:cs="Arial"/>
                <w:szCs w:val="18"/>
              </w:rPr>
              <w:t>4</w:t>
            </w:r>
          </w:p>
        </w:tc>
        <w:tc>
          <w:tcPr>
            <w:tcW w:w="8216" w:type="dxa"/>
          </w:tcPr>
          <w:p w14:paraId="0DEB227C" w14:textId="77777777"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De éénpersoons en driepersoons overlegunit dient een zitfunctie en een tafel te hebben.</w:t>
            </w:r>
          </w:p>
        </w:tc>
      </w:tr>
      <w:tr w:rsidR="001650C7" w:rsidRPr="007F6376" w14:paraId="6908CDBF"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7D504713" w14:textId="54F6AA0F" w:rsidR="001650C7" w:rsidRPr="007F6376" w:rsidRDefault="000A7793" w:rsidP="00CE1761">
            <w:pPr>
              <w:rPr>
                <w:rFonts w:cs="Arial"/>
                <w:szCs w:val="18"/>
              </w:rPr>
            </w:pPr>
            <w:r>
              <w:rPr>
                <w:rFonts w:cs="Arial"/>
                <w:szCs w:val="18"/>
              </w:rPr>
              <w:t>4</w:t>
            </w:r>
            <w:r w:rsidR="00211A03">
              <w:rPr>
                <w:rFonts w:cs="Arial"/>
                <w:szCs w:val="18"/>
              </w:rPr>
              <w:t>5</w:t>
            </w:r>
          </w:p>
        </w:tc>
        <w:tc>
          <w:tcPr>
            <w:tcW w:w="8216" w:type="dxa"/>
          </w:tcPr>
          <w:p w14:paraId="0BC393C6" w14:textId="668A0FF9"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De éénpersoons bel</w:t>
            </w:r>
            <w:r w:rsidR="00746B2B">
              <w:rPr>
                <w:rStyle w:val="fontstyle01"/>
                <w:rFonts w:ascii="Arial" w:hAnsi="Arial" w:cs="Arial"/>
                <w:sz w:val="18"/>
                <w:szCs w:val="18"/>
              </w:rPr>
              <w:t xml:space="preserve"> </w:t>
            </w:r>
            <w:r w:rsidRPr="007F6376">
              <w:rPr>
                <w:rStyle w:val="fontstyle01"/>
                <w:rFonts w:ascii="Arial" w:hAnsi="Arial" w:cs="Arial"/>
                <w:sz w:val="18"/>
                <w:szCs w:val="18"/>
              </w:rPr>
              <w:t>unit dient een sta functie en een legplank te hebben</w:t>
            </w:r>
          </w:p>
        </w:tc>
      </w:tr>
    </w:tbl>
    <w:p w14:paraId="11CA08C8" w14:textId="06FDA3FE"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32E493C4"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EBFA5D2" w14:textId="77777777" w:rsidR="001650C7" w:rsidRPr="007F6376" w:rsidRDefault="001650C7" w:rsidP="00CE1761">
            <w:pPr>
              <w:rPr>
                <w:rFonts w:cs="Arial"/>
                <w:szCs w:val="18"/>
              </w:rPr>
            </w:pPr>
            <w:r w:rsidRPr="007F6376">
              <w:rPr>
                <w:rFonts w:cs="Arial"/>
                <w:szCs w:val="18"/>
              </w:rPr>
              <w:t>Nr.</w:t>
            </w:r>
          </w:p>
        </w:tc>
        <w:tc>
          <w:tcPr>
            <w:tcW w:w="8216" w:type="dxa"/>
          </w:tcPr>
          <w:p w14:paraId="69490F80"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Eisen t.a.v. nieuw meubilair </w:t>
            </w:r>
          </w:p>
        </w:tc>
      </w:tr>
      <w:tr w:rsidR="001650C7" w:rsidRPr="007F6376" w14:paraId="44E2BE67"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605A01F" w14:textId="5891EA51" w:rsidR="001650C7" w:rsidRPr="007F6376" w:rsidRDefault="000A7793" w:rsidP="00CE1761">
            <w:pPr>
              <w:rPr>
                <w:rFonts w:cs="Arial"/>
                <w:szCs w:val="18"/>
              </w:rPr>
            </w:pPr>
            <w:r>
              <w:rPr>
                <w:rFonts w:cs="Arial"/>
                <w:szCs w:val="18"/>
              </w:rPr>
              <w:t>4</w:t>
            </w:r>
            <w:r w:rsidR="00211A03">
              <w:rPr>
                <w:rFonts w:cs="Arial"/>
                <w:szCs w:val="18"/>
              </w:rPr>
              <w:t>6</w:t>
            </w:r>
          </w:p>
        </w:tc>
        <w:tc>
          <w:tcPr>
            <w:tcW w:w="8216" w:type="dxa"/>
          </w:tcPr>
          <w:p w14:paraId="20DC778A" w14:textId="3FBF09F9" w:rsidR="001650C7" w:rsidRPr="007F6376" w:rsidRDefault="00746B2B"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Pr>
                <w:rStyle w:val="fontstyle01"/>
                <w:rFonts w:ascii="Arial" w:hAnsi="Arial" w:cs="Arial"/>
                <w:sz w:val="18"/>
                <w:szCs w:val="18"/>
              </w:rPr>
              <w:t xml:space="preserve">Opdrachtnemer </w:t>
            </w:r>
            <w:r w:rsidR="001650C7" w:rsidRPr="007F6376">
              <w:rPr>
                <w:rStyle w:val="fontstyle01"/>
                <w:rFonts w:ascii="Arial" w:hAnsi="Arial" w:cs="Arial"/>
                <w:sz w:val="18"/>
                <w:szCs w:val="18"/>
              </w:rPr>
              <w:t>levert beeldmateriaal van het nieuw aangeboden standaard meubilair aan in</w:t>
            </w:r>
            <w:r w:rsidR="001650C7" w:rsidRPr="007F6376">
              <w:rPr>
                <w:rFonts w:cs="Arial"/>
                <w:color w:val="000000"/>
                <w:szCs w:val="18"/>
              </w:rPr>
              <w:br/>
            </w:r>
            <w:r w:rsidR="001650C7" w:rsidRPr="007F6376">
              <w:rPr>
                <w:rStyle w:val="fontstyle01"/>
                <w:rFonts w:ascii="Arial" w:hAnsi="Arial" w:cs="Arial"/>
                <w:sz w:val="18"/>
                <w:szCs w:val="18"/>
              </w:rPr>
              <w:t>een catalogus, inclusief het merk, type, relevante certificaten en uitvoering met codering.</w:t>
            </w:r>
          </w:p>
        </w:tc>
      </w:tr>
      <w:tr w:rsidR="001650C7" w:rsidRPr="007F6376" w14:paraId="6CF97618"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49AF4404" w14:textId="04B5123D" w:rsidR="001650C7" w:rsidRPr="007F6376" w:rsidRDefault="000A7793" w:rsidP="00CE1761">
            <w:pPr>
              <w:rPr>
                <w:rFonts w:cs="Arial"/>
                <w:szCs w:val="18"/>
              </w:rPr>
            </w:pPr>
            <w:r>
              <w:rPr>
                <w:rFonts w:cs="Arial"/>
                <w:szCs w:val="18"/>
              </w:rPr>
              <w:t>4</w:t>
            </w:r>
            <w:r w:rsidR="00211A03">
              <w:rPr>
                <w:rFonts w:cs="Arial"/>
                <w:szCs w:val="18"/>
              </w:rPr>
              <w:t>7</w:t>
            </w:r>
          </w:p>
        </w:tc>
        <w:tc>
          <w:tcPr>
            <w:tcW w:w="8216" w:type="dxa"/>
          </w:tcPr>
          <w:p w14:paraId="63D13C0C" w14:textId="713ADEDD" w:rsidR="000A7793" w:rsidRPr="000A7793"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color w:val="000000"/>
                <w:szCs w:val="18"/>
              </w:rPr>
            </w:pPr>
            <w:r w:rsidRPr="007F6376">
              <w:rPr>
                <w:rStyle w:val="fontstyle01"/>
                <w:rFonts w:ascii="Arial" w:hAnsi="Arial" w:cs="Arial"/>
                <w:sz w:val="18"/>
                <w:szCs w:val="18"/>
              </w:rPr>
              <w:t>Het door</w:t>
            </w:r>
            <w:r w:rsidR="00746B2B">
              <w:rPr>
                <w:rStyle w:val="fontstyle01"/>
                <w:rFonts w:ascii="Arial" w:hAnsi="Arial" w:cs="Arial"/>
                <w:sz w:val="18"/>
                <w:szCs w:val="18"/>
              </w:rPr>
              <w:t xml:space="preserve"> Opdrachtnemer </w:t>
            </w:r>
            <w:r w:rsidRPr="007F6376">
              <w:rPr>
                <w:rStyle w:val="fontstyle01"/>
                <w:rFonts w:ascii="Arial" w:hAnsi="Arial" w:cs="Arial"/>
                <w:sz w:val="18"/>
                <w:szCs w:val="18"/>
              </w:rPr>
              <w:t>aangeboden nieuw meubilair moet geschikt zijn voor circa 90 tot</w:t>
            </w:r>
            <w:r w:rsidRPr="007F6376">
              <w:rPr>
                <w:rFonts w:cs="Arial"/>
                <w:color w:val="000000"/>
                <w:szCs w:val="18"/>
              </w:rPr>
              <w:br/>
            </w:r>
            <w:r w:rsidRPr="007F6376">
              <w:rPr>
                <w:rStyle w:val="fontstyle01"/>
                <w:rFonts w:ascii="Arial" w:hAnsi="Arial" w:cs="Arial"/>
                <w:sz w:val="18"/>
                <w:szCs w:val="18"/>
              </w:rPr>
              <w:t xml:space="preserve">95% van de medewerkers van </w:t>
            </w:r>
            <w:r w:rsidR="00746B2B">
              <w:rPr>
                <w:rStyle w:val="fontstyle01"/>
                <w:rFonts w:ascii="Arial" w:hAnsi="Arial" w:cs="Arial"/>
                <w:sz w:val="18"/>
                <w:szCs w:val="18"/>
              </w:rPr>
              <w:t>Opdrachtgever</w:t>
            </w:r>
            <w:r w:rsidRPr="007F6376">
              <w:rPr>
                <w:rStyle w:val="fontstyle01"/>
                <w:rFonts w:ascii="Arial" w:hAnsi="Arial" w:cs="Arial"/>
                <w:sz w:val="18"/>
                <w:szCs w:val="18"/>
              </w:rPr>
              <w:t>. Voor de overige 5 tot 10% van de</w:t>
            </w:r>
            <w:r w:rsidRPr="007F6376">
              <w:rPr>
                <w:rFonts w:cs="Arial"/>
                <w:color w:val="000000"/>
                <w:szCs w:val="18"/>
              </w:rPr>
              <w:br/>
            </w:r>
            <w:r w:rsidRPr="007F6376">
              <w:rPr>
                <w:rStyle w:val="fontstyle01"/>
                <w:rFonts w:ascii="Arial" w:hAnsi="Arial" w:cs="Arial"/>
                <w:sz w:val="18"/>
                <w:szCs w:val="18"/>
              </w:rPr>
              <w:t>medewerkers waarvoor het benodigde meubilair (m.n. bureaustoelen) afwijkt van de</w:t>
            </w:r>
            <w:r w:rsidRPr="007F6376">
              <w:rPr>
                <w:rFonts w:cs="Arial"/>
                <w:color w:val="000000"/>
                <w:szCs w:val="18"/>
              </w:rPr>
              <w:br/>
            </w:r>
            <w:r w:rsidRPr="007F6376">
              <w:rPr>
                <w:rStyle w:val="fontstyle01"/>
                <w:rFonts w:ascii="Arial" w:hAnsi="Arial" w:cs="Arial"/>
                <w:sz w:val="18"/>
                <w:szCs w:val="18"/>
              </w:rPr>
              <w:t xml:space="preserve">standaard geeft Inschrijver advies op maat. </w:t>
            </w:r>
            <w:r w:rsidR="00746B2B">
              <w:rPr>
                <w:rStyle w:val="fontstyle01"/>
                <w:rFonts w:ascii="Arial" w:hAnsi="Arial" w:cs="Arial"/>
                <w:sz w:val="18"/>
                <w:szCs w:val="18"/>
              </w:rPr>
              <w:t>Opdrachtnemer</w:t>
            </w:r>
            <w:r w:rsidRPr="007F6376">
              <w:rPr>
                <w:rStyle w:val="fontstyle01"/>
                <w:rFonts w:ascii="Arial" w:hAnsi="Arial" w:cs="Arial"/>
                <w:sz w:val="18"/>
                <w:szCs w:val="18"/>
              </w:rPr>
              <w:t xml:space="preserve"> levert in de productbeschrijving</w:t>
            </w:r>
            <w:r w:rsidRPr="007F6376">
              <w:rPr>
                <w:rFonts w:cs="Arial"/>
                <w:color w:val="000000"/>
                <w:szCs w:val="18"/>
              </w:rPr>
              <w:br/>
            </w:r>
            <w:r w:rsidRPr="007F6376">
              <w:rPr>
                <w:rStyle w:val="fontstyle01"/>
                <w:rFonts w:ascii="Arial" w:hAnsi="Arial" w:cs="Arial"/>
                <w:sz w:val="18"/>
                <w:szCs w:val="18"/>
              </w:rPr>
              <w:t>mogelijke oplossingen die geboden kunnen worden voor de bureaustoelen voor de</w:t>
            </w:r>
            <w:r w:rsidRPr="007F6376">
              <w:rPr>
                <w:rFonts w:cs="Arial"/>
                <w:color w:val="000000"/>
                <w:szCs w:val="18"/>
              </w:rPr>
              <w:br/>
            </w:r>
            <w:r w:rsidRPr="007F6376">
              <w:rPr>
                <w:rStyle w:val="fontstyle01"/>
                <w:rFonts w:ascii="Arial" w:hAnsi="Arial" w:cs="Arial"/>
                <w:sz w:val="18"/>
                <w:szCs w:val="18"/>
              </w:rPr>
              <w:t>overige 5 tot 10% van de medewerkers</w:t>
            </w:r>
          </w:p>
        </w:tc>
      </w:tr>
      <w:tr w:rsidR="001650C7" w:rsidRPr="007F6376" w14:paraId="07D358E3"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934597A" w14:textId="7EFD75AD" w:rsidR="001650C7" w:rsidRPr="007F6376" w:rsidRDefault="000A7793" w:rsidP="00CE1761">
            <w:pPr>
              <w:rPr>
                <w:rFonts w:cs="Arial"/>
                <w:szCs w:val="18"/>
              </w:rPr>
            </w:pPr>
            <w:r>
              <w:rPr>
                <w:rFonts w:cs="Arial"/>
                <w:szCs w:val="18"/>
              </w:rPr>
              <w:t>4</w:t>
            </w:r>
            <w:r w:rsidR="00211A03">
              <w:t>8</w:t>
            </w:r>
          </w:p>
        </w:tc>
        <w:tc>
          <w:tcPr>
            <w:tcW w:w="8216" w:type="dxa"/>
          </w:tcPr>
          <w:p w14:paraId="28596062" w14:textId="23D37182" w:rsidR="001650C7" w:rsidRPr="007F6376" w:rsidRDefault="00746B2B"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levert nieuw meubilair onbeschadigd af.</w:t>
            </w:r>
          </w:p>
        </w:tc>
      </w:tr>
    </w:tbl>
    <w:p w14:paraId="5205A24E"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591FEE67"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D3059C3" w14:textId="77777777" w:rsidR="001650C7" w:rsidRPr="007F6376" w:rsidRDefault="001650C7" w:rsidP="00CE1761">
            <w:pPr>
              <w:rPr>
                <w:rFonts w:cs="Arial"/>
                <w:szCs w:val="18"/>
              </w:rPr>
            </w:pPr>
            <w:r w:rsidRPr="007F6376">
              <w:rPr>
                <w:rFonts w:cs="Arial"/>
                <w:szCs w:val="18"/>
              </w:rPr>
              <w:t>Nr.</w:t>
            </w:r>
          </w:p>
        </w:tc>
        <w:tc>
          <w:tcPr>
            <w:tcW w:w="8216" w:type="dxa"/>
          </w:tcPr>
          <w:p w14:paraId="02F05600"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Duurzaamheid en circulariteit </w:t>
            </w:r>
          </w:p>
        </w:tc>
      </w:tr>
      <w:tr w:rsidR="001650C7" w:rsidRPr="007F6376" w14:paraId="443BE2F7"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909CC4C" w14:textId="5DCB8597" w:rsidR="001650C7" w:rsidRPr="007F6376" w:rsidRDefault="000A7793" w:rsidP="00CE1761">
            <w:pPr>
              <w:rPr>
                <w:rFonts w:cs="Arial"/>
                <w:szCs w:val="18"/>
              </w:rPr>
            </w:pPr>
            <w:r>
              <w:rPr>
                <w:rFonts w:cs="Arial"/>
                <w:szCs w:val="18"/>
              </w:rPr>
              <w:t>4</w:t>
            </w:r>
            <w:r w:rsidR="00211A03">
              <w:t>9</w:t>
            </w:r>
          </w:p>
        </w:tc>
        <w:tc>
          <w:tcPr>
            <w:tcW w:w="8216" w:type="dxa"/>
          </w:tcPr>
          <w:p w14:paraId="47EF5926" w14:textId="47EC30C0" w:rsidR="001650C7" w:rsidRPr="007F6376" w:rsidRDefault="00746B2B"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dient alle vormen van verspilling te voorkomen, zowel qua materiaal als</w:t>
            </w:r>
            <w:r w:rsidR="001650C7" w:rsidRPr="007F6376">
              <w:rPr>
                <w:rFonts w:cs="Arial"/>
                <w:color w:val="000000"/>
                <w:szCs w:val="18"/>
              </w:rPr>
              <w:br/>
            </w:r>
            <w:r w:rsidR="001650C7" w:rsidRPr="007F6376">
              <w:rPr>
                <w:rStyle w:val="fontstyle01"/>
                <w:rFonts w:ascii="Arial" w:hAnsi="Arial" w:cs="Arial"/>
                <w:sz w:val="18"/>
                <w:szCs w:val="18"/>
              </w:rPr>
              <w:t>kennis van de markt</w:t>
            </w:r>
          </w:p>
        </w:tc>
      </w:tr>
      <w:tr w:rsidR="001650C7" w:rsidRPr="007F6376" w14:paraId="3D163D1C"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487F079B" w14:textId="5567C074" w:rsidR="001650C7" w:rsidRPr="007F6376" w:rsidRDefault="00211A03" w:rsidP="00CE1761">
            <w:pPr>
              <w:rPr>
                <w:rFonts w:cs="Arial"/>
                <w:szCs w:val="18"/>
              </w:rPr>
            </w:pPr>
            <w:r>
              <w:rPr>
                <w:rFonts w:cs="Arial"/>
                <w:szCs w:val="18"/>
              </w:rPr>
              <w:t>50</w:t>
            </w:r>
          </w:p>
        </w:tc>
        <w:tc>
          <w:tcPr>
            <w:tcW w:w="8216" w:type="dxa"/>
          </w:tcPr>
          <w:p w14:paraId="4C539209" w14:textId="2A753858"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Bij alle meubilairkeuzes dient </w:t>
            </w:r>
            <w:r w:rsidR="00746B2B">
              <w:rPr>
                <w:rStyle w:val="fontstyle01"/>
                <w:rFonts w:ascii="Arial" w:hAnsi="Arial" w:cs="Arial"/>
                <w:sz w:val="18"/>
                <w:szCs w:val="18"/>
              </w:rPr>
              <w:t>Opdrachtnemer</w:t>
            </w:r>
            <w:r w:rsidRPr="007F6376">
              <w:rPr>
                <w:rStyle w:val="fontstyle01"/>
                <w:rFonts w:ascii="Arial" w:hAnsi="Arial" w:cs="Arial"/>
                <w:sz w:val="18"/>
                <w:szCs w:val="18"/>
              </w:rPr>
              <w:t xml:space="preserve"> rekening te houden met de zuiverheid van</w:t>
            </w:r>
            <w:r w:rsidRPr="007F6376">
              <w:rPr>
                <w:rFonts w:cs="Arial"/>
                <w:color w:val="000000"/>
                <w:szCs w:val="18"/>
              </w:rPr>
              <w:br/>
            </w:r>
            <w:r w:rsidRPr="007F6376">
              <w:rPr>
                <w:rStyle w:val="fontstyle01"/>
                <w:rFonts w:ascii="Arial" w:hAnsi="Arial" w:cs="Arial"/>
                <w:sz w:val="18"/>
                <w:szCs w:val="18"/>
              </w:rPr>
              <w:t xml:space="preserve">grondstoffen. </w:t>
            </w:r>
          </w:p>
        </w:tc>
      </w:tr>
      <w:tr w:rsidR="001650C7" w:rsidRPr="007F6376" w14:paraId="156E4D26"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9332CD9" w14:textId="1BB8FDF0" w:rsidR="001650C7" w:rsidRPr="007F6376" w:rsidRDefault="00211A03" w:rsidP="00CE1761">
            <w:pPr>
              <w:rPr>
                <w:rFonts w:cs="Arial"/>
                <w:szCs w:val="18"/>
              </w:rPr>
            </w:pPr>
            <w:r>
              <w:rPr>
                <w:rFonts w:cs="Arial"/>
                <w:szCs w:val="18"/>
              </w:rPr>
              <w:t>51</w:t>
            </w:r>
          </w:p>
        </w:tc>
        <w:tc>
          <w:tcPr>
            <w:tcW w:w="8216" w:type="dxa"/>
          </w:tcPr>
          <w:p w14:paraId="5B4C33DB" w14:textId="77777777" w:rsidR="001650C7" w:rsidRPr="007F6376" w:rsidRDefault="001650C7" w:rsidP="00CE1761">
            <w:pPr>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szCs w:val="18"/>
              </w:rPr>
              <w:t xml:space="preserve">Nieuw meubilair dient adaptief, modulair en maximaal toekomstbestendig te zijn. </w:t>
            </w:r>
          </w:p>
        </w:tc>
      </w:tr>
      <w:tr w:rsidR="001650C7" w:rsidRPr="007F6376" w14:paraId="4431BFFB"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4392768F" w14:textId="529B69F3" w:rsidR="001650C7" w:rsidRPr="007F6376" w:rsidRDefault="008E0784" w:rsidP="00CE1761">
            <w:pPr>
              <w:rPr>
                <w:rFonts w:cs="Arial"/>
                <w:szCs w:val="18"/>
              </w:rPr>
            </w:pPr>
            <w:r>
              <w:rPr>
                <w:rFonts w:cs="Arial"/>
                <w:szCs w:val="18"/>
              </w:rPr>
              <w:t>5</w:t>
            </w:r>
            <w:r w:rsidR="00211A03">
              <w:rPr>
                <w:rFonts w:cs="Arial"/>
                <w:szCs w:val="18"/>
              </w:rPr>
              <w:t>2</w:t>
            </w:r>
          </w:p>
        </w:tc>
        <w:tc>
          <w:tcPr>
            <w:tcW w:w="8216" w:type="dxa"/>
          </w:tcPr>
          <w:p w14:paraId="64DB17ED" w14:textId="779A87EA" w:rsidR="001650C7" w:rsidRPr="007F6376" w:rsidRDefault="00746B2B"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Pr>
                <w:rStyle w:val="fontstyle01"/>
                <w:rFonts w:ascii="Arial" w:hAnsi="Arial" w:cs="Arial"/>
                <w:sz w:val="18"/>
                <w:szCs w:val="18"/>
              </w:rPr>
              <w:t xml:space="preserve">Opdrachtnemer </w:t>
            </w:r>
            <w:r w:rsidR="001650C7" w:rsidRPr="007F6376">
              <w:rPr>
                <w:rStyle w:val="fontstyle01"/>
                <w:rFonts w:ascii="Arial" w:hAnsi="Arial" w:cs="Arial"/>
                <w:sz w:val="18"/>
                <w:szCs w:val="18"/>
              </w:rPr>
              <w:t>dient maximaal gebruik te maken van bestaande materialen en grondstoffen</w:t>
            </w:r>
            <w:r w:rsidR="001650C7" w:rsidRPr="007F6376">
              <w:rPr>
                <w:rFonts w:cs="Arial"/>
                <w:color w:val="000000"/>
                <w:szCs w:val="18"/>
              </w:rPr>
              <w:br/>
            </w:r>
            <w:r w:rsidR="001650C7" w:rsidRPr="007F6376">
              <w:rPr>
                <w:rStyle w:val="fontstyle01"/>
                <w:rFonts w:ascii="Arial" w:hAnsi="Arial" w:cs="Arial"/>
                <w:sz w:val="18"/>
                <w:szCs w:val="18"/>
              </w:rPr>
              <w:t>(dus minimaal gebruik van primaire grondstoffen) en/of het meubilair dient maximaal</w:t>
            </w:r>
            <w:r w:rsidR="001650C7" w:rsidRPr="007F6376">
              <w:rPr>
                <w:rFonts w:cs="Arial"/>
                <w:color w:val="000000"/>
                <w:szCs w:val="18"/>
              </w:rPr>
              <w:br/>
            </w:r>
            <w:r w:rsidR="001650C7" w:rsidRPr="007F6376">
              <w:rPr>
                <w:rStyle w:val="fontstyle01"/>
                <w:rFonts w:ascii="Arial" w:hAnsi="Arial" w:cs="Arial"/>
                <w:sz w:val="18"/>
                <w:szCs w:val="18"/>
              </w:rPr>
              <w:t xml:space="preserve">gemaakt te zijn van bestaande materialen en grondstoffen. </w:t>
            </w:r>
          </w:p>
        </w:tc>
      </w:tr>
      <w:tr w:rsidR="001650C7" w:rsidRPr="007F6376" w14:paraId="6776CB58"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39ED4B4" w14:textId="3DB2FD63" w:rsidR="001650C7" w:rsidRPr="007F6376" w:rsidRDefault="000A7793" w:rsidP="00CE1761">
            <w:pPr>
              <w:rPr>
                <w:rFonts w:cs="Arial"/>
                <w:szCs w:val="18"/>
              </w:rPr>
            </w:pPr>
            <w:r>
              <w:rPr>
                <w:rFonts w:cs="Arial"/>
                <w:szCs w:val="18"/>
              </w:rPr>
              <w:t>5</w:t>
            </w:r>
            <w:r w:rsidR="00211A03">
              <w:t>3</w:t>
            </w:r>
          </w:p>
        </w:tc>
        <w:tc>
          <w:tcPr>
            <w:tcW w:w="8216" w:type="dxa"/>
          </w:tcPr>
          <w:p w14:paraId="3F52D309" w14:textId="2069FEFC" w:rsidR="001650C7" w:rsidRPr="007F6376" w:rsidRDefault="00746B2B"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dient maximaal gebruik te maken van hernieuwbare (bio based) grondstoffen</w:t>
            </w:r>
          </w:p>
        </w:tc>
      </w:tr>
      <w:tr w:rsidR="001650C7" w:rsidRPr="007F6376" w14:paraId="413FA634"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363EF52" w14:textId="68F34F1A" w:rsidR="001650C7" w:rsidRPr="007F6376" w:rsidRDefault="000A7793" w:rsidP="00CE1761">
            <w:pPr>
              <w:rPr>
                <w:rFonts w:cs="Arial"/>
                <w:szCs w:val="18"/>
              </w:rPr>
            </w:pPr>
            <w:r>
              <w:rPr>
                <w:rFonts w:cs="Arial"/>
                <w:szCs w:val="18"/>
              </w:rPr>
              <w:t>5</w:t>
            </w:r>
            <w:r w:rsidR="00211A03">
              <w:rPr>
                <w:rFonts w:cs="Arial"/>
                <w:szCs w:val="18"/>
              </w:rPr>
              <w:t>4</w:t>
            </w:r>
          </w:p>
        </w:tc>
        <w:tc>
          <w:tcPr>
            <w:tcW w:w="8216" w:type="dxa"/>
          </w:tcPr>
          <w:p w14:paraId="3BE0FC66" w14:textId="3201A760" w:rsidR="001650C7" w:rsidRPr="007F6376" w:rsidRDefault="00746B2B"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dient niet-toxische stoffen te gebruiken en/of het meubilair dient van niet</w:t>
            </w:r>
            <w:r w:rsidR="001650C7" w:rsidRPr="007F6376">
              <w:rPr>
                <w:rFonts w:cs="Arial"/>
                <w:color w:val="000000"/>
                <w:szCs w:val="18"/>
              </w:rPr>
              <w:br/>
            </w:r>
            <w:r w:rsidR="001650C7" w:rsidRPr="007F6376">
              <w:rPr>
                <w:rStyle w:val="fontstyle01"/>
                <w:rFonts w:ascii="Arial" w:hAnsi="Arial" w:cs="Arial"/>
                <w:sz w:val="18"/>
                <w:szCs w:val="18"/>
              </w:rPr>
              <w:t>toxische stoffen te zijn gemaakt</w:t>
            </w:r>
          </w:p>
        </w:tc>
      </w:tr>
      <w:tr w:rsidR="001650C7" w:rsidRPr="007F6376" w14:paraId="4139368D"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1D7E7DE" w14:textId="68922D48" w:rsidR="001650C7" w:rsidRPr="007F6376" w:rsidRDefault="000A7793" w:rsidP="00CE1761">
            <w:pPr>
              <w:rPr>
                <w:rFonts w:cs="Arial"/>
                <w:szCs w:val="18"/>
                <w:highlight w:val="yellow"/>
              </w:rPr>
            </w:pPr>
            <w:r w:rsidRPr="000A7793">
              <w:rPr>
                <w:rFonts w:cs="Arial"/>
                <w:szCs w:val="18"/>
              </w:rPr>
              <w:t>5</w:t>
            </w:r>
            <w:r w:rsidR="00211A03">
              <w:rPr>
                <w:rFonts w:cs="Arial"/>
                <w:szCs w:val="18"/>
              </w:rPr>
              <w:t>5</w:t>
            </w:r>
          </w:p>
        </w:tc>
        <w:tc>
          <w:tcPr>
            <w:tcW w:w="8216" w:type="dxa"/>
          </w:tcPr>
          <w:p w14:paraId="12E6F45C" w14:textId="065C6031" w:rsidR="001650C7" w:rsidRPr="007F6376" w:rsidRDefault="00746B2B"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highlight w:val="yellow"/>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dient voor het vervoer van de goederen naar de locatie van de</w:t>
            </w:r>
            <w:r w:rsidR="001650C7" w:rsidRPr="007F6376">
              <w:rPr>
                <w:rFonts w:cs="Arial"/>
                <w:color w:val="000000"/>
                <w:szCs w:val="18"/>
              </w:rPr>
              <w:br/>
            </w:r>
            <w:r>
              <w:rPr>
                <w:rStyle w:val="fontstyle01"/>
                <w:rFonts w:ascii="Arial" w:hAnsi="Arial" w:cs="Arial"/>
                <w:sz w:val="18"/>
                <w:szCs w:val="18"/>
              </w:rPr>
              <w:t>Opdrachtgever</w:t>
            </w:r>
            <w:r w:rsidR="001650C7" w:rsidRPr="007F6376">
              <w:rPr>
                <w:rStyle w:val="fontstyle01"/>
                <w:rFonts w:ascii="Arial" w:hAnsi="Arial" w:cs="Arial"/>
                <w:sz w:val="18"/>
                <w:szCs w:val="18"/>
              </w:rPr>
              <w:t xml:space="preserve"> gebruik te maken van voertuigen welke voldoe</w:t>
            </w:r>
            <w:r w:rsidR="00A67121" w:rsidRPr="007F6376">
              <w:rPr>
                <w:rStyle w:val="fontstyle01"/>
                <w:rFonts w:ascii="Arial" w:hAnsi="Arial" w:cs="Arial"/>
                <w:sz w:val="18"/>
                <w:szCs w:val="18"/>
              </w:rPr>
              <w:t>n</w:t>
            </w:r>
            <w:r w:rsidR="00507287" w:rsidRPr="007F6376">
              <w:rPr>
                <w:rStyle w:val="fontstyle01"/>
                <w:rFonts w:ascii="Arial" w:hAnsi="Arial" w:cs="Arial"/>
                <w:sz w:val="18"/>
                <w:szCs w:val="18"/>
              </w:rPr>
              <w:t xml:space="preserve"> </w:t>
            </w:r>
            <w:r w:rsidR="001650C7" w:rsidRPr="007F6376">
              <w:rPr>
                <w:rStyle w:val="fontstyle01"/>
                <w:rFonts w:ascii="Arial" w:hAnsi="Arial" w:cs="Arial"/>
                <w:sz w:val="18"/>
                <w:szCs w:val="18"/>
              </w:rPr>
              <w:t xml:space="preserve">aan de </w:t>
            </w:r>
            <w:r w:rsidR="00A67121" w:rsidRPr="007F6376">
              <w:rPr>
                <w:rStyle w:val="fontstyle01"/>
                <w:rFonts w:ascii="Arial" w:hAnsi="Arial" w:cs="Arial"/>
                <w:sz w:val="18"/>
                <w:szCs w:val="18"/>
              </w:rPr>
              <w:t>(</w:t>
            </w:r>
            <w:r w:rsidR="001650C7" w:rsidRPr="007F6376">
              <w:rPr>
                <w:rStyle w:val="fontstyle01"/>
                <w:rFonts w:ascii="Arial" w:hAnsi="Arial" w:cs="Arial"/>
                <w:sz w:val="18"/>
                <w:szCs w:val="18"/>
              </w:rPr>
              <w:t>Euro 6</w:t>
            </w:r>
            <w:r w:rsidR="001650C7" w:rsidRPr="007F6376">
              <w:rPr>
                <w:rFonts w:cs="Arial"/>
                <w:color w:val="000000"/>
                <w:szCs w:val="18"/>
              </w:rPr>
              <w:br/>
            </w:r>
            <w:r w:rsidR="001650C7" w:rsidRPr="007F6376">
              <w:rPr>
                <w:rStyle w:val="fontstyle01"/>
                <w:rFonts w:ascii="Arial" w:hAnsi="Arial" w:cs="Arial"/>
                <w:sz w:val="18"/>
                <w:szCs w:val="18"/>
              </w:rPr>
              <w:t>norm</w:t>
            </w:r>
            <w:r w:rsidR="00A67121" w:rsidRPr="007F6376">
              <w:rPr>
                <w:rStyle w:val="fontstyle01"/>
                <w:rFonts w:ascii="Arial" w:hAnsi="Arial" w:cs="Arial"/>
                <w:sz w:val="18"/>
                <w:szCs w:val="18"/>
              </w:rPr>
              <w:t>) op dat moment geldende norm</w:t>
            </w:r>
            <w:r w:rsidR="00507287" w:rsidRPr="007F6376">
              <w:rPr>
                <w:rStyle w:val="fontstyle01"/>
                <w:rFonts w:ascii="Arial" w:hAnsi="Arial" w:cs="Arial"/>
                <w:sz w:val="18"/>
                <w:szCs w:val="18"/>
              </w:rPr>
              <w:t>.</w:t>
            </w:r>
            <w:r w:rsidR="00A67121" w:rsidRPr="007F6376">
              <w:rPr>
                <w:rStyle w:val="fontstyle01"/>
                <w:rFonts w:ascii="Arial" w:hAnsi="Arial" w:cs="Arial"/>
                <w:sz w:val="18"/>
                <w:szCs w:val="18"/>
              </w:rPr>
              <w:t xml:space="preserve"> </w:t>
            </w:r>
          </w:p>
        </w:tc>
      </w:tr>
      <w:tr w:rsidR="001650C7" w:rsidRPr="007F6376" w14:paraId="5CB71AB1"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4AEEA3DA" w14:textId="0FC85F7E" w:rsidR="001650C7" w:rsidRPr="007F6376" w:rsidRDefault="000A7793" w:rsidP="00CE1761">
            <w:pPr>
              <w:rPr>
                <w:rFonts w:cs="Arial"/>
                <w:szCs w:val="18"/>
              </w:rPr>
            </w:pPr>
            <w:r>
              <w:rPr>
                <w:rFonts w:cs="Arial"/>
                <w:szCs w:val="18"/>
              </w:rPr>
              <w:t>5</w:t>
            </w:r>
            <w:r w:rsidR="00211A03">
              <w:rPr>
                <w:rFonts w:cs="Arial"/>
                <w:szCs w:val="18"/>
              </w:rPr>
              <w:t>6</w:t>
            </w:r>
          </w:p>
        </w:tc>
        <w:tc>
          <w:tcPr>
            <w:tcW w:w="8216" w:type="dxa"/>
          </w:tcPr>
          <w:p w14:paraId="4010B9DD" w14:textId="3985F829" w:rsidR="001650C7" w:rsidRPr="007F6376" w:rsidRDefault="00746B2B"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dient zo min mogelijk gebruik te maken van milieubelastende verpakkingen.</w:t>
            </w:r>
            <w:r w:rsidR="001650C7" w:rsidRPr="007F6376">
              <w:rPr>
                <w:rFonts w:cs="Arial"/>
                <w:color w:val="000000"/>
                <w:szCs w:val="18"/>
              </w:rPr>
              <w:br/>
            </w:r>
            <w:r w:rsidR="001650C7" w:rsidRPr="007F6376">
              <w:rPr>
                <w:rStyle w:val="fontstyle01"/>
                <w:rFonts w:ascii="Arial" w:hAnsi="Arial" w:cs="Arial"/>
                <w:sz w:val="18"/>
                <w:szCs w:val="18"/>
              </w:rPr>
              <w:t>De hoeveelheid verpakkingsmateriaal dient zoveel mogelijk te worden geminimaliseerd.</w:t>
            </w:r>
            <w:r w:rsidR="001650C7" w:rsidRPr="007F6376">
              <w:rPr>
                <w:rFonts w:cs="Arial"/>
                <w:color w:val="000000"/>
                <w:szCs w:val="18"/>
              </w:rPr>
              <w:br/>
            </w:r>
            <w:r w:rsidR="001650C7" w:rsidRPr="007F6376">
              <w:rPr>
                <w:rStyle w:val="fontstyle01"/>
                <w:rFonts w:ascii="Arial" w:hAnsi="Arial" w:cs="Arial"/>
                <w:sz w:val="18"/>
                <w:szCs w:val="18"/>
              </w:rPr>
              <w:t>Wanneer kartonnen dozen worden gebruikt voor secundaire en/of tertiaire verpakkingen,</w:t>
            </w:r>
            <w:r w:rsidR="001650C7" w:rsidRPr="007F6376">
              <w:rPr>
                <w:rFonts w:cs="Arial"/>
                <w:color w:val="000000"/>
                <w:szCs w:val="18"/>
              </w:rPr>
              <w:br/>
            </w:r>
            <w:r w:rsidR="001650C7" w:rsidRPr="007F6376">
              <w:rPr>
                <w:rStyle w:val="fontstyle01"/>
                <w:rFonts w:ascii="Arial" w:hAnsi="Arial" w:cs="Arial"/>
                <w:sz w:val="18"/>
                <w:szCs w:val="18"/>
              </w:rPr>
              <w:t>dienen deze voor minstens 80% uit gerecycled karton te bestaan</w:t>
            </w:r>
          </w:p>
        </w:tc>
      </w:tr>
      <w:tr w:rsidR="001650C7" w:rsidRPr="007F6376" w14:paraId="470D0B6B"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787D61C" w14:textId="575FD53A" w:rsidR="001650C7" w:rsidRPr="007F6376" w:rsidRDefault="000A7793" w:rsidP="00CE1761">
            <w:pPr>
              <w:rPr>
                <w:rFonts w:cs="Arial"/>
                <w:szCs w:val="18"/>
              </w:rPr>
            </w:pPr>
            <w:r>
              <w:rPr>
                <w:rFonts w:cs="Arial"/>
                <w:szCs w:val="18"/>
              </w:rPr>
              <w:t>5</w:t>
            </w:r>
            <w:r w:rsidR="00211A03">
              <w:rPr>
                <w:rFonts w:cs="Arial"/>
                <w:szCs w:val="18"/>
              </w:rPr>
              <w:t>7</w:t>
            </w:r>
          </w:p>
        </w:tc>
        <w:tc>
          <w:tcPr>
            <w:tcW w:w="8216" w:type="dxa"/>
          </w:tcPr>
          <w:p w14:paraId="312DD9E6" w14:textId="11C77162"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Jaarlijks doet de</w:t>
            </w:r>
            <w:r w:rsidR="00746B2B">
              <w:rPr>
                <w:rStyle w:val="fontstyle01"/>
                <w:rFonts w:ascii="Arial" w:hAnsi="Arial" w:cs="Arial"/>
                <w:sz w:val="18"/>
                <w:szCs w:val="18"/>
              </w:rPr>
              <w:t xml:space="preserve"> Opdrachtnemer </w:t>
            </w:r>
            <w:r w:rsidRPr="007F6376">
              <w:rPr>
                <w:rStyle w:val="fontstyle01"/>
                <w:rFonts w:ascii="Arial" w:hAnsi="Arial" w:cs="Arial"/>
                <w:sz w:val="18"/>
                <w:szCs w:val="18"/>
              </w:rPr>
              <w:t>op tenminste één artikel een innovatievoorstel om het</w:t>
            </w:r>
            <w:r w:rsidRPr="007F6376">
              <w:rPr>
                <w:rFonts w:cs="Arial"/>
                <w:color w:val="000000"/>
                <w:szCs w:val="18"/>
              </w:rPr>
              <w:br/>
            </w:r>
            <w:r w:rsidRPr="007F6376">
              <w:rPr>
                <w:rStyle w:val="fontstyle01"/>
                <w:rFonts w:ascii="Arial" w:hAnsi="Arial" w:cs="Arial"/>
                <w:sz w:val="18"/>
                <w:szCs w:val="18"/>
              </w:rPr>
              <w:t>percentage duurzame/gerecyclede materialen te vergroten.</w:t>
            </w:r>
          </w:p>
        </w:tc>
      </w:tr>
      <w:tr w:rsidR="001650C7" w:rsidRPr="007F6376" w14:paraId="3D5C1A94"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A7BF0EB" w14:textId="69268503" w:rsidR="001650C7" w:rsidRPr="007F6376" w:rsidRDefault="000A7793" w:rsidP="00CE1761">
            <w:pPr>
              <w:rPr>
                <w:rFonts w:cs="Arial"/>
                <w:szCs w:val="18"/>
              </w:rPr>
            </w:pPr>
            <w:r>
              <w:rPr>
                <w:rFonts w:cs="Arial"/>
                <w:szCs w:val="18"/>
              </w:rPr>
              <w:t>5</w:t>
            </w:r>
            <w:r w:rsidR="00211A03">
              <w:rPr>
                <w:rFonts w:cs="Arial"/>
                <w:szCs w:val="18"/>
              </w:rPr>
              <w:t>8</w:t>
            </w:r>
          </w:p>
        </w:tc>
        <w:tc>
          <w:tcPr>
            <w:tcW w:w="8216" w:type="dxa"/>
          </w:tcPr>
          <w:p w14:paraId="5FD65A89" w14:textId="1629B27C" w:rsidR="001650C7" w:rsidRPr="007F6376" w:rsidRDefault="00746B2B"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Pr>
                <w:rStyle w:val="fontstyle01"/>
                <w:rFonts w:ascii="Arial" w:hAnsi="Arial" w:cs="Arial"/>
                <w:sz w:val="18"/>
                <w:szCs w:val="18"/>
              </w:rPr>
              <w:t xml:space="preserve">Opdrachtnemer </w:t>
            </w:r>
            <w:r w:rsidR="001650C7" w:rsidRPr="007F6376">
              <w:rPr>
                <w:rStyle w:val="fontstyle01"/>
                <w:rFonts w:ascii="Arial" w:hAnsi="Arial" w:cs="Arial"/>
                <w:sz w:val="18"/>
                <w:szCs w:val="18"/>
              </w:rPr>
              <w:t xml:space="preserve">helpt en adviseert </w:t>
            </w:r>
            <w:r>
              <w:rPr>
                <w:rStyle w:val="fontstyle01"/>
                <w:rFonts w:ascii="Arial" w:hAnsi="Arial" w:cs="Arial"/>
                <w:sz w:val="18"/>
                <w:szCs w:val="18"/>
              </w:rPr>
              <w:t>Opdrachtgever</w:t>
            </w:r>
            <w:r w:rsidR="001650C7" w:rsidRPr="007F6376">
              <w:rPr>
                <w:rStyle w:val="fontstyle01"/>
                <w:rFonts w:ascii="Arial" w:hAnsi="Arial" w:cs="Arial"/>
                <w:sz w:val="18"/>
                <w:szCs w:val="18"/>
              </w:rPr>
              <w:t xml:space="preserve"> kosteloos bij nieuwe aanvragen de</w:t>
            </w:r>
            <w:r w:rsidR="001650C7" w:rsidRPr="007F6376">
              <w:rPr>
                <w:rFonts w:cs="Arial"/>
                <w:color w:val="000000"/>
                <w:szCs w:val="18"/>
              </w:rPr>
              <w:br/>
            </w:r>
            <w:r w:rsidR="001650C7" w:rsidRPr="007F6376">
              <w:rPr>
                <w:rStyle w:val="fontstyle01"/>
                <w:rFonts w:ascii="Arial" w:hAnsi="Arial" w:cs="Arial"/>
                <w:sz w:val="18"/>
                <w:szCs w:val="18"/>
              </w:rPr>
              <w:t>overstap te maken naar een circulaire kantoorinrichting</w:t>
            </w:r>
          </w:p>
        </w:tc>
      </w:tr>
      <w:tr w:rsidR="001650C7" w:rsidRPr="007F6376" w14:paraId="2498A082"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1746D52" w14:textId="28BE5FF2" w:rsidR="001650C7" w:rsidRPr="007F6376" w:rsidRDefault="000A7793" w:rsidP="00CE1761">
            <w:pPr>
              <w:rPr>
                <w:rFonts w:cs="Arial"/>
                <w:szCs w:val="18"/>
              </w:rPr>
            </w:pPr>
            <w:r>
              <w:rPr>
                <w:rFonts w:cs="Arial"/>
                <w:szCs w:val="18"/>
              </w:rPr>
              <w:t>5</w:t>
            </w:r>
            <w:r w:rsidR="00211A03">
              <w:rPr>
                <w:rFonts w:cs="Arial"/>
                <w:szCs w:val="18"/>
              </w:rPr>
              <w:t>9</w:t>
            </w:r>
          </w:p>
        </w:tc>
        <w:tc>
          <w:tcPr>
            <w:tcW w:w="8216" w:type="dxa"/>
          </w:tcPr>
          <w:p w14:paraId="3A929631" w14:textId="1851C4F9" w:rsidR="001650C7" w:rsidRPr="007F6376" w:rsidRDefault="00746B2B"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Pr>
                <w:rStyle w:val="fontstyle01"/>
                <w:rFonts w:ascii="Arial" w:hAnsi="Arial" w:cs="Arial"/>
                <w:sz w:val="18"/>
                <w:szCs w:val="18"/>
              </w:rPr>
              <w:t xml:space="preserve">Opdrachtnemer </w:t>
            </w:r>
            <w:r w:rsidR="001650C7" w:rsidRPr="007F6376">
              <w:rPr>
                <w:rStyle w:val="fontstyle01"/>
                <w:rFonts w:ascii="Arial" w:hAnsi="Arial" w:cs="Arial"/>
                <w:sz w:val="18"/>
                <w:szCs w:val="18"/>
              </w:rPr>
              <w:t>levert bij al het te leveren meubilair een materiaaloverzicht/</w:t>
            </w:r>
            <w:r w:rsidR="001650C7" w:rsidRPr="007F6376">
              <w:rPr>
                <w:rFonts w:cs="Arial"/>
                <w:color w:val="000000"/>
                <w:szCs w:val="18"/>
              </w:rPr>
              <w:br/>
            </w:r>
            <w:r w:rsidR="001650C7" w:rsidRPr="007F6376">
              <w:rPr>
                <w:rStyle w:val="fontstyle01"/>
                <w:rFonts w:ascii="Arial" w:hAnsi="Arial" w:cs="Arial"/>
                <w:sz w:val="18"/>
                <w:szCs w:val="18"/>
              </w:rPr>
              <w:t>materiaalpaspoort</w:t>
            </w:r>
            <w:r w:rsidR="00507287" w:rsidRPr="007F6376">
              <w:rPr>
                <w:rStyle w:val="fontstyle01"/>
                <w:rFonts w:ascii="Arial" w:hAnsi="Arial" w:cs="Arial"/>
                <w:sz w:val="18"/>
                <w:szCs w:val="18"/>
              </w:rPr>
              <w:t xml:space="preserve">. </w:t>
            </w:r>
          </w:p>
        </w:tc>
      </w:tr>
      <w:tr w:rsidR="001650C7" w:rsidRPr="007F6376" w14:paraId="305580D9"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0E525261" w14:textId="5C77C549" w:rsidR="001650C7" w:rsidRPr="007F6376" w:rsidRDefault="00211A03" w:rsidP="00CE1761">
            <w:pPr>
              <w:rPr>
                <w:rFonts w:cs="Arial"/>
                <w:szCs w:val="18"/>
              </w:rPr>
            </w:pPr>
            <w:r>
              <w:rPr>
                <w:rFonts w:cs="Arial"/>
                <w:szCs w:val="18"/>
              </w:rPr>
              <w:t>60</w:t>
            </w:r>
          </w:p>
        </w:tc>
        <w:tc>
          <w:tcPr>
            <w:tcW w:w="8216" w:type="dxa"/>
          </w:tcPr>
          <w:p w14:paraId="072EFABB" w14:textId="1DC83A10" w:rsidR="001650C7" w:rsidRPr="007F6376" w:rsidRDefault="00746B2B"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Pr>
                <w:rStyle w:val="fontstyle01"/>
                <w:rFonts w:ascii="Arial" w:hAnsi="Arial" w:cs="Arial"/>
                <w:sz w:val="18"/>
                <w:szCs w:val="18"/>
              </w:rPr>
              <w:t xml:space="preserve">Opdrachtnemer </w:t>
            </w:r>
            <w:r w:rsidR="001650C7" w:rsidRPr="007F6376">
              <w:rPr>
                <w:rStyle w:val="fontstyle01"/>
                <w:rFonts w:ascii="Arial" w:hAnsi="Arial" w:cs="Arial"/>
                <w:sz w:val="18"/>
                <w:szCs w:val="18"/>
              </w:rPr>
              <w:t>dient te voldoen aan de milieucriteria voor het maatschappelijk verantwoord</w:t>
            </w:r>
            <w:r w:rsidR="001650C7" w:rsidRPr="007F6376">
              <w:rPr>
                <w:rFonts w:cs="Arial"/>
                <w:color w:val="000000"/>
                <w:szCs w:val="18"/>
              </w:rPr>
              <w:br/>
            </w:r>
            <w:r w:rsidR="001650C7" w:rsidRPr="007F6376">
              <w:rPr>
                <w:rStyle w:val="fontstyle01"/>
                <w:rFonts w:ascii="Arial" w:hAnsi="Arial" w:cs="Arial"/>
                <w:sz w:val="18"/>
                <w:szCs w:val="18"/>
              </w:rPr>
              <w:t>inkopen van kantoormeubilair. Hierbij dient Inschrijver de laatste gepubliceerde versie te</w:t>
            </w:r>
            <w:r w:rsidR="001650C7" w:rsidRPr="007F6376">
              <w:rPr>
                <w:rFonts w:cs="Arial"/>
                <w:color w:val="000000"/>
                <w:szCs w:val="18"/>
              </w:rPr>
              <w:br/>
            </w:r>
            <w:r w:rsidR="001650C7" w:rsidRPr="007F6376">
              <w:rPr>
                <w:rStyle w:val="fontstyle01"/>
                <w:rFonts w:ascii="Arial" w:hAnsi="Arial" w:cs="Arial"/>
                <w:sz w:val="18"/>
                <w:szCs w:val="18"/>
              </w:rPr>
              <w:t xml:space="preserve">gebruiken zoals gepubliceerd op </w:t>
            </w:r>
            <w:hyperlink r:id="rId22" w:history="1">
              <w:r w:rsidR="001650C7" w:rsidRPr="007F6376">
                <w:rPr>
                  <w:rStyle w:val="Hyperlink"/>
                  <w:rFonts w:cs="Arial"/>
                  <w:szCs w:val="18"/>
                </w:rPr>
                <w:t>www.pianoo.nl</w:t>
              </w:r>
            </w:hyperlink>
          </w:p>
        </w:tc>
      </w:tr>
      <w:tr w:rsidR="001650C7" w:rsidRPr="007F6376" w14:paraId="1F45D010"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B3CBF0D" w14:textId="616AF42D" w:rsidR="001650C7" w:rsidRPr="007F6376" w:rsidRDefault="00211A03" w:rsidP="00CE1761">
            <w:pPr>
              <w:rPr>
                <w:rFonts w:cs="Arial"/>
                <w:szCs w:val="18"/>
              </w:rPr>
            </w:pPr>
            <w:r>
              <w:rPr>
                <w:rFonts w:cs="Arial"/>
                <w:szCs w:val="18"/>
              </w:rPr>
              <w:t>61</w:t>
            </w:r>
          </w:p>
        </w:tc>
        <w:tc>
          <w:tcPr>
            <w:tcW w:w="8216" w:type="dxa"/>
          </w:tcPr>
          <w:p w14:paraId="447A34BB" w14:textId="39B772B7"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Indien gedurende de looptijd van de Raamovereenkomst wijzigingen optreden in de</w:t>
            </w:r>
            <w:r w:rsidRPr="007F6376">
              <w:rPr>
                <w:rFonts w:cs="Arial"/>
                <w:color w:val="000000"/>
                <w:szCs w:val="18"/>
              </w:rPr>
              <w:br/>
            </w:r>
            <w:r w:rsidRPr="007F6376">
              <w:rPr>
                <w:rStyle w:val="fontstyle01"/>
                <w:rFonts w:ascii="Arial" w:hAnsi="Arial" w:cs="Arial"/>
                <w:sz w:val="18"/>
                <w:szCs w:val="18"/>
              </w:rPr>
              <w:t>milieucriteria voor het maatschappelijk verantwoord inkopen van kantoormeubilair, is</w:t>
            </w:r>
            <w:r w:rsidRPr="007F6376">
              <w:rPr>
                <w:rFonts w:cs="Arial"/>
                <w:color w:val="000000"/>
                <w:szCs w:val="18"/>
              </w:rPr>
              <w:br/>
            </w:r>
            <w:r w:rsidR="00A25518">
              <w:rPr>
                <w:rStyle w:val="fontstyle01"/>
                <w:rFonts w:ascii="Arial" w:hAnsi="Arial" w:cs="Arial"/>
                <w:sz w:val="18"/>
                <w:szCs w:val="18"/>
              </w:rPr>
              <w:t xml:space="preserve">Opdrachtnemer </w:t>
            </w:r>
            <w:r w:rsidRPr="007F6376">
              <w:rPr>
                <w:rStyle w:val="fontstyle01"/>
                <w:rFonts w:ascii="Arial" w:hAnsi="Arial" w:cs="Arial"/>
                <w:sz w:val="18"/>
                <w:szCs w:val="18"/>
              </w:rPr>
              <w:t>verplicht om de actuele en nieuwe duurzaamheidseisen en milieucriteria te</w:t>
            </w:r>
            <w:r w:rsidRPr="007F6376">
              <w:rPr>
                <w:rFonts w:cs="Arial"/>
                <w:color w:val="000000"/>
                <w:szCs w:val="18"/>
              </w:rPr>
              <w:br/>
            </w:r>
            <w:r w:rsidRPr="007F6376">
              <w:rPr>
                <w:rStyle w:val="fontstyle01"/>
                <w:rFonts w:ascii="Arial" w:hAnsi="Arial" w:cs="Arial"/>
                <w:sz w:val="18"/>
                <w:szCs w:val="18"/>
              </w:rPr>
              <w:t>hanteren en door te voeren in haar proces.</w:t>
            </w:r>
          </w:p>
        </w:tc>
      </w:tr>
    </w:tbl>
    <w:p w14:paraId="544BBF64"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64D7C5DC"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8FA4766" w14:textId="77777777" w:rsidR="001650C7" w:rsidRPr="007F6376" w:rsidRDefault="001650C7" w:rsidP="00CE1761">
            <w:pPr>
              <w:rPr>
                <w:rFonts w:cs="Arial"/>
                <w:szCs w:val="18"/>
              </w:rPr>
            </w:pPr>
            <w:r w:rsidRPr="007F6376">
              <w:rPr>
                <w:rFonts w:cs="Arial"/>
                <w:szCs w:val="18"/>
              </w:rPr>
              <w:t>Nr.</w:t>
            </w:r>
          </w:p>
        </w:tc>
        <w:tc>
          <w:tcPr>
            <w:tcW w:w="8216" w:type="dxa"/>
          </w:tcPr>
          <w:p w14:paraId="34921FB9"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Proefzitting bij nadere uitvragen </w:t>
            </w:r>
          </w:p>
        </w:tc>
      </w:tr>
      <w:tr w:rsidR="001650C7" w:rsidRPr="007F6376" w14:paraId="211E1E0A"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4CE77F7" w14:textId="5A91DB94" w:rsidR="001650C7" w:rsidRPr="007F6376" w:rsidRDefault="008E0784" w:rsidP="00CE1761">
            <w:pPr>
              <w:rPr>
                <w:rFonts w:cs="Arial"/>
                <w:szCs w:val="18"/>
              </w:rPr>
            </w:pPr>
            <w:r>
              <w:rPr>
                <w:rFonts w:cs="Arial"/>
                <w:szCs w:val="18"/>
              </w:rPr>
              <w:t>6</w:t>
            </w:r>
            <w:r w:rsidR="00211A03">
              <w:rPr>
                <w:rFonts w:cs="Arial"/>
                <w:szCs w:val="18"/>
              </w:rPr>
              <w:t>2</w:t>
            </w:r>
          </w:p>
        </w:tc>
        <w:tc>
          <w:tcPr>
            <w:tcW w:w="8216" w:type="dxa"/>
          </w:tcPr>
          <w:p w14:paraId="3FDD1FEA" w14:textId="3B1BFD45"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Een proefzitting vindt plaats wanneer dit gewenst wordt door de </w:t>
            </w:r>
            <w:r w:rsidR="00746B2B">
              <w:rPr>
                <w:rStyle w:val="fontstyle01"/>
                <w:rFonts w:ascii="Arial" w:hAnsi="Arial" w:cs="Arial"/>
                <w:sz w:val="18"/>
                <w:szCs w:val="18"/>
              </w:rPr>
              <w:t>Opdrachtgever</w:t>
            </w:r>
            <w:r w:rsidRPr="007F6376">
              <w:rPr>
                <w:rFonts w:cs="Arial"/>
                <w:color w:val="000000"/>
                <w:szCs w:val="18"/>
              </w:rPr>
              <w:br/>
            </w:r>
            <w:r w:rsidRPr="007F6376">
              <w:rPr>
                <w:rStyle w:val="fontstyle01"/>
                <w:rFonts w:ascii="Arial" w:hAnsi="Arial" w:cs="Arial"/>
                <w:sz w:val="18"/>
                <w:szCs w:val="18"/>
              </w:rPr>
              <w:t>voor een nadere uitvraag</w:t>
            </w:r>
          </w:p>
        </w:tc>
      </w:tr>
      <w:tr w:rsidR="001650C7" w:rsidRPr="007F6376" w14:paraId="4D8A8E0E"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1B732ACB" w14:textId="5E853727" w:rsidR="001650C7" w:rsidRPr="007F6376" w:rsidRDefault="000A7793" w:rsidP="00CE1761">
            <w:pPr>
              <w:rPr>
                <w:rFonts w:cs="Arial"/>
                <w:szCs w:val="18"/>
              </w:rPr>
            </w:pPr>
            <w:r>
              <w:rPr>
                <w:rFonts w:cs="Arial"/>
                <w:szCs w:val="18"/>
              </w:rPr>
              <w:t>6</w:t>
            </w:r>
            <w:r w:rsidR="00211A03">
              <w:rPr>
                <w:rFonts w:cs="Arial"/>
                <w:szCs w:val="18"/>
              </w:rPr>
              <w:t>3</w:t>
            </w:r>
          </w:p>
        </w:tc>
        <w:tc>
          <w:tcPr>
            <w:tcW w:w="8216" w:type="dxa"/>
          </w:tcPr>
          <w:p w14:paraId="2C3D7A53" w14:textId="74D04D6D"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Een proefzitting vindt op </w:t>
            </w:r>
            <w:r w:rsidR="00507287" w:rsidRPr="007F6376">
              <w:rPr>
                <w:rStyle w:val="fontstyle01"/>
                <w:rFonts w:ascii="Arial" w:hAnsi="Arial" w:cs="Arial"/>
                <w:sz w:val="18"/>
                <w:szCs w:val="18"/>
              </w:rPr>
              <w:t>de gewenste locatie</w:t>
            </w:r>
            <w:r w:rsidRPr="007F6376">
              <w:rPr>
                <w:rStyle w:val="fontstyle01"/>
                <w:rFonts w:ascii="Arial" w:hAnsi="Arial" w:cs="Arial"/>
                <w:sz w:val="18"/>
                <w:szCs w:val="18"/>
              </w:rPr>
              <w:t xml:space="preserve"> van </w:t>
            </w:r>
            <w:r w:rsidR="00746B2B">
              <w:rPr>
                <w:rStyle w:val="fontstyle01"/>
                <w:rFonts w:ascii="Arial" w:hAnsi="Arial" w:cs="Arial"/>
                <w:sz w:val="18"/>
                <w:szCs w:val="18"/>
              </w:rPr>
              <w:t xml:space="preserve">de Opdrachtgever </w:t>
            </w:r>
            <w:r w:rsidRPr="007F6376">
              <w:rPr>
                <w:rStyle w:val="fontstyle01"/>
                <w:rFonts w:ascii="Arial" w:hAnsi="Arial" w:cs="Arial"/>
                <w:sz w:val="18"/>
                <w:szCs w:val="18"/>
              </w:rPr>
              <w:t>plaats</w:t>
            </w:r>
            <w:r w:rsidR="00507287" w:rsidRPr="007F6376">
              <w:rPr>
                <w:rStyle w:val="fontstyle01"/>
                <w:rFonts w:ascii="Arial" w:hAnsi="Arial" w:cs="Arial"/>
                <w:sz w:val="18"/>
                <w:szCs w:val="18"/>
              </w:rPr>
              <w:t xml:space="preserve">. </w:t>
            </w:r>
          </w:p>
        </w:tc>
      </w:tr>
      <w:tr w:rsidR="001650C7" w:rsidRPr="007F6376" w14:paraId="38A871D9"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7788900" w14:textId="54E66450" w:rsidR="001650C7" w:rsidRPr="007F6376" w:rsidRDefault="000A7793" w:rsidP="00CE1761">
            <w:pPr>
              <w:rPr>
                <w:rFonts w:cs="Arial"/>
                <w:szCs w:val="18"/>
              </w:rPr>
            </w:pPr>
            <w:r>
              <w:rPr>
                <w:rFonts w:cs="Arial"/>
                <w:szCs w:val="18"/>
              </w:rPr>
              <w:t>6</w:t>
            </w:r>
            <w:r w:rsidR="00211A03">
              <w:rPr>
                <w:rFonts w:cs="Arial"/>
                <w:szCs w:val="18"/>
              </w:rPr>
              <w:t>4</w:t>
            </w:r>
          </w:p>
        </w:tc>
        <w:tc>
          <w:tcPr>
            <w:tcW w:w="8216" w:type="dxa"/>
          </w:tcPr>
          <w:p w14:paraId="462C9DA4" w14:textId="430D7DD6"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De </w:t>
            </w:r>
            <w:r w:rsidR="00746B2B">
              <w:rPr>
                <w:rStyle w:val="fontstyle01"/>
                <w:rFonts w:ascii="Arial" w:hAnsi="Arial" w:cs="Arial"/>
                <w:sz w:val="18"/>
                <w:szCs w:val="18"/>
              </w:rPr>
              <w:t>Opdrachtnemer</w:t>
            </w:r>
            <w:r w:rsidRPr="007F6376">
              <w:rPr>
                <w:rStyle w:val="fontstyle01"/>
                <w:rFonts w:ascii="Arial" w:hAnsi="Arial" w:cs="Arial"/>
                <w:sz w:val="18"/>
                <w:szCs w:val="18"/>
              </w:rPr>
              <w:t xml:space="preserve"> dient een eerste schriftelijke instructie te geven voor de proefzitting.</w:t>
            </w:r>
          </w:p>
        </w:tc>
      </w:tr>
      <w:tr w:rsidR="001650C7" w:rsidRPr="007F6376" w14:paraId="62FD0752"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3124606F" w14:textId="02E4ECBC" w:rsidR="001650C7" w:rsidRPr="007F6376" w:rsidRDefault="000A7793" w:rsidP="00CE1761">
            <w:pPr>
              <w:rPr>
                <w:rFonts w:cs="Arial"/>
                <w:szCs w:val="18"/>
              </w:rPr>
            </w:pPr>
            <w:r>
              <w:rPr>
                <w:rFonts w:cs="Arial"/>
                <w:szCs w:val="18"/>
              </w:rPr>
              <w:t>6</w:t>
            </w:r>
            <w:r w:rsidR="00211A03">
              <w:rPr>
                <w:rFonts w:cs="Arial"/>
                <w:szCs w:val="18"/>
              </w:rPr>
              <w:t>5</w:t>
            </w:r>
          </w:p>
        </w:tc>
        <w:tc>
          <w:tcPr>
            <w:tcW w:w="8216" w:type="dxa"/>
          </w:tcPr>
          <w:p w14:paraId="5B944A8E" w14:textId="2AEE6BC9"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Wanneer een proefzitting gewenst wordt, wordt er van het gewenste meubilair minimaal</w:t>
            </w:r>
            <w:r w:rsidRPr="007F6376">
              <w:rPr>
                <w:rFonts w:cs="Arial"/>
                <w:color w:val="000000"/>
                <w:szCs w:val="18"/>
              </w:rPr>
              <w:br/>
            </w:r>
            <w:r w:rsidRPr="007F6376">
              <w:rPr>
                <w:rStyle w:val="fontstyle01"/>
                <w:rFonts w:ascii="Arial" w:hAnsi="Arial" w:cs="Arial"/>
                <w:sz w:val="18"/>
                <w:szCs w:val="18"/>
              </w:rPr>
              <w:t>twee (2) verschillende artikelen geleverd. Voor de levering en retourname wordt</w:t>
            </w:r>
            <w:r w:rsidRPr="007F6376">
              <w:rPr>
                <w:rFonts w:cs="Arial"/>
                <w:color w:val="000000"/>
                <w:szCs w:val="18"/>
              </w:rPr>
              <w:br/>
            </w:r>
            <w:r w:rsidRPr="007F6376">
              <w:rPr>
                <w:rStyle w:val="fontstyle01"/>
                <w:rFonts w:ascii="Arial" w:hAnsi="Arial" w:cs="Arial"/>
                <w:sz w:val="18"/>
                <w:szCs w:val="18"/>
              </w:rPr>
              <w:t>kosteloos uitgevoerd. Waar mogelijk worden de leveringen gebundeld</w:t>
            </w:r>
            <w:r w:rsidR="00507287" w:rsidRPr="007F6376">
              <w:rPr>
                <w:rStyle w:val="fontstyle01"/>
                <w:rFonts w:ascii="Arial" w:hAnsi="Arial" w:cs="Arial"/>
                <w:sz w:val="18"/>
                <w:szCs w:val="18"/>
              </w:rPr>
              <w:t xml:space="preserve">. </w:t>
            </w:r>
          </w:p>
        </w:tc>
      </w:tr>
      <w:tr w:rsidR="001650C7" w:rsidRPr="007F6376" w14:paraId="0A22BF47"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00EB78C" w14:textId="683BD3E7" w:rsidR="001650C7" w:rsidRPr="007F6376" w:rsidRDefault="000A7793" w:rsidP="00CE1761">
            <w:pPr>
              <w:rPr>
                <w:rFonts w:cs="Arial"/>
                <w:szCs w:val="18"/>
              </w:rPr>
            </w:pPr>
            <w:r>
              <w:rPr>
                <w:rFonts w:cs="Arial"/>
                <w:szCs w:val="18"/>
              </w:rPr>
              <w:t>6</w:t>
            </w:r>
            <w:r w:rsidR="00211A03">
              <w:rPr>
                <w:rFonts w:cs="Arial"/>
                <w:szCs w:val="18"/>
              </w:rPr>
              <w:t>6</w:t>
            </w:r>
          </w:p>
        </w:tc>
        <w:tc>
          <w:tcPr>
            <w:tcW w:w="8216" w:type="dxa"/>
          </w:tcPr>
          <w:p w14:paraId="6FA438C5" w14:textId="5EAAE8AD"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De duur van een proefzitting zal in overleg met de </w:t>
            </w:r>
            <w:r w:rsidR="00746B2B">
              <w:rPr>
                <w:rStyle w:val="fontstyle01"/>
                <w:rFonts w:ascii="Arial" w:hAnsi="Arial" w:cs="Arial"/>
                <w:sz w:val="18"/>
                <w:szCs w:val="18"/>
              </w:rPr>
              <w:t xml:space="preserve">Opdrachtgever </w:t>
            </w:r>
            <w:r w:rsidRPr="007F6376">
              <w:rPr>
                <w:rStyle w:val="fontstyle01"/>
                <w:rFonts w:ascii="Arial" w:hAnsi="Arial" w:cs="Arial"/>
                <w:sz w:val="18"/>
                <w:szCs w:val="18"/>
              </w:rPr>
              <w:t xml:space="preserve">maximaal </w:t>
            </w:r>
            <w:r w:rsidR="00425136" w:rsidRPr="007F6376">
              <w:rPr>
                <w:rStyle w:val="fontstyle01"/>
                <w:rFonts w:ascii="Arial" w:hAnsi="Arial" w:cs="Arial"/>
                <w:sz w:val="18"/>
                <w:szCs w:val="18"/>
              </w:rPr>
              <w:t>vier (4)</w:t>
            </w:r>
            <w:r w:rsidRPr="007F6376">
              <w:rPr>
                <w:rStyle w:val="fontstyle01"/>
                <w:rFonts w:ascii="Arial" w:hAnsi="Arial" w:cs="Arial"/>
                <w:sz w:val="18"/>
                <w:szCs w:val="18"/>
              </w:rPr>
              <w:t xml:space="preserve"> weken duren</w:t>
            </w:r>
            <w:r w:rsidR="00507287" w:rsidRPr="007F6376">
              <w:rPr>
                <w:rStyle w:val="fontstyle01"/>
                <w:rFonts w:ascii="Arial" w:hAnsi="Arial" w:cs="Arial"/>
                <w:sz w:val="18"/>
                <w:szCs w:val="18"/>
              </w:rPr>
              <w:t xml:space="preserve">. </w:t>
            </w:r>
          </w:p>
        </w:tc>
      </w:tr>
    </w:tbl>
    <w:p w14:paraId="7210B4DF"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7774F816"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5F7C40E" w14:textId="77777777" w:rsidR="001650C7" w:rsidRPr="007F6376" w:rsidRDefault="001650C7" w:rsidP="00CE1761">
            <w:pPr>
              <w:rPr>
                <w:rFonts w:cs="Arial"/>
                <w:szCs w:val="18"/>
              </w:rPr>
            </w:pPr>
            <w:r w:rsidRPr="007F6376">
              <w:rPr>
                <w:rFonts w:cs="Arial"/>
                <w:szCs w:val="18"/>
              </w:rPr>
              <w:t xml:space="preserve">Nr. </w:t>
            </w:r>
          </w:p>
        </w:tc>
        <w:tc>
          <w:tcPr>
            <w:tcW w:w="8216" w:type="dxa"/>
          </w:tcPr>
          <w:p w14:paraId="0D28F613"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Service en onderhoud </w:t>
            </w:r>
          </w:p>
        </w:tc>
      </w:tr>
      <w:tr w:rsidR="001650C7" w:rsidRPr="007F6376" w14:paraId="1814CC79"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D5E653E" w14:textId="7639457D" w:rsidR="001650C7" w:rsidRPr="007F6376" w:rsidRDefault="000A7793" w:rsidP="00CE1761">
            <w:pPr>
              <w:rPr>
                <w:rFonts w:cs="Arial"/>
                <w:szCs w:val="18"/>
              </w:rPr>
            </w:pPr>
            <w:r>
              <w:rPr>
                <w:rFonts w:cs="Arial"/>
                <w:szCs w:val="18"/>
              </w:rPr>
              <w:t>6</w:t>
            </w:r>
            <w:r w:rsidR="00211A03">
              <w:rPr>
                <w:rFonts w:cs="Arial"/>
                <w:szCs w:val="18"/>
              </w:rPr>
              <w:t>7</w:t>
            </w:r>
          </w:p>
        </w:tc>
        <w:tc>
          <w:tcPr>
            <w:tcW w:w="8216" w:type="dxa"/>
          </w:tcPr>
          <w:p w14:paraId="095EE21B" w14:textId="5AB241B3"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sz w:val="18"/>
                <w:szCs w:val="18"/>
              </w:rPr>
            </w:pPr>
            <w:r w:rsidRPr="00A16FFB">
              <w:rPr>
                <w:rFonts w:cs="Arial"/>
                <w:szCs w:val="18"/>
              </w:rPr>
              <w:t xml:space="preserve">De </w:t>
            </w:r>
            <w:r w:rsidR="00746B2B" w:rsidRPr="00A16FFB">
              <w:rPr>
                <w:rFonts w:cs="Arial"/>
                <w:szCs w:val="18"/>
              </w:rPr>
              <w:t>O</w:t>
            </w:r>
            <w:r w:rsidR="00746B2B" w:rsidRPr="00A16FFB">
              <w:t xml:space="preserve">pdrachtgever </w:t>
            </w:r>
            <w:r w:rsidRPr="00A16FFB">
              <w:rPr>
                <w:rFonts w:cs="Arial"/>
                <w:szCs w:val="18"/>
              </w:rPr>
              <w:t xml:space="preserve">krijgt een vast contactpersoon (accountmanager) bij </w:t>
            </w:r>
            <w:r w:rsidR="00A16FFB" w:rsidRPr="00A16FFB">
              <w:rPr>
                <w:rFonts w:cs="Arial"/>
                <w:szCs w:val="18"/>
              </w:rPr>
              <w:t>Opdrachtnemer</w:t>
            </w:r>
            <w:r w:rsidRPr="00A16FFB">
              <w:rPr>
                <w:rFonts w:cs="Arial"/>
                <w:szCs w:val="18"/>
              </w:rPr>
              <w:t xml:space="preserve"> toegewezen voor alle vragen en/of opmerkingen met betrekking tot de Raamovereenkomst en de uitvoering van de Opdracht. Deze contactpersoon dient tijdens Kantooruren telefonisch en per email bereikbaar te zijn, waarbij deze binnen drie (3) Werkdagen inhoudelijk reageert op email, telefonisch contact en/of voicemailberichten.</w:t>
            </w:r>
          </w:p>
        </w:tc>
      </w:tr>
      <w:tr w:rsidR="001650C7" w:rsidRPr="007F6376" w14:paraId="6787EF80"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70F50D4E" w14:textId="4207ACC4" w:rsidR="001650C7" w:rsidRPr="007F6376" w:rsidRDefault="000A7793" w:rsidP="00CE1761">
            <w:pPr>
              <w:rPr>
                <w:rFonts w:cs="Arial"/>
                <w:szCs w:val="18"/>
              </w:rPr>
            </w:pPr>
            <w:r>
              <w:rPr>
                <w:rFonts w:cs="Arial"/>
                <w:szCs w:val="18"/>
              </w:rPr>
              <w:t>6</w:t>
            </w:r>
            <w:r w:rsidR="00211A03">
              <w:rPr>
                <w:rFonts w:cs="Arial"/>
                <w:szCs w:val="18"/>
              </w:rPr>
              <w:t>8</w:t>
            </w:r>
          </w:p>
        </w:tc>
        <w:tc>
          <w:tcPr>
            <w:tcW w:w="8216" w:type="dxa"/>
          </w:tcPr>
          <w:p w14:paraId="040C50E4" w14:textId="4CD393CC"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Bij service en onderhoud dient </w:t>
            </w:r>
            <w:r w:rsidR="00A16FFB">
              <w:rPr>
                <w:rStyle w:val="fontstyle01"/>
                <w:rFonts w:ascii="Arial" w:hAnsi="Arial" w:cs="Arial"/>
                <w:sz w:val="18"/>
                <w:szCs w:val="18"/>
              </w:rPr>
              <w:t>Opdrachtnemer</w:t>
            </w:r>
            <w:r w:rsidRPr="007F6376">
              <w:rPr>
                <w:rStyle w:val="fontstyle01"/>
                <w:rFonts w:ascii="Arial" w:hAnsi="Arial" w:cs="Arial"/>
                <w:sz w:val="18"/>
                <w:szCs w:val="18"/>
              </w:rPr>
              <w:t xml:space="preserve"> minimaal het volgende aan te bieden</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Preventief onderhoud: minimaal één (1) keer per jaar;</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 xml:space="preserve">Correctief onderhoud: dient minimaal binnen </w:t>
            </w:r>
            <w:r w:rsidR="00107073" w:rsidRPr="007F6376">
              <w:rPr>
                <w:rStyle w:val="fontstyle01"/>
                <w:rFonts w:ascii="Arial" w:hAnsi="Arial" w:cs="Arial"/>
                <w:sz w:val="18"/>
                <w:szCs w:val="18"/>
              </w:rPr>
              <w:t>vijf (5)</w:t>
            </w:r>
            <w:r w:rsidRPr="007F6376">
              <w:rPr>
                <w:rStyle w:val="fontstyle01"/>
                <w:rFonts w:ascii="Arial" w:hAnsi="Arial" w:cs="Arial"/>
                <w:sz w:val="18"/>
                <w:szCs w:val="18"/>
              </w:rPr>
              <w:t xml:space="preserve"> werkdagen na aanmelding</w:t>
            </w:r>
            <w:r w:rsidRPr="007F6376">
              <w:rPr>
                <w:rFonts w:cs="Arial"/>
                <w:color w:val="000000"/>
                <w:szCs w:val="18"/>
              </w:rPr>
              <w:br/>
            </w:r>
            <w:r w:rsidRPr="007F6376">
              <w:rPr>
                <w:rStyle w:val="fontstyle01"/>
                <w:rFonts w:ascii="Arial" w:hAnsi="Arial" w:cs="Arial"/>
                <w:sz w:val="18"/>
                <w:szCs w:val="18"/>
              </w:rPr>
              <w:t>uitgevoerd te worden</w:t>
            </w:r>
            <w:r w:rsidR="00CA6E0E" w:rsidRPr="007F6376">
              <w:rPr>
                <w:rStyle w:val="fontstyle01"/>
                <w:rFonts w:ascii="Arial" w:hAnsi="Arial" w:cs="Arial"/>
                <w:sz w:val="18"/>
                <w:szCs w:val="18"/>
              </w:rPr>
              <w:t xml:space="preserve">. </w:t>
            </w:r>
          </w:p>
        </w:tc>
      </w:tr>
      <w:tr w:rsidR="001650C7" w:rsidRPr="007F6376" w14:paraId="5510D65E"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4FBF5F0" w14:textId="110BB922" w:rsidR="001650C7" w:rsidRPr="007F6376" w:rsidRDefault="000A7793" w:rsidP="00CE1761">
            <w:pPr>
              <w:rPr>
                <w:rFonts w:cs="Arial"/>
                <w:szCs w:val="18"/>
              </w:rPr>
            </w:pPr>
            <w:r>
              <w:rPr>
                <w:rFonts w:cs="Arial"/>
                <w:szCs w:val="18"/>
              </w:rPr>
              <w:t>6</w:t>
            </w:r>
            <w:r w:rsidR="00211A03">
              <w:rPr>
                <w:rFonts w:cs="Arial"/>
                <w:szCs w:val="18"/>
              </w:rPr>
              <w:t>9</w:t>
            </w:r>
          </w:p>
        </w:tc>
        <w:tc>
          <w:tcPr>
            <w:tcW w:w="8216" w:type="dxa"/>
          </w:tcPr>
          <w:p w14:paraId="3116DC5E" w14:textId="45672014"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Onderhoud is gedurende het gebruik bij de </w:t>
            </w:r>
            <w:r w:rsidR="00A16FFB">
              <w:rPr>
                <w:rStyle w:val="fontstyle01"/>
                <w:rFonts w:ascii="Arial" w:hAnsi="Arial" w:cs="Arial"/>
                <w:sz w:val="18"/>
                <w:szCs w:val="18"/>
              </w:rPr>
              <w:t xml:space="preserve">Opdrachtnemer </w:t>
            </w:r>
            <w:r w:rsidRPr="007F6376">
              <w:rPr>
                <w:rStyle w:val="fontstyle01"/>
                <w:rFonts w:ascii="Arial" w:hAnsi="Arial" w:cs="Arial"/>
                <w:sz w:val="18"/>
                <w:szCs w:val="18"/>
              </w:rPr>
              <w:t>inbegrepen in het bedrag per type</w:t>
            </w:r>
            <w:r w:rsidRPr="007F6376">
              <w:rPr>
                <w:rFonts w:cs="Arial"/>
                <w:color w:val="000000"/>
                <w:szCs w:val="18"/>
              </w:rPr>
              <w:br/>
            </w:r>
            <w:r w:rsidRPr="007F6376">
              <w:rPr>
                <w:rStyle w:val="fontstyle01"/>
                <w:rFonts w:ascii="Arial" w:hAnsi="Arial" w:cs="Arial"/>
                <w:sz w:val="18"/>
                <w:szCs w:val="18"/>
              </w:rPr>
              <w:t xml:space="preserve">meubilair. Voor reparatie dient </w:t>
            </w:r>
            <w:r w:rsidR="00A16FFB">
              <w:rPr>
                <w:rStyle w:val="fontstyle01"/>
                <w:rFonts w:ascii="Arial" w:hAnsi="Arial" w:cs="Arial"/>
                <w:sz w:val="18"/>
                <w:szCs w:val="18"/>
              </w:rPr>
              <w:t>Opdrachtnemer</w:t>
            </w:r>
            <w:r w:rsidRPr="007F6376">
              <w:rPr>
                <w:rStyle w:val="fontstyle01"/>
                <w:rFonts w:ascii="Arial" w:hAnsi="Arial" w:cs="Arial"/>
                <w:sz w:val="18"/>
                <w:szCs w:val="18"/>
              </w:rPr>
              <w:t xml:space="preserve"> een uurtarief voor reparatiekosten op te geven</w:t>
            </w:r>
            <w:r w:rsidRPr="007F6376">
              <w:rPr>
                <w:rFonts w:cs="Arial"/>
                <w:color w:val="000000"/>
                <w:szCs w:val="18"/>
              </w:rPr>
              <w:br/>
            </w:r>
            <w:r w:rsidRPr="007F6376">
              <w:rPr>
                <w:rStyle w:val="fontstyle01"/>
                <w:rFonts w:ascii="Arial" w:hAnsi="Arial" w:cs="Arial"/>
                <w:sz w:val="18"/>
                <w:szCs w:val="18"/>
              </w:rPr>
              <w:t>conform Bijlage</w:t>
            </w:r>
            <w:r w:rsidR="00D51F2A">
              <w:rPr>
                <w:rStyle w:val="fontstyle01"/>
                <w:rFonts w:ascii="Arial" w:hAnsi="Arial" w:cs="Arial"/>
                <w:sz w:val="18"/>
                <w:szCs w:val="18"/>
              </w:rPr>
              <w:t xml:space="preserve"> H</w:t>
            </w:r>
            <w:r w:rsidRPr="007F6376">
              <w:rPr>
                <w:rStyle w:val="fontstyle01"/>
                <w:rFonts w:ascii="Arial" w:hAnsi="Arial" w:cs="Arial"/>
                <w:sz w:val="18"/>
                <w:szCs w:val="18"/>
              </w:rPr>
              <w:t xml:space="preserve"> – Prijzenformulier Circulaire kantoorinrichting</w:t>
            </w:r>
          </w:p>
        </w:tc>
      </w:tr>
      <w:tr w:rsidR="001650C7" w:rsidRPr="007F6376" w14:paraId="4303C4CD"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209BB194" w14:textId="240D0AAC" w:rsidR="001650C7" w:rsidRPr="007F6376" w:rsidRDefault="00211A03" w:rsidP="00CE1761">
            <w:pPr>
              <w:rPr>
                <w:rFonts w:cs="Arial"/>
                <w:szCs w:val="18"/>
              </w:rPr>
            </w:pPr>
            <w:r>
              <w:rPr>
                <w:rFonts w:cs="Arial"/>
                <w:szCs w:val="18"/>
              </w:rPr>
              <w:t>70</w:t>
            </w:r>
          </w:p>
        </w:tc>
        <w:tc>
          <w:tcPr>
            <w:tcW w:w="8216" w:type="dxa"/>
          </w:tcPr>
          <w:p w14:paraId="0FF8488B" w14:textId="4D4391D8"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Voor het leveren van meubilair of het verhelpen van een gebrek aan meubilair dat door</w:t>
            </w:r>
            <w:r w:rsidRPr="007F6376">
              <w:rPr>
                <w:rFonts w:cs="Arial"/>
                <w:color w:val="000000"/>
                <w:szCs w:val="18"/>
              </w:rPr>
              <w:br/>
            </w:r>
            <w:r w:rsidR="00A16FFB">
              <w:rPr>
                <w:rStyle w:val="fontstyle01"/>
                <w:rFonts w:ascii="Arial" w:hAnsi="Arial" w:cs="Arial"/>
                <w:sz w:val="18"/>
                <w:szCs w:val="18"/>
              </w:rPr>
              <w:t xml:space="preserve">Opdrachtnemer </w:t>
            </w:r>
            <w:r w:rsidRPr="007F6376">
              <w:rPr>
                <w:rStyle w:val="fontstyle01"/>
                <w:rFonts w:ascii="Arial" w:hAnsi="Arial" w:cs="Arial"/>
                <w:sz w:val="18"/>
                <w:szCs w:val="18"/>
              </w:rPr>
              <w:t xml:space="preserve">is geleverd, dient </w:t>
            </w:r>
            <w:r w:rsidR="00A16FFB">
              <w:rPr>
                <w:rStyle w:val="fontstyle01"/>
                <w:rFonts w:ascii="Arial" w:hAnsi="Arial" w:cs="Arial"/>
                <w:sz w:val="18"/>
                <w:szCs w:val="18"/>
              </w:rPr>
              <w:t>Opdrachtnemer</w:t>
            </w:r>
            <w:r w:rsidRPr="007F6376">
              <w:rPr>
                <w:rStyle w:val="fontstyle01"/>
                <w:rFonts w:ascii="Arial" w:hAnsi="Arial" w:cs="Arial"/>
                <w:sz w:val="18"/>
                <w:szCs w:val="18"/>
              </w:rPr>
              <w:t xml:space="preserve"> een afspraak te maken </w:t>
            </w:r>
            <w:r w:rsidR="00CA6E0E" w:rsidRPr="007F6376">
              <w:rPr>
                <w:rStyle w:val="fontstyle01"/>
                <w:rFonts w:ascii="Arial" w:hAnsi="Arial" w:cs="Arial"/>
                <w:sz w:val="18"/>
                <w:szCs w:val="18"/>
              </w:rPr>
              <w:t xml:space="preserve">met de gewenste contactpersoon op de aangewezen locatie. </w:t>
            </w:r>
          </w:p>
        </w:tc>
      </w:tr>
      <w:tr w:rsidR="001650C7" w:rsidRPr="007F6376" w14:paraId="51D44BD6"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2A1D12E" w14:textId="073BC7B9" w:rsidR="001650C7" w:rsidRPr="007F6376" w:rsidRDefault="00211A03" w:rsidP="00CE1761">
            <w:pPr>
              <w:rPr>
                <w:rFonts w:cs="Arial"/>
                <w:szCs w:val="18"/>
              </w:rPr>
            </w:pPr>
            <w:r>
              <w:rPr>
                <w:rFonts w:cs="Arial"/>
                <w:szCs w:val="18"/>
              </w:rPr>
              <w:t>71</w:t>
            </w:r>
          </w:p>
        </w:tc>
        <w:tc>
          <w:tcPr>
            <w:tcW w:w="8216" w:type="dxa"/>
          </w:tcPr>
          <w:p w14:paraId="14E289FC" w14:textId="73101338"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Op verzoek van </w:t>
            </w:r>
            <w:r w:rsidR="00A16FFB">
              <w:rPr>
                <w:rStyle w:val="fontstyle01"/>
                <w:rFonts w:ascii="Arial" w:hAnsi="Arial" w:cs="Arial"/>
                <w:sz w:val="18"/>
                <w:szCs w:val="18"/>
              </w:rPr>
              <w:t>Opdrachtgever</w:t>
            </w:r>
            <w:r w:rsidRPr="007F6376">
              <w:rPr>
                <w:rStyle w:val="fontstyle01"/>
                <w:rFonts w:ascii="Arial" w:hAnsi="Arial" w:cs="Arial"/>
                <w:sz w:val="18"/>
                <w:szCs w:val="18"/>
              </w:rPr>
              <w:t xml:space="preserve"> lost </w:t>
            </w:r>
            <w:r w:rsidR="00A16FFB">
              <w:rPr>
                <w:rStyle w:val="fontstyle01"/>
                <w:rFonts w:ascii="Arial" w:hAnsi="Arial" w:cs="Arial"/>
                <w:sz w:val="18"/>
                <w:szCs w:val="18"/>
              </w:rPr>
              <w:t xml:space="preserve">Opdrachtnemer </w:t>
            </w:r>
            <w:r w:rsidRPr="007F6376">
              <w:rPr>
                <w:rStyle w:val="fontstyle01"/>
                <w:rFonts w:ascii="Arial" w:hAnsi="Arial" w:cs="Arial"/>
                <w:sz w:val="18"/>
                <w:szCs w:val="18"/>
              </w:rPr>
              <w:t>gebreken aan het door haar</w:t>
            </w:r>
            <w:r w:rsidRPr="007F6376">
              <w:rPr>
                <w:rFonts w:cs="Arial"/>
                <w:color w:val="000000"/>
                <w:szCs w:val="18"/>
              </w:rPr>
              <w:br/>
            </w:r>
            <w:r w:rsidRPr="007F6376">
              <w:rPr>
                <w:rStyle w:val="fontstyle01"/>
                <w:rFonts w:ascii="Arial" w:hAnsi="Arial" w:cs="Arial"/>
                <w:sz w:val="18"/>
                <w:szCs w:val="18"/>
              </w:rPr>
              <w:t xml:space="preserve">geleverde meubilair op, of zorgt </w:t>
            </w:r>
            <w:r w:rsidR="00A16FFB">
              <w:rPr>
                <w:rStyle w:val="fontstyle01"/>
                <w:rFonts w:ascii="Arial" w:hAnsi="Arial" w:cs="Arial"/>
                <w:sz w:val="18"/>
                <w:szCs w:val="18"/>
              </w:rPr>
              <w:t xml:space="preserve">Opdrachtnemer </w:t>
            </w:r>
            <w:r w:rsidRPr="007F6376">
              <w:rPr>
                <w:rStyle w:val="fontstyle01"/>
                <w:rFonts w:ascii="Arial" w:hAnsi="Arial" w:cs="Arial"/>
                <w:sz w:val="18"/>
                <w:szCs w:val="18"/>
              </w:rPr>
              <w:t>voor nieuw of vervangend meubilair.</w:t>
            </w:r>
            <w:r w:rsidRPr="007F6376">
              <w:rPr>
                <w:rFonts w:cs="Arial"/>
                <w:color w:val="000000"/>
                <w:szCs w:val="18"/>
              </w:rPr>
              <w:br/>
            </w:r>
            <w:r w:rsidRPr="007F6376">
              <w:rPr>
                <w:rStyle w:val="fontstyle01"/>
                <w:rFonts w:ascii="Arial" w:hAnsi="Arial" w:cs="Arial"/>
                <w:sz w:val="18"/>
                <w:szCs w:val="18"/>
              </w:rPr>
              <w:t xml:space="preserve">Afhankelijk van het gebrek wordt na melding binnen </w:t>
            </w:r>
            <w:r w:rsidR="00107073" w:rsidRPr="007F6376">
              <w:rPr>
                <w:rStyle w:val="fontstyle01"/>
                <w:rFonts w:ascii="Arial" w:hAnsi="Arial" w:cs="Arial"/>
                <w:sz w:val="18"/>
                <w:szCs w:val="18"/>
              </w:rPr>
              <w:t>vijf</w:t>
            </w:r>
            <w:r w:rsidR="00CA6E0E" w:rsidRPr="007F6376">
              <w:rPr>
                <w:rStyle w:val="fontstyle01"/>
                <w:rFonts w:ascii="Arial" w:hAnsi="Arial" w:cs="Arial"/>
                <w:sz w:val="18"/>
                <w:szCs w:val="18"/>
              </w:rPr>
              <w:t xml:space="preserve"> (</w:t>
            </w:r>
            <w:r w:rsidR="00107073" w:rsidRPr="007F6376">
              <w:rPr>
                <w:rStyle w:val="fontstyle01"/>
                <w:rFonts w:ascii="Arial" w:hAnsi="Arial" w:cs="Arial"/>
                <w:sz w:val="18"/>
                <w:szCs w:val="18"/>
              </w:rPr>
              <w:t>5</w:t>
            </w:r>
            <w:r w:rsidR="00CA6E0E" w:rsidRPr="007F6376">
              <w:rPr>
                <w:rStyle w:val="fontstyle01"/>
                <w:rFonts w:ascii="Arial" w:hAnsi="Arial" w:cs="Arial"/>
                <w:sz w:val="18"/>
                <w:szCs w:val="18"/>
              </w:rPr>
              <w:t>)</w:t>
            </w:r>
            <w:r w:rsidRPr="007F6376">
              <w:rPr>
                <w:rStyle w:val="fontstyle01"/>
                <w:rFonts w:ascii="Arial" w:hAnsi="Arial" w:cs="Arial"/>
                <w:sz w:val="18"/>
                <w:szCs w:val="18"/>
              </w:rPr>
              <w:t xml:space="preserve"> weken een oplossing</w:t>
            </w:r>
            <w:r w:rsidRPr="007F6376">
              <w:rPr>
                <w:rFonts w:cs="Arial"/>
                <w:color w:val="000000"/>
                <w:szCs w:val="18"/>
              </w:rPr>
              <w:br/>
            </w:r>
            <w:r w:rsidRPr="007F6376">
              <w:rPr>
                <w:rStyle w:val="fontstyle01"/>
                <w:rFonts w:ascii="Arial" w:hAnsi="Arial" w:cs="Arial"/>
                <w:sz w:val="18"/>
                <w:szCs w:val="18"/>
              </w:rPr>
              <w:t xml:space="preserve">gerealiseerd. </w:t>
            </w:r>
          </w:p>
        </w:tc>
      </w:tr>
      <w:tr w:rsidR="001650C7" w:rsidRPr="007F6376" w14:paraId="75802EEF"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86E1F91" w14:textId="41E3A44E" w:rsidR="001650C7" w:rsidRPr="007F6376" w:rsidRDefault="008E0784" w:rsidP="00CE1761">
            <w:pPr>
              <w:rPr>
                <w:rFonts w:cs="Arial"/>
                <w:szCs w:val="18"/>
              </w:rPr>
            </w:pPr>
            <w:r>
              <w:rPr>
                <w:rFonts w:cs="Arial"/>
                <w:szCs w:val="18"/>
              </w:rPr>
              <w:t>7</w:t>
            </w:r>
            <w:r w:rsidR="00211A03">
              <w:rPr>
                <w:rFonts w:cs="Arial"/>
                <w:szCs w:val="18"/>
              </w:rPr>
              <w:t>2</w:t>
            </w:r>
          </w:p>
        </w:tc>
        <w:tc>
          <w:tcPr>
            <w:tcW w:w="8216" w:type="dxa"/>
          </w:tcPr>
          <w:p w14:paraId="13BDDAD1" w14:textId="43C842C0"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Het door </w:t>
            </w:r>
            <w:r w:rsidR="00A16FFB">
              <w:rPr>
                <w:rStyle w:val="fontstyle01"/>
                <w:rFonts w:ascii="Arial" w:hAnsi="Arial" w:cs="Arial"/>
                <w:sz w:val="18"/>
                <w:szCs w:val="18"/>
              </w:rPr>
              <w:t xml:space="preserve">Opdrachtnemer </w:t>
            </w:r>
            <w:r w:rsidRPr="007F6376">
              <w:rPr>
                <w:rStyle w:val="fontstyle01"/>
                <w:rFonts w:ascii="Arial" w:hAnsi="Arial" w:cs="Arial"/>
                <w:sz w:val="18"/>
                <w:szCs w:val="18"/>
              </w:rPr>
              <w:t>geleverde meubilair is vrij van technisch onderhoud voor</w:t>
            </w:r>
            <w:r w:rsidRPr="007F6376">
              <w:rPr>
                <w:rFonts w:cs="Arial"/>
                <w:color w:val="000000"/>
                <w:szCs w:val="18"/>
              </w:rPr>
              <w:br/>
            </w:r>
            <w:r w:rsidR="00A16FFB">
              <w:rPr>
                <w:rStyle w:val="fontstyle01"/>
                <w:rFonts w:ascii="Arial" w:hAnsi="Arial" w:cs="Arial"/>
                <w:sz w:val="18"/>
                <w:szCs w:val="18"/>
              </w:rPr>
              <w:t>Opdrachtgever</w:t>
            </w:r>
            <w:r w:rsidRPr="007F6376">
              <w:rPr>
                <w:rStyle w:val="fontstyle01"/>
                <w:rFonts w:ascii="Arial" w:hAnsi="Arial" w:cs="Arial"/>
                <w:sz w:val="18"/>
                <w:szCs w:val="18"/>
              </w:rPr>
              <w:t>. Alle onderdelen zijn dusdanig geselecteerd en verwerkt dat</w:t>
            </w:r>
            <w:r w:rsidRPr="007F6376">
              <w:rPr>
                <w:rFonts w:cs="Arial"/>
                <w:color w:val="000000"/>
                <w:szCs w:val="18"/>
              </w:rPr>
              <w:br/>
            </w:r>
            <w:r w:rsidRPr="007F6376">
              <w:rPr>
                <w:rStyle w:val="fontstyle01"/>
                <w:rFonts w:ascii="Arial" w:hAnsi="Arial" w:cs="Arial"/>
                <w:sz w:val="18"/>
                <w:szCs w:val="18"/>
              </w:rPr>
              <w:t>onderhoud zo gering mogelijk is</w:t>
            </w:r>
            <w:r w:rsidR="00CA6E0E" w:rsidRPr="007F6376">
              <w:rPr>
                <w:rStyle w:val="fontstyle01"/>
                <w:rFonts w:ascii="Arial" w:hAnsi="Arial" w:cs="Arial"/>
                <w:sz w:val="18"/>
                <w:szCs w:val="18"/>
              </w:rPr>
              <w:t xml:space="preserve">. </w:t>
            </w:r>
          </w:p>
        </w:tc>
      </w:tr>
      <w:tr w:rsidR="001650C7" w:rsidRPr="007F6376" w14:paraId="562F4192"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1956AB4" w14:textId="41743D0F" w:rsidR="001650C7" w:rsidRPr="007F6376" w:rsidRDefault="00E574A4" w:rsidP="00CE1761">
            <w:pPr>
              <w:rPr>
                <w:rFonts w:cs="Arial"/>
                <w:szCs w:val="18"/>
              </w:rPr>
            </w:pPr>
            <w:r>
              <w:rPr>
                <w:rFonts w:cs="Arial"/>
                <w:szCs w:val="18"/>
              </w:rPr>
              <w:t>7</w:t>
            </w:r>
            <w:r w:rsidR="00211A03">
              <w:rPr>
                <w:rFonts w:cs="Arial"/>
                <w:szCs w:val="18"/>
              </w:rPr>
              <w:t>3</w:t>
            </w:r>
          </w:p>
        </w:tc>
        <w:tc>
          <w:tcPr>
            <w:tcW w:w="8216" w:type="dxa"/>
          </w:tcPr>
          <w:p w14:paraId="6C2B5A2C" w14:textId="7314A714"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Het meubilair dat door </w:t>
            </w:r>
            <w:r w:rsidR="00A16FFB">
              <w:rPr>
                <w:rStyle w:val="fontstyle01"/>
                <w:rFonts w:ascii="Arial" w:hAnsi="Arial" w:cs="Arial"/>
                <w:sz w:val="18"/>
                <w:szCs w:val="18"/>
              </w:rPr>
              <w:t xml:space="preserve">Opdrachtnemer </w:t>
            </w:r>
            <w:r w:rsidRPr="007F6376">
              <w:rPr>
                <w:rStyle w:val="fontstyle01"/>
                <w:rFonts w:ascii="Arial" w:hAnsi="Arial" w:cs="Arial"/>
                <w:sz w:val="18"/>
                <w:szCs w:val="18"/>
              </w:rPr>
              <w:t>wordt geleverd kent geen mechanieken die gesmeerd</w:t>
            </w:r>
            <w:r w:rsidRPr="007F6376">
              <w:rPr>
                <w:rFonts w:cs="Arial"/>
                <w:color w:val="000000"/>
                <w:szCs w:val="18"/>
              </w:rPr>
              <w:br/>
            </w:r>
            <w:r w:rsidRPr="007F6376">
              <w:rPr>
                <w:rStyle w:val="fontstyle01"/>
                <w:rFonts w:ascii="Arial" w:hAnsi="Arial" w:cs="Arial"/>
                <w:sz w:val="18"/>
                <w:szCs w:val="18"/>
              </w:rPr>
              <w:t>dienen te worden</w:t>
            </w:r>
            <w:r w:rsidR="00CA6E0E" w:rsidRPr="007F6376">
              <w:rPr>
                <w:rStyle w:val="fontstyle01"/>
                <w:rFonts w:ascii="Arial" w:hAnsi="Arial" w:cs="Arial"/>
                <w:sz w:val="18"/>
                <w:szCs w:val="18"/>
              </w:rPr>
              <w:t xml:space="preserve">. </w:t>
            </w:r>
          </w:p>
        </w:tc>
      </w:tr>
      <w:tr w:rsidR="001650C7" w:rsidRPr="007F6376" w14:paraId="6157275E"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6DF353FB" w14:textId="7DB6619B" w:rsidR="001650C7" w:rsidRPr="007F6376" w:rsidRDefault="00E574A4" w:rsidP="00CE1761">
            <w:pPr>
              <w:rPr>
                <w:rFonts w:cs="Arial"/>
                <w:szCs w:val="18"/>
              </w:rPr>
            </w:pPr>
            <w:r>
              <w:rPr>
                <w:rFonts w:cs="Arial"/>
                <w:szCs w:val="18"/>
              </w:rPr>
              <w:t>7</w:t>
            </w:r>
            <w:r w:rsidR="00211A03">
              <w:rPr>
                <w:rFonts w:cs="Arial"/>
                <w:szCs w:val="18"/>
              </w:rPr>
              <w:t>4</w:t>
            </w:r>
          </w:p>
        </w:tc>
        <w:tc>
          <w:tcPr>
            <w:tcW w:w="8216" w:type="dxa"/>
          </w:tcPr>
          <w:p w14:paraId="2AE9AB23" w14:textId="75522ECA"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 xml:space="preserve">Bij montage en demontage van het door </w:t>
            </w:r>
            <w:r w:rsidR="00A16FFB">
              <w:rPr>
                <w:rStyle w:val="fontstyle01"/>
                <w:rFonts w:ascii="Arial" w:hAnsi="Arial" w:cs="Arial"/>
                <w:sz w:val="18"/>
                <w:szCs w:val="18"/>
              </w:rPr>
              <w:t xml:space="preserve">Opdrachtnemer </w:t>
            </w:r>
            <w:r w:rsidRPr="007F6376">
              <w:rPr>
                <w:rStyle w:val="fontstyle01"/>
                <w:rFonts w:ascii="Arial" w:hAnsi="Arial" w:cs="Arial"/>
                <w:sz w:val="18"/>
                <w:szCs w:val="18"/>
              </w:rPr>
              <w:t>geleverde meubilair mag geen</w:t>
            </w:r>
            <w:r w:rsidRPr="007F6376">
              <w:rPr>
                <w:rFonts w:cs="Arial"/>
                <w:color w:val="000000"/>
                <w:szCs w:val="18"/>
              </w:rPr>
              <w:br/>
            </w:r>
            <w:r w:rsidRPr="007F6376">
              <w:rPr>
                <w:rStyle w:val="fontstyle01"/>
                <w:rFonts w:ascii="Arial" w:hAnsi="Arial" w:cs="Arial"/>
                <w:sz w:val="18"/>
                <w:szCs w:val="18"/>
              </w:rPr>
              <w:t>mechanische verzwakking optreden</w:t>
            </w:r>
            <w:r w:rsidR="00CA6E0E" w:rsidRPr="007F6376">
              <w:rPr>
                <w:rStyle w:val="fontstyle01"/>
                <w:rFonts w:ascii="Arial" w:hAnsi="Arial" w:cs="Arial"/>
                <w:sz w:val="18"/>
                <w:szCs w:val="18"/>
              </w:rPr>
              <w:t xml:space="preserve">. </w:t>
            </w:r>
          </w:p>
        </w:tc>
      </w:tr>
    </w:tbl>
    <w:p w14:paraId="678E3031"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20ED13ED"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4DBA8FB" w14:textId="77777777" w:rsidR="001650C7" w:rsidRPr="007F6376" w:rsidRDefault="001650C7" w:rsidP="00CE1761">
            <w:pPr>
              <w:rPr>
                <w:rFonts w:cs="Arial"/>
                <w:szCs w:val="18"/>
              </w:rPr>
            </w:pPr>
            <w:r w:rsidRPr="007F6376">
              <w:rPr>
                <w:rFonts w:cs="Arial"/>
                <w:szCs w:val="18"/>
              </w:rPr>
              <w:t>Nr.</w:t>
            </w:r>
          </w:p>
        </w:tc>
        <w:tc>
          <w:tcPr>
            <w:tcW w:w="8216" w:type="dxa"/>
          </w:tcPr>
          <w:p w14:paraId="09EE9594"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Garantie en levensduur </w:t>
            </w:r>
          </w:p>
        </w:tc>
      </w:tr>
      <w:tr w:rsidR="001650C7" w:rsidRPr="007F6376" w14:paraId="7002A6A9"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22237AD" w14:textId="0E72E869" w:rsidR="001650C7" w:rsidRPr="007F6376" w:rsidRDefault="00E574A4" w:rsidP="00CE1761">
            <w:pPr>
              <w:rPr>
                <w:rFonts w:cs="Arial"/>
                <w:szCs w:val="18"/>
              </w:rPr>
            </w:pPr>
            <w:r>
              <w:rPr>
                <w:rFonts w:cs="Arial"/>
                <w:szCs w:val="18"/>
              </w:rPr>
              <w:t>7</w:t>
            </w:r>
            <w:r w:rsidR="00211A03">
              <w:rPr>
                <w:rFonts w:cs="Arial"/>
                <w:szCs w:val="18"/>
              </w:rPr>
              <w:t>5</w:t>
            </w:r>
          </w:p>
        </w:tc>
        <w:tc>
          <w:tcPr>
            <w:tcW w:w="8216" w:type="dxa"/>
          </w:tcPr>
          <w:p w14:paraId="35BEB3C0" w14:textId="62710FFC"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Nieuw meubilair heeft bij dagelijks gebruik een technische levensduur van</w:t>
            </w:r>
            <w:r w:rsidRPr="007F6376">
              <w:rPr>
                <w:rFonts w:cs="Arial"/>
                <w:color w:val="000000"/>
                <w:szCs w:val="18"/>
              </w:rPr>
              <w:br/>
            </w:r>
            <w:r w:rsidRPr="007F6376">
              <w:rPr>
                <w:rStyle w:val="fontstyle01"/>
                <w:rFonts w:ascii="Arial" w:hAnsi="Arial" w:cs="Arial"/>
                <w:sz w:val="18"/>
                <w:szCs w:val="18"/>
              </w:rPr>
              <w:t>tenminste tien (10) jaar, gerekend vanaf de datum van levering. De leverdatum dient op</w:t>
            </w:r>
            <w:r w:rsidRPr="007F6376">
              <w:rPr>
                <w:rFonts w:cs="Arial"/>
                <w:color w:val="000000"/>
                <w:szCs w:val="18"/>
              </w:rPr>
              <w:br/>
            </w:r>
            <w:r w:rsidRPr="007F6376">
              <w:rPr>
                <w:rStyle w:val="fontstyle01"/>
                <w:rFonts w:ascii="Arial" w:hAnsi="Arial" w:cs="Arial"/>
                <w:sz w:val="18"/>
                <w:szCs w:val="18"/>
              </w:rPr>
              <w:t>het meubelstuk vermeld te zijn. De garantie gaat in na aflevering en bedraagt eveneens</w:t>
            </w:r>
            <w:r w:rsidRPr="007F6376">
              <w:rPr>
                <w:rFonts w:cs="Arial"/>
                <w:color w:val="000000"/>
                <w:szCs w:val="18"/>
              </w:rPr>
              <w:br/>
            </w:r>
            <w:r w:rsidRPr="007F6376">
              <w:rPr>
                <w:rStyle w:val="fontstyle01"/>
                <w:rFonts w:ascii="Arial" w:hAnsi="Arial" w:cs="Arial"/>
                <w:sz w:val="18"/>
                <w:szCs w:val="18"/>
              </w:rPr>
              <w:t>tien (10) jaar, tenzij anders vermeld zoals bij bureaustoelen</w:t>
            </w:r>
            <w:r w:rsidR="00107073" w:rsidRPr="007F6376">
              <w:rPr>
                <w:rStyle w:val="fontstyle01"/>
                <w:rFonts w:ascii="Arial" w:hAnsi="Arial" w:cs="Arial"/>
                <w:sz w:val="18"/>
                <w:szCs w:val="18"/>
              </w:rPr>
              <w:t xml:space="preserve">. </w:t>
            </w:r>
          </w:p>
        </w:tc>
      </w:tr>
      <w:tr w:rsidR="001650C7" w:rsidRPr="007F6376" w14:paraId="7E24A49F"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30C0A066" w14:textId="721FC42E" w:rsidR="001650C7" w:rsidRPr="00A16FFB" w:rsidRDefault="00E574A4" w:rsidP="00CE1761">
            <w:pPr>
              <w:rPr>
                <w:rFonts w:cs="Arial"/>
                <w:szCs w:val="18"/>
              </w:rPr>
            </w:pPr>
            <w:r w:rsidRPr="00A16FFB">
              <w:rPr>
                <w:rFonts w:cs="Arial"/>
                <w:szCs w:val="18"/>
              </w:rPr>
              <w:t>7</w:t>
            </w:r>
            <w:r w:rsidR="00211A03">
              <w:rPr>
                <w:rFonts w:cs="Arial"/>
                <w:szCs w:val="18"/>
              </w:rPr>
              <w:t>6</w:t>
            </w:r>
          </w:p>
        </w:tc>
        <w:tc>
          <w:tcPr>
            <w:tcW w:w="8216" w:type="dxa"/>
          </w:tcPr>
          <w:p w14:paraId="68D63E65" w14:textId="5E00E3DA" w:rsidR="001650C7" w:rsidRPr="00A16FFB"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A16FFB">
              <w:rPr>
                <w:rStyle w:val="fontstyle01"/>
                <w:rFonts w:ascii="Arial" w:hAnsi="Arial" w:cs="Arial"/>
                <w:sz w:val="18"/>
                <w:szCs w:val="18"/>
              </w:rPr>
              <w:t xml:space="preserve">Ten aanzien van refurbished meubilair stelt </w:t>
            </w:r>
            <w:r w:rsidR="00A16FFB" w:rsidRPr="00A16FFB">
              <w:rPr>
                <w:rStyle w:val="fontstyle01"/>
                <w:rFonts w:ascii="Arial" w:hAnsi="Arial" w:cs="Arial"/>
                <w:sz w:val="18"/>
                <w:szCs w:val="18"/>
              </w:rPr>
              <w:t xml:space="preserve">Opdrachtgever </w:t>
            </w:r>
            <w:r w:rsidRPr="00A16FFB">
              <w:rPr>
                <w:rStyle w:val="fontstyle01"/>
                <w:rFonts w:ascii="Arial" w:hAnsi="Arial" w:cs="Arial"/>
                <w:sz w:val="18"/>
                <w:szCs w:val="18"/>
              </w:rPr>
              <w:t xml:space="preserve">vooraf </w:t>
            </w:r>
            <w:r w:rsidR="00107073" w:rsidRPr="00A16FFB">
              <w:rPr>
                <w:rStyle w:val="fontstyle01"/>
                <w:rFonts w:ascii="Arial" w:hAnsi="Arial" w:cs="Arial"/>
                <w:sz w:val="18"/>
                <w:szCs w:val="18"/>
              </w:rPr>
              <w:t>een</w:t>
            </w:r>
            <w:r w:rsidRPr="00A16FFB">
              <w:rPr>
                <w:rStyle w:val="fontstyle01"/>
                <w:rFonts w:ascii="Arial" w:hAnsi="Arial" w:cs="Arial"/>
                <w:sz w:val="18"/>
                <w:szCs w:val="18"/>
              </w:rPr>
              <w:t xml:space="preserve"> minimale</w:t>
            </w:r>
            <w:r w:rsidRPr="00A16FFB">
              <w:rPr>
                <w:rFonts w:cs="Arial"/>
                <w:color w:val="000000"/>
                <w:szCs w:val="18"/>
              </w:rPr>
              <w:br/>
            </w:r>
            <w:r w:rsidRPr="00A16FFB">
              <w:rPr>
                <w:rStyle w:val="fontstyle01"/>
                <w:rFonts w:ascii="Arial" w:hAnsi="Arial" w:cs="Arial"/>
                <w:sz w:val="18"/>
                <w:szCs w:val="18"/>
              </w:rPr>
              <w:t xml:space="preserve">levensduur </w:t>
            </w:r>
            <w:r w:rsidR="00F53F3E" w:rsidRPr="00A16FFB">
              <w:rPr>
                <w:rStyle w:val="fontstyle01"/>
                <w:rFonts w:ascii="Arial" w:hAnsi="Arial" w:cs="Arial"/>
                <w:sz w:val="18"/>
                <w:szCs w:val="18"/>
              </w:rPr>
              <w:t xml:space="preserve">van vier (4) jaar </w:t>
            </w:r>
            <w:r w:rsidRPr="00A16FFB">
              <w:rPr>
                <w:rStyle w:val="fontstyle01"/>
                <w:rFonts w:ascii="Arial" w:hAnsi="Arial" w:cs="Arial"/>
                <w:sz w:val="18"/>
                <w:szCs w:val="18"/>
              </w:rPr>
              <w:t xml:space="preserve">en </w:t>
            </w:r>
            <w:r w:rsidR="00F53F3E" w:rsidRPr="00A16FFB">
              <w:rPr>
                <w:rStyle w:val="fontstyle01"/>
                <w:rFonts w:ascii="Arial" w:hAnsi="Arial" w:cs="Arial"/>
                <w:sz w:val="18"/>
                <w:szCs w:val="18"/>
              </w:rPr>
              <w:t xml:space="preserve">een </w:t>
            </w:r>
            <w:r w:rsidRPr="00A16FFB">
              <w:rPr>
                <w:rStyle w:val="fontstyle01"/>
                <w:rFonts w:ascii="Arial" w:hAnsi="Arial" w:cs="Arial"/>
                <w:sz w:val="18"/>
                <w:szCs w:val="18"/>
              </w:rPr>
              <w:t>garantietermijn</w:t>
            </w:r>
            <w:r w:rsidR="00F53F3E" w:rsidRPr="00A16FFB">
              <w:rPr>
                <w:rStyle w:val="fontstyle01"/>
                <w:rFonts w:ascii="Arial" w:hAnsi="Arial" w:cs="Arial"/>
                <w:sz w:val="18"/>
                <w:szCs w:val="18"/>
              </w:rPr>
              <w:t xml:space="preserve"> van minimaal vier (4) jaar</w:t>
            </w:r>
            <w:r w:rsidRPr="00A16FFB">
              <w:rPr>
                <w:rStyle w:val="fontstyle01"/>
                <w:rFonts w:ascii="Arial" w:hAnsi="Arial" w:cs="Arial"/>
                <w:sz w:val="18"/>
                <w:szCs w:val="18"/>
              </w:rPr>
              <w:t xml:space="preserve">. </w:t>
            </w:r>
            <w:r w:rsidR="00A16FFB" w:rsidRPr="00A16FFB">
              <w:rPr>
                <w:rStyle w:val="fontstyle01"/>
                <w:rFonts w:ascii="Arial" w:hAnsi="Arial" w:cs="Arial"/>
                <w:sz w:val="18"/>
                <w:szCs w:val="18"/>
              </w:rPr>
              <w:t>Opdrachtnemer</w:t>
            </w:r>
            <w:r w:rsidRPr="00A16FFB">
              <w:rPr>
                <w:rStyle w:val="fontstyle01"/>
                <w:rFonts w:ascii="Arial" w:hAnsi="Arial" w:cs="Arial"/>
                <w:sz w:val="18"/>
                <w:szCs w:val="18"/>
              </w:rPr>
              <w:t xml:space="preserve"> bepaalt tijdens de schouw welk meubilair u </w:t>
            </w:r>
            <w:r w:rsidR="00EC3539">
              <w:rPr>
                <w:rStyle w:val="fontstyle01"/>
                <w:rFonts w:ascii="Arial" w:hAnsi="Arial" w:cs="Arial"/>
                <w:sz w:val="18"/>
                <w:szCs w:val="18"/>
              </w:rPr>
              <w:t>kunt</w:t>
            </w:r>
            <w:r w:rsidR="00F53F3E" w:rsidRPr="00A16FFB">
              <w:rPr>
                <w:rStyle w:val="fontstyle01"/>
                <w:rFonts w:ascii="Arial" w:hAnsi="Arial" w:cs="Arial"/>
                <w:sz w:val="18"/>
                <w:szCs w:val="18"/>
              </w:rPr>
              <w:t xml:space="preserve"> </w:t>
            </w:r>
            <w:r w:rsidRPr="00A16FFB">
              <w:rPr>
                <w:rStyle w:val="fontstyle01"/>
                <w:rFonts w:ascii="Arial" w:hAnsi="Arial" w:cs="Arial"/>
                <w:sz w:val="18"/>
                <w:szCs w:val="18"/>
              </w:rPr>
              <w:t xml:space="preserve">hergebruiken en doet </w:t>
            </w:r>
            <w:r w:rsidR="00A16FFB" w:rsidRPr="00A16FFB">
              <w:rPr>
                <w:rStyle w:val="fontstyle01"/>
                <w:rFonts w:ascii="Arial" w:hAnsi="Arial" w:cs="Arial"/>
                <w:sz w:val="18"/>
                <w:szCs w:val="18"/>
              </w:rPr>
              <w:t>Opdrachtgever</w:t>
            </w:r>
            <w:r w:rsidRPr="00A16FFB">
              <w:rPr>
                <w:rStyle w:val="fontstyle01"/>
                <w:rFonts w:ascii="Arial" w:hAnsi="Arial" w:cs="Arial"/>
                <w:sz w:val="18"/>
                <w:szCs w:val="18"/>
              </w:rPr>
              <w:t xml:space="preserve"> een voorstel voor de garantietermijn op</w:t>
            </w:r>
            <w:r w:rsidR="00F53F3E" w:rsidRPr="00A16FFB">
              <w:rPr>
                <w:rStyle w:val="fontstyle01"/>
                <w:rFonts w:ascii="Arial" w:hAnsi="Arial" w:cs="Arial"/>
                <w:sz w:val="18"/>
                <w:szCs w:val="18"/>
              </w:rPr>
              <w:t xml:space="preserve"> </w:t>
            </w:r>
            <w:r w:rsidRPr="00A16FFB">
              <w:rPr>
                <w:rStyle w:val="fontstyle01"/>
                <w:rFonts w:ascii="Arial" w:hAnsi="Arial" w:cs="Arial"/>
                <w:sz w:val="18"/>
                <w:szCs w:val="18"/>
              </w:rPr>
              <w:t>refurbished meubilair</w:t>
            </w:r>
            <w:r w:rsidR="00107073" w:rsidRPr="00A16FFB">
              <w:rPr>
                <w:rStyle w:val="fontstyle01"/>
                <w:rFonts w:ascii="Arial" w:hAnsi="Arial" w:cs="Arial"/>
                <w:sz w:val="18"/>
                <w:szCs w:val="18"/>
              </w:rPr>
              <w:t xml:space="preserve">. </w:t>
            </w:r>
          </w:p>
        </w:tc>
      </w:tr>
      <w:tr w:rsidR="001650C7" w:rsidRPr="007F6376" w14:paraId="209CA52D"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7CCCA83" w14:textId="307EF3D4" w:rsidR="001650C7" w:rsidRPr="007F6376" w:rsidRDefault="00E574A4" w:rsidP="00CE1761">
            <w:pPr>
              <w:rPr>
                <w:rFonts w:cs="Arial"/>
                <w:szCs w:val="18"/>
              </w:rPr>
            </w:pPr>
            <w:r>
              <w:rPr>
                <w:rFonts w:cs="Arial"/>
                <w:szCs w:val="18"/>
              </w:rPr>
              <w:t>7</w:t>
            </w:r>
            <w:r w:rsidR="00211A03">
              <w:rPr>
                <w:rFonts w:cs="Arial"/>
                <w:szCs w:val="18"/>
              </w:rPr>
              <w:t>7</w:t>
            </w:r>
          </w:p>
        </w:tc>
        <w:tc>
          <w:tcPr>
            <w:tcW w:w="8216" w:type="dxa"/>
          </w:tcPr>
          <w:p w14:paraId="6681E78B" w14:textId="406D98E0"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De garantie op nieuwe bureaustoelen inclusief eventuele bewegende delen bedraagt</w:t>
            </w:r>
            <w:r w:rsidRPr="007F6376">
              <w:rPr>
                <w:rFonts w:cs="Arial"/>
                <w:color w:val="000000"/>
                <w:szCs w:val="18"/>
              </w:rPr>
              <w:br/>
            </w:r>
            <w:r w:rsidRPr="007F6376">
              <w:rPr>
                <w:rStyle w:val="fontstyle01"/>
                <w:rFonts w:ascii="Arial" w:hAnsi="Arial" w:cs="Arial"/>
                <w:sz w:val="18"/>
                <w:szCs w:val="18"/>
              </w:rPr>
              <w:t xml:space="preserve">minimaal zeven (7) jaar vanaf het moment van aflevering van een stoel. </w:t>
            </w:r>
            <w:r w:rsidR="00A16FFB">
              <w:rPr>
                <w:rStyle w:val="fontstyle01"/>
                <w:rFonts w:ascii="Arial" w:hAnsi="Arial" w:cs="Arial"/>
                <w:sz w:val="18"/>
                <w:szCs w:val="18"/>
              </w:rPr>
              <w:t>Opdrachtnemer</w:t>
            </w:r>
            <w:r w:rsidRPr="007F6376">
              <w:rPr>
                <w:rFonts w:cs="Arial"/>
                <w:color w:val="000000"/>
                <w:szCs w:val="18"/>
              </w:rPr>
              <w:br/>
            </w:r>
            <w:r w:rsidRPr="007F6376">
              <w:rPr>
                <w:rStyle w:val="fontstyle01"/>
                <w:rFonts w:ascii="Arial" w:hAnsi="Arial" w:cs="Arial"/>
                <w:sz w:val="18"/>
                <w:szCs w:val="18"/>
              </w:rPr>
              <w:t>garandeert alle onderdelen van haar bureaustoelen tien (10) jaar te kunnen leveren.</w:t>
            </w:r>
            <w:r w:rsidRPr="007F6376">
              <w:rPr>
                <w:rFonts w:cs="Arial"/>
                <w:color w:val="000000"/>
                <w:szCs w:val="18"/>
              </w:rPr>
              <w:br/>
            </w:r>
            <w:r w:rsidRPr="007F6376">
              <w:rPr>
                <w:rStyle w:val="fontstyle01"/>
                <w:rFonts w:ascii="Arial" w:hAnsi="Arial" w:cs="Arial"/>
                <w:sz w:val="18"/>
                <w:szCs w:val="18"/>
              </w:rPr>
              <w:t>Voor het vulmateriaal geldt dat na vijf (5) jaar een hoogte- en hardheidsverlies mag zijn</w:t>
            </w:r>
            <w:r w:rsidRPr="007F6376">
              <w:rPr>
                <w:rFonts w:cs="Arial"/>
                <w:color w:val="000000"/>
                <w:szCs w:val="18"/>
              </w:rPr>
              <w:br/>
            </w:r>
            <w:r w:rsidRPr="007F6376">
              <w:rPr>
                <w:rStyle w:val="fontstyle01"/>
                <w:rFonts w:ascii="Arial" w:hAnsi="Arial" w:cs="Arial"/>
                <w:sz w:val="18"/>
                <w:szCs w:val="18"/>
              </w:rPr>
              <w:t>opgetreden van maximaal 20%</w:t>
            </w:r>
            <w:r w:rsidR="00F53F3E" w:rsidRPr="007F6376">
              <w:rPr>
                <w:rStyle w:val="fontstyle01"/>
                <w:rFonts w:ascii="Arial" w:hAnsi="Arial" w:cs="Arial"/>
                <w:sz w:val="18"/>
                <w:szCs w:val="18"/>
              </w:rPr>
              <w:t xml:space="preserve">. </w:t>
            </w:r>
          </w:p>
        </w:tc>
      </w:tr>
    </w:tbl>
    <w:p w14:paraId="3479757B"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3EE40436"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29CCA20" w14:textId="77777777" w:rsidR="001650C7" w:rsidRPr="007F6376" w:rsidRDefault="001650C7" w:rsidP="00CE1761">
            <w:pPr>
              <w:rPr>
                <w:rFonts w:cs="Arial"/>
                <w:szCs w:val="18"/>
              </w:rPr>
            </w:pPr>
            <w:r w:rsidRPr="007F6376">
              <w:rPr>
                <w:rFonts w:cs="Arial"/>
                <w:szCs w:val="18"/>
              </w:rPr>
              <w:t>Nr.</w:t>
            </w:r>
          </w:p>
        </w:tc>
        <w:tc>
          <w:tcPr>
            <w:tcW w:w="8216" w:type="dxa"/>
          </w:tcPr>
          <w:p w14:paraId="4402EA51"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Levering en bestellen </w:t>
            </w:r>
          </w:p>
        </w:tc>
      </w:tr>
      <w:tr w:rsidR="001650C7" w:rsidRPr="007F6376" w14:paraId="1EC70550"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C825CD7" w14:textId="2FDD22EB" w:rsidR="001650C7" w:rsidRPr="007F6376" w:rsidRDefault="00E574A4" w:rsidP="00CE1761">
            <w:pPr>
              <w:rPr>
                <w:rFonts w:cs="Arial"/>
                <w:szCs w:val="18"/>
              </w:rPr>
            </w:pPr>
            <w:r>
              <w:rPr>
                <w:rFonts w:cs="Arial"/>
                <w:szCs w:val="18"/>
              </w:rPr>
              <w:t>7</w:t>
            </w:r>
            <w:r w:rsidR="00211A03">
              <w:rPr>
                <w:rFonts w:cs="Arial"/>
                <w:szCs w:val="18"/>
              </w:rPr>
              <w:t>8</w:t>
            </w:r>
          </w:p>
        </w:tc>
        <w:tc>
          <w:tcPr>
            <w:tcW w:w="8216" w:type="dxa"/>
          </w:tcPr>
          <w:p w14:paraId="40307A0C" w14:textId="475D180A" w:rsidR="001650C7" w:rsidRPr="007F6376" w:rsidRDefault="00A16FFB"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garandeert een maximale levertijd van acht (8) weken na bestelling van het</w:t>
            </w:r>
            <w:r w:rsidR="001650C7" w:rsidRPr="007F6376">
              <w:rPr>
                <w:rFonts w:cs="Arial"/>
                <w:color w:val="000000"/>
                <w:szCs w:val="18"/>
              </w:rPr>
              <w:br/>
            </w:r>
            <w:r w:rsidR="001650C7" w:rsidRPr="007F6376">
              <w:rPr>
                <w:rStyle w:val="fontstyle01"/>
                <w:rFonts w:ascii="Arial" w:hAnsi="Arial" w:cs="Arial"/>
                <w:sz w:val="18"/>
                <w:szCs w:val="18"/>
              </w:rPr>
              <w:t>meubilair. Spoedleveringen (in uitzonderlijke gevallen) dienen binnen tien (10)</w:t>
            </w:r>
            <w:r w:rsidR="001650C7" w:rsidRPr="007F6376">
              <w:rPr>
                <w:rFonts w:cs="Arial"/>
                <w:color w:val="000000"/>
                <w:szCs w:val="18"/>
              </w:rPr>
              <w:br/>
            </w:r>
            <w:r w:rsidR="001650C7" w:rsidRPr="007F6376">
              <w:rPr>
                <w:rStyle w:val="fontstyle01"/>
                <w:rFonts w:ascii="Arial" w:hAnsi="Arial" w:cs="Arial"/>
                <w:sz w:val="18"/>
                <w:szCs w:val="18"/>
              </w:rPr>
              <w:t>werkdagen geleverd te kunnen worden.</w:t>
            </w:r>
          </w:p>
        </w:tc>
      </w:tr>
      <w:tr w:rsidR="001650C7" w:rsidRPr="007F6376" w14:paraId="192BC015"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4239791" w14:textId="5174B7AE" w:rsidR="001650C7" w:rsidRPr="007F6376" w:rsidRDefault="00E574A4" w:rsidP="00CE1761">
            <w:pPr>
              <w:rPr>
                <w:rFonts w:cs="Arial"/>
                <w:szCs w:val="18"/>
              </w:rPr>
            </w:pPr>
            <w:r>
              <w:rPr>
                <w:rFonts w:cs="Arial"/>
                <w:szCs w:val="18"/>
              </w:rPr>
              <w:t>7</w:t>
            </w:r>
            <w:r w:rsidR="00211A03">
              <w:rPr>
                <w:rFonts w:cs="Arial"/>
                <w:szCs w:val="18"/>
              </w:rPr>
              <w:t>9</w:t>
            </w:r>
          </w:p>
        </w:tc>
        <w:tc>
          <w:tcPr>
            <w:tcW w:w="8216" w:type="dxa"/>
          </w:tcPr>
          <w:p w14:paraId="747A76C8" w14:textId="4BCB4E80" w:rsidR="001650C7" w:rsidRPr="007F6376" w:rsidRDefault="001650C7" w:rsidP="00024177">
            <w:pPr>
              <w:cnfStyle w:val="000000000000" w:firstRow="0" w:lastRow="0" w:firstColumn="0" w:lastColumn="0" w:oddVBand="0" w:evenVBand="0" w:oddHBand="0" w:evenHBand="0" w:firstRowFirstColumn="0" w:firstRowLastColumn="0" w:lastRowFirstColumn="0" w:lastRowLastColumn="0"/>
              <w:rPr>
                <w:rFonts w:cs="Arial"/>
                <w:color w:val="000000"/>
                <w:szCs w:val="18"/>
              </w:rPr>
            </w:pPr>
            <w:r w:rsidRPr="007F6376">
              <w:rPr>
                <w:rStyle w:val="fontstyle01"/>
                <w:rFonts w:ascii="Arial" w:hAnsi="Arial" w:cs="Arial"/>
                <w:sz w:val="18"/>
                <w:szCs w:val="18"/>
              </w:rPr>
              <w:t>Leveringen dienen bij verschillende locaties van Slachtofferhulp Nederland afgeleverd te</w:t>
            </w:r>
            <w:r w:rsidRPr="007F6376">
              <w:rPr>
                <w:rFonts w:cs="Arial"/>
                <w:color w:val="000000"/>
                <w:szCs w:val="18"/>
              </w:rPr>
              <w:br/>
            </w:r>
            <w:r w:rsidRPr="007F6376">
              <w:rPr>
                <w:rStyle w:val="fontstyle01"/>
                <w:rFonts w:ascii="Arial" w:hAnsi="Arial" w:cs="Arial"/>
                <w:sz w:val="18"/>
                <w:szCs w:val="18"/>
              </w:rPr>
              <w:t xml:space="preserve">worden zie </w:t>
            </w:r>
            <w:hyperlink r:id="rId23" w:history="1">
              <w:r w:rsidR="00024177" w:rsidRPr="007F6376">
                <w:rPr>
                  <w:rStyle w:val="Hyperlink"/>
                  <w:rFonts w:cs="Arial"/>
                  <w:szCs w:val="18"/>
                </w:rPr>
                <w:t>Locaties Slachtofferhulp Nederland - Slachtofferhulp Nederland</w:t>
              </w:r>
            </w:hyperlink>
            <w:r w:rsidR="00024177" w:rsidRPr="007F6376">
              <w:rPr>
                <w:rFonts w:cs="Arial"/>
                <w:szCs w:val="18"/>
              </w:rPr>
              <w:t xml:space="preserve">. </w:t>
            </w:r>
            <w:r w:rsidRPr="007F6376">
              <w:rPr>
                <w:rStyle w:val="fontstyle01"/>
                <w:rFonts w:ascii="Arial" w:hAnsi="Arial" w:cs="Arial"/>
                <w:sz w:val="18"/>
                <w:szCs w:val="18"/>
              </w:rPr>
              <w:t xml:space="preserve"> De ontvanger plaatst zijn of haar handtekening op de vrachtbrief en neemt de</w:t>
            </w:r>
            <w:r w:rsidR="00F53F3E" w:rsidRPr="007F6376">
              <w:rPr>
                <w:rStyle w:val="fontstyle01"/>
                <w:rFonts w:ascii="Arial" w:hAnsi="Arial" w:cs="Arial"/>
                <w:sz w:val="18"/>
                <w:szCs w:val="18"/>
              </w:rPr>
              <w:t xml:space="preserve"> </w:t>
            </w:r>
            <w:r w:rsidRPr="007F6376">
              <w:rPr>
                <w:rStyle w:val="fontstyle01"/>
                <w:rFonts w:ascii="Arial" w:hAnsi="Arial" w:cs="Arial"/>
                <w:sz w:val="18"/>
                <w:szCs w:val="18"/>
              </w:rPr>
              <w:t xml:space="preserve">goederen in ontvangst. </w:t>
            </w:r>
          </w:p>
        </w:tc>
      </w:tr>
      <w:tr w:rsidR="001650C7" w:rsidRPr="007F6376" w14:paraId="7EDF7A25"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E74AEFC" w14:textId="18E2C422" w:rsidR="001650C7" w:rsidRPr="007F6376" w:rsidRDefault="00211A03" w:rsidP="00CE1761">
            <w:pPr>
              <w:rPr>
                <w:rFonts w:cs="Arial"/>
                <w:szCs w:val="18"/>
              </w:rPr>
            </w:pPr>
            <w:r>
              <w:rPr>
                <w:rFonts w:cs="Arial"/>
                <w:szCs w:val="18"/>
              </w:rPr>
              <w:t>80</w:t>
            </w:r>
          </w:p>
        </w:tc>
        <w:tc>
          <w:tcPr>
            <w:tcW w:w="8216" w:type="dxa"/>
          </w:tcPr>
          <w:p w14:paraId="1D69CCB8" w14:textId="77777777"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De naam van de besteller dient duidelijk bij alle leveringen op de buitenzijde van de</w:t>
            </w:r>
            <w:r w:rsidRPr="007F6376">
              <w:rPr>
                <w:rFonts w:cs="Arial"/>
                <w:color w:val="000000"/>
                <w:szCs w:val="18"/>
              </w:rPr>
              <w:br/>
            </w:r>
            <w:r w:rsidRPr="007F6376">
              <w:rPr>
                <w:rStyle w:val="fontstyle01"/>
                <w:rFonts w:ascii="Arial" w:hAnsi="Arial" w:cs="Arial"/>
                <w:sz w:val="18"/>
                <w:szCs w:val="18"/>
              </w:rPr>
              <w:t xml:space="preserve">verpakking zichtbaar te zijn. </w:t>
            </w:r>
          </w:p>
        </w:tc>
      </w:tr>
      <w:tr w:rsidR="001650C7" w:rsidRPr="007F6376" w14:paraId="4FBBD7AE"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5E5DCC55" w14:textId="386DB178" w:rsidR="001650C7" w:rsidRPr="007F6376" w:rsidRDefault="00211A03" w:rsidP="00CE1761">
            <w:pPr>
              <w:rPr>
                <w:rFonts w:cs="Arial"/>
                <w:szCs w:val="18"/>
              </w:rPr>
            </w:pPr>
            <w:r>
              <w:rPr>
                <w:rFonts w:cs="Arial"/>
                <w:szCs w:val="18"/>
              </w:rPr>
              <w:t>81</w:t>
            </w:r>
          </w:p>
        </w:tc>
        <w:tc>
          <w:tcPr>
            <w:tcW w:w="8216" w:type="dxa"/>
          </w:tcPr>
          <w:p w14:paraId="4F74D27D" w14:textId="7777777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Iedere aflevering wordt voorzien van een pakbon. Deze pakbon dient duidelijk zichtbaar</w:t>
            </w:r>
            <w:r w:rsidRPr="007F6376">
              <w:rPr>
                <w:rFonts w:cs="Arial"/>
                <w:color w:val="000000"/>
                <w:szCs w:val="18"/>
              </w:rPr>
              <w:br/>
            </w:r>
            <w:r w:rsidRPr="007F6376">
              <w:rPr>
                <w:rStyle w:val="fontstyle01"/>
                <w:rFonts w:ascii="Arial" w:hAnsi="Arial" w:cs="Arial"/>
                <w:sz w:val="18"/>
                <w:szCs w:val="18"/>
              </w:rPr>
              <w:t>aangebracht te worden op de colli. Op elke pakbon staan minimaal de onderstaande</w:t>
            </w:r>
            <w:r w:rsidRPr="007F6376">
              <w:rPr>
                <w:rFonts w:cs="Arial"/>
                <w:color w:val="000000"/>
                <w:szCs w:val="18"/>
              </w:rPr>
              <w:br/>
            </w:r>
            <w:r w:rsidRPr="007F6376">
              <w:rPr>
                <w:rStyle w:val="fontstyle01"/>
                <w:rFonts w:ascii="Arial" w:hAnsi="Arial" w:cs="Arial"/>
                <w:sz w:val="18"/>
                <w:szCs w:val="18"/>
              </w:rPr>
              <w:t>gegevens vermeld:</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Bestelnummer;</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Kostenplaats;</w:t>
            </w:r>
            <w:r w:rsidRPr="007F6376">
              <w:rPr>
                <w:rFonts w:cs="Arial"/>
                <w:color w:val="000000"/>
                <w:szCs w:val="18"/>
              </w:rPr>
              <w:br/>
            </w:r>
            <w:r w:rsidRPr="007F6376">
              <w:rPr>
                <w:rStyle w:val="fontstyle21"/>
                <w:rFonts w:ascii="Arial" w:hAnsi="Arial" w:cs="Arial"/>
                <w:sz w:val="18"/>
                <w:szCs w:val="18"/>
              </w:rPr>
              <w:lastRenderedPageBreak/>
              <w:t xml:space="preserve">• </w:t>
            </w:r>
            <w:r w:rsidRPr="007F6376">
              <w:rPr>
                <w:rStyle w:val="fontstyle01"/>
                <w:rFonts w:ascii="Arial" w:hAnsi="Arial" w:cs="Arial"/>
                <w:sz w:val="18"/>
                <w:szCs w:val="18"/>
              </w:rPr>
              <w:t>Volledig afleveradres;</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Naam van de drager of dragers;</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Omschrijving van de geleverde producten;</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Aantallen en eenheden per product zoals deze op de bestelling staan vermeld;</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Datum van de levering</w:t>
            </w:r>
          </w:p>
        </w:tc>
      </w:tr>
      <w:tr w:rsidR="001650C7" w:rsidRPr="007F6376" w14:paraId="5FE6F35E"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44E18FB" w14:textId="71CD4C5D" w:rsidR="001650C7" w:rsidRPr="007F6376" w:rsidRDefault="008E0784" w:rsidP="00CE1761">
            <w:pPr>
              <w:rPr>
                <w:rFonts w:cs="Arial"/>
                <w:szCs w:val="18"/>
              </w:rPr>
            </w:pPr>
            <w:r>
              <w:rPr>
                <w:rFonts w:cs="Arial"/>
                <w:szCs w:val="18"/>
              </w:rPr>
              <w:lastRenderedPageBreak/>
              <w:t>8</w:t>
            </w:r>
            <w:r w:rsidR="00764289">
              <w:rPr>
                <w:rFonts w:cs="Arial"/>
                <w:szCs w:val="18"/>
              </w:rPr>
              <w:t>2</w:t>
            </w:r>
          </w:p>
        </w:tc>
        <w:tc>
          <w:tcPr>
            <w:tcW w:w="8216" w:type="dxa"/>
          </w:tcPr>
          <w:p w14:paraId="73214F2A" w14:textId="6B26AE98" w:rsidR="001650C7" w:rsidRPr="007F6376" w:rsidRDefault="00A16FFB"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Pr>
                <w:rStyle w:val="fontstyle01"/>
                <w:rFonts w:ascii="Arial" w:hAnsi="Arial" w:cs="Arial"/>
                <w:sz w:val="18"/>
                <w:szCs w:val="18"/>
              </w:rPr>
              <w:t xml:space="preserve">Opdrachtnemer </w:t>
            </w:r>
            <w:r w:rsidR="001650C7" w:rsidRPr="007F6376">
              <w:rPr>
                <w:rStyle w:val="fontstyle01"/>
                <w:rFonts w:ascii="Arial" w:hAnsi="Arial" w:cs="Arial"/>
                <w:sz w:val="18"/>
                <w:szCs w:val="18"/>
              </w:rPr>
              <w:t>dient rekening te houden met de (beperkingen van de) afmetingen van het</w:t>
            </w:r>
            <w:r w:rsidR="001650C7" w:rsidRPr="007F6376">
              <w:rPr>
                <w:rFonts w:cs="Arial"/>
                <w:color w:val="000000"/>
                <w:szCs w:val="18"/>
              </w:rPr>
              <w:br/>
            </w:r>
            <w:r w:rsidR="001650C7" w:rsidRPr="007F6376">
              <w:rPr>
                <w:rStyle w:val="fontstyle01"/>
                <w:rFonts w:ascii="Arial" w:hAnsi="Arial" w:cs="Arial"/>
                <w:sz w:val="18"/>
                <w:szCs w:val="18"/>
              </w:rPr>
              <w:t>trappenhuis, eventuele liften, hallen en/of verhuisramen ten behoeve van de inhuizing en</w:t>
            </w:r>
            <w:r w:rsidR="001650C7" w:rsidRPr="007F6376">
              <w:rPr>
                <w:rFonts w:cs="Arial"/>
                <w:color w:val="000000"/>
                <w:szCs w:val="18"/>
              </w:rPr>
              <w:br/>
            </w:r>
            <w:r w:rsidR="001650C7" w:rsidRPr="007F6376">
              <w:rPr>
                <w:rStyle w:val="fontstyle01"/>
                <w:rFonts w:ascii="Arial" w:hAnsi="Arial" w:cs="Arial"/>
                <w:sz w:val="18"/>
                <w:szCs w:val="18"/>
              </w:rPr>
              <w:t xml:space="preserve">het transport op de locaties van </w:t>
            </w:r>
            <w:r>
              <w:rPr>
                <w:rStyle w:val="fontstyle01"/>
                <w:rFonts w:ascii="Arial" w:hAnsi="Arial" w:cs="Arial"/>
                <w:sz w:val="18"/>
                <w:szCs w:val="18"/>
              </w:rPr>
              <w:t>Opdrachtgever</w:t>
            </w:r>
            <w:r w:rsidR="001650C7" w:rsidRPr="007F6376">
              <w:rPr>
                <w:rStyle w:val="fontstyle01"/>
                <w:rFonts w:ascii="Arial" w:hAnsi="Arial" w:cs="Arial"/>
                <w:sz w:val="18"/>
                <w:szCs w:val="18"/>
              </w:rPr>
              <w:t>. Bij het laden en lossen en overig</w:t>
            </w:r>
            <w:r w:rsidR="001650C7" w:rsidRPr="007F6376">
              <w:rPr>
                <w:rFonts w:cs="Arial"/>
                <w:color w:val="000000"/>
                <w:szCs w:val="18"/>
              </w:rPr>
              <w:br/>
            </w:r>
            <w:r w:rsidR="001650C7" w:rsidRPr="007F6376">
              <w:rPr>
                <w:rStyle w:val="fontstyle01"/>
                <w:rFonts w:ascii="Arial" w:hAnsi="Arial" w:cs="Arial"/>
                <w:sz w:val="18"/>
                <w:szCs w:val="18"/>
              </w:rPr>
              <w:t>intern transport verstrekt</w:t>
            </w:r>
            <w:r>
              <w:rPr>
                <w:rStyle w:val="fontstyle01"/>
                <w:rFonts w:ascii="Arial" w:hAnsi="Arial" w:cs="Arial"/>
                <w:sz w:val="18"/>
                <w:szCs w:val="18"/>
              </w:rPr>
              <w:t xml:space="preserve"> Opdrachtgever</w:t>
            </w:r>
            <w:r w:rsidR="001650C7" w:rsidRPr="007F6376">
              <w:rPr>
                <w:rStyle w:val="fontstyle01"/>
                <w:rFonts w:ascii="Arial" w:hAnsi="Arial" w:cs="Arial"/>
                <w:sz w:val="18"/>
                <w:szCs w:val="18"/>
              </w:rPr>
              <w:t xml:space="preserve"> geen fysieke en/of materiële</w:t>
            </w:r>
            <w:r w:rsidR="001650C7" w:rsidRPr="007F6376">
              <w:rPr>
                <w:rFonts w:cs="Arial"/>
                <w:color w:val="000000"/>
                <w:szCs w:val="18"/>
              </w:rPr>
              <w:br/>
            </w:r>
            <w:r w:rsidR="001650C7" w:rsidRPr="007F6376">
              <w:rPr>
                <w:rStyle w:val="fontstyle01"/>
                <w:rFonts w:ascii="Arial" w:hAnsi="Arial" w:cs="Arial"/>
                <w:sz w:val="18"/>
                <w:szCs w:val="18"/>
              </w:rPr>
              <w:t>ondersteuning.</w:t>
            </w:r>
          </w:p>
        </w:tc>
      </w:tr>
      <w:tr w:rsidR="001650C7" w:rsidRPr="007F6376" w14:paraId="75E66FC8"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3A1359C1" w14:textId="0ED147FB" w:rsidR="001650C7" w:rsidRPr="007F6376" w:rsidRDefault="00E574A4" w:rsidP="00CE1761">
            <w:pPr>
              <w:rPr>
                <w:rFonts w:cs="Arial"/>
                <w:szCs w:val="18"/>
              </w:rPr>
            </w:pPr>
            <w:r>
              <w:rPr>
                <w:rFonts w:cs="Arial"/>
                <w:szCs w:val="18"/>
              </w:rPr>
              <w:t>8</w:t>
            </w:r>
            <w:r w:rsidR="00764289">
              <w:rPr>
                <w:rFonts w:cs="Arial"/>
                <w:szCs w:val="18"/>
              </w:rPr>
              <w:t>3</w:t>
            </w:r>
          </w:p>
        </w:tc>
        <w:tc>
          <w:tcPr>
            <w:tcW w:w="8216" w:type="dxa"/>
          </w:tcPr>
          <w:p w14:paraId="13671D94" w14:textId="444D9A17" w:rsidR="001650C7" w:rsidRPr="007F6376" w:rsidRDefault="001650C7" w:rsidP="00CE1761">
            <w:pPr>
              <w:cnfStyle w:val="000000000000" w:firstRow="0"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Als uitgangspunt dient </w:t>
            </w:r>
            <w:r w:rsidR="00A16FFB">
              <w:rPr>
                <w:rStyle w:val="fontstyle01"/>
                <w:rFonts w:ascii="Arial" w:hAnsi="Arial" w:cs="Arial"/>
                <w:sz w:val="18"/>
                <w:szCs w:val="18"/>
              </w:rPr>
              <w:t xml:space="preserve">Opdrachtnemer </w:t>
            </w:r>
            <w:r w:rsidRPr="007F6376">
              <w:rPr>
                <w:rFonts w:cs="Arial"/>
                <w:szCs w:val="18"/>
              </w:rPr>
              <w:t xml:space="preserve">haar producten te leveren, in te huizen, te monteren en gebruiksklaar te leveren tussen 09.00 en 17.00 uur op werkdagen. Afwijkingen hierop zijn bespreekbaar. </w:t>
            </w:r>
          </w:p>
        </w:tc>
      </w:tr>
      <w:tr w:rsidR="001650C7" w:rsidRPr="007F6376" w14:paraId="13D6EDD2"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45B54A1" w14:textId="0F48883F" w:rsidR="001650C7" w:rsidRPr="007F6376" w:rsidRDefault="00E574A4" w:rsidP="00CE1761">
            <w:pPr>
              <w:rPr>
                <w:rFonts w:cs="Arial"/>
                <w:szCs w:val="18"/>
              </w:rPr>
            </w:pPr>
            <w:r>
              <w:rPr>
                <w:rFonts w:cs="Arial"/>
                <w:szCs w:val="18"/>
              </w:rPr>
              <w:t>8</w:t>
            </w:r>
            <w:r w:rsidR="00764289">
              <w:rPr>
                <w:rFonts w:cs="Arial"/>
                <w:szCs w:val="18"/>
              </w:rPr>
              <w:t>4</w:t>
            </w:r>
          </w:p>
        </w:tc>
        <w:tc>
          <w:tcPr>
            <w:tcW w:w="8216" w:type="dxa"/>
          </w:tcPr>
          <w:p w14:paraId="5ECA5976" w14:textId="3F5CE1F7" w:rsidR="001650C7" w:rsidRPr="007F6376" w:rsidRDefault="00024177" w:rsidP="00CE1761">
            <w:pPr>
              <w:cnfStyle w:val="000000100000" w:firstRow="0" w:lastRow="0" w:firstColumn="0" w:lastColumn="0" w:oddVBand="0" w:evenVBand="0" w:oddHBand="1" w:evenHBand="0" w:firstRowFirstColumn="0" w:firstRowLastColumn="0" w:lastRowFirstColumn="0" w:lastRowLastColumn="0"/>
              <w:rPr>
                <w:rFonts w:cs="Arial"/>
                <w:szCs w:val="18"/>
              </w:rPr>
            </w:pPr>
            <w:r w:rsidRPr="007F6376">
              <w:rPr>
                <w:rStyle w:val="fontstyle01"/>
                <w:rFonts w:ascii="Arial" w:hAnsi="Arial" w:cs="Arial"/>
                <w:sz w:val="18"/>
                <w:szCs w:val="18"/>
              </w:rPr>
              <w:t xml:space="preserve">Indien </w:t>
            </w:r>
            <w:r w:rsidR="00A16FFB">
              <w:rPr>
                <w:rStyle w:val="fontstyle01"/>
                <w:rFonts w:ascii="Arial" w:hAnsi="Arial" w:cs="Arial"/>
                <w:sz w:val="18"/>
                <w:szCs w:val="18"/>
              </w:rPr>
              <w:t>Opdrachtnemer</w:t>
            </w:r>
            <w:r w:rsidR="001650C7" w:rsidRPr="007F6376">
              <w:rPr>
                <w:rStyle w:val="fontstyle01"/>
                <w:rFonts w:ascii="Arial" w:hAnsi="Arial" w:cs="Arial"/>
                <w:sz w:val="18"/>
                <w:szCs w:val="18"/>
              </w:rPr>
              <w:t xml:space="preserve"> het meubilair geprefabriceerd levert dient de montage te worden</w:t>
            </w:r>
            <w:r w:rsidR="001650C7" w:rsidRPr="007F6376">
              <w:rPr>
                <w:rFonts w:cs="Arial"/>
                <w:color w:val="000000"/>
                <w:szCs w:val="18"/>
              </w:rPr>
              <w:br/>
            </w:r>
            <w:r w:rsidR="001650C7" w:rsidRPr="007F6376">
              <w:rPr>
                <w:rStyle w:val="fontstyle01"/>
                <w:rFonts w:ascii="Arial" w:hAnsi="Arial" w:cs="Arial"/>
                <w:sz w:val="18"/>
                <w:szCs w:val="18"/>
              </w:rPr>
              <w:t>uitgevoerd door</w:t>
            </w:r>
            <w:r w:rsidR="002A554A">
              <w:rPr>
                <w:rStyle w:val="fontstyle01"/>
                <w:rFonts w:ascii="Arial" w:hAnsi="Arial" w:cs="Arial"/>
                <w:sz w:val="18"/>
                <w:szCs w:val="18"/>
              </w:rPr>
              <w:t xml:space="preserve"> Opdrachtnemer</w:t>
            </w:r>
            <w:r w:rsidR="001650C7" w:rsidRPr="007F6376">
              <w:rPr>
                <w:rStyle w:val="fontstyle01"/>
                <w:rFonts w:ascii="Arial" w:hAnsi="Arial" w:cs="Arial"/>
                <w:sz w:val="18"/>
                <w:szCs w:val="18"/>
              </w:rPr>
              <w:t xml:space="preserve"> een zogeheten ‘droge montage’, waarbij </w:t>
            </w:r>
            <w:r w:rsidR="00A16FFB">
              <w:rPr>
                <w:rStyle w:val="fontstyle01"/>
                <w:rFonts w:ascii="Arial" w:hAnsi="Arial" w:cs="Arial"/>
                <w:sz w:val="18"/>
                <w:szCs w:val="18"/>
              </w:rPr>
              <w:t>Opdrachtnemer</w:t>
            </w:r>
            <w:r w:rsidR="001650C7" w:rsidRPr="007F6376">
              <w:rPr>
                <w:rStyle w:val="fontstyle01"/>
                <w:rFonts w:ascii="Arial" w:hAnsi="Arial" w:cs="Arial"/>
                <w:sz w:val="18"/>
                <w:szCs w:val="18"/>
              </w:rPr>
              <w:t xml:space="preserve"> bij het</w:t>
            </w:r>
            <w:r w:rsidR="001650C7" w:rsidRPr="007F6376">
              <w:rPr>
                <w:rFonts w:cs="Arial"/>
                <w:color w:val="000000"/>
                <w:szCs w:val="18"/>
              </w:rPr>
              <w:br/>
            </w:r>
            <w:r w:rsidR="001650C7" w:rsidRPr="007F6376">
              <w:rPr>
                <w:rStyle w:val="fontstyle01"/>
                <w:rFonts w:ascii="Arial" w:hAnsi="Arial" w:cs="Arial"/>
                <w:sz w:val="18"/>
                <w:szCs w:val="18"/>
              </w:rPr>
              <w:t>plaatsen en monteren geen boor- en zaagwerkzaamheden hoeft uit te voeren.</w:t>
            </w:r>
          </w:p>
        </w:tc>
      </w:tr>
      <w:tr w:rsidR="001650C7" w:rsidRPr="007F6376" w14:paraId="13DB53BC"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376E3E9F" w14:textId="3E62EE45" w:rsidR="001650C7" w:rsidRPr="007F6376" w:rsidRDefault="00E574A4" w:rsidP="00CE1761">
            <w:pPr>
              <w:rPr>
                <w:rFonts w:cs="Arial"/>
                <w:szCs w:val="18"/>
              </w:rPr>
            </w:pPr>
            <w:r>
              <w:rPr>
                <w:rFonts w:cs="Arial"/>
                <w:szCs w:val="18"/>
              </w:rPr>
              <w:t>8</w:t>
            </w:r>
            <w:r w:rsidR="00764289">
              <w:rPr>
                <w:rFonts w:cs="Arial"/>
                <w:szCs w:val="18"/>
              </w:rPr>
              <w:t>5</w:t>
            </w:r>
          </w:p>
        </w:tc>
        <w:tc>
          <w:tcPr>
            <w:tcW w:w="8216" w:type="dxa"/>
          </w:tcPr>
          <w:p w14:paraId="1B652F7B" w14:textId="7777777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Een bestelling van meubilair heeft geen minimale ordergrootte.</w:t>
            </w:r>
          </w:p>
        </w:tc>
      </w:tr>
      <w:tr w:rsidR="001650C7" w:rsidRPr="007F6376" w14:paraId="79682020" w14:textId="77777777" w:rsidTr="00A16FFB">
        <w:trPr>
          <w:cnfStyle w:val="000000100000" w:firstRow="0" w:lastRow="0" w:firstColumn="0" w:lastColumn="0" w:oddVBand="0" w:evenVBand="0" w:oddHBand="1" w:evenHBand="0" w:firstRowFirstColumn="0" w:firstRowLastColumn="0" w:lastRowFirstColumn="0" w:lastRowLastColumn="0"/>
          <w:trHeight w:val="479"/>
        </w:trPr>
        <w:tc>
          <w:tcPr>
            <w:cnfStyle w:val="001000000000" w:firstRow="0" w:lastRow="0" w:firstColumn="1" w:lastColumn="0" w:oddVBand="0" w:evenVBand="0" w:oddHBand="0" w:evenHBand="0" w:firstRowFirstColumn="0" w:firstRowLastColumn="0" w:lastRowFirstColumn="0" w:lastRowLastColumn="0"/>
            <w:tcW w:w="846" w:type="dxa"/>
          </w:tcPr>
          <w:p w14:paraId="602802CD" w14:textId="7AD9E70E" w:rsidR="001650C7" w:rsidRPr="007F6376" w:rsidRDefault="00E574A4" w:rsidP="00CE1761">
            <w:pPr>
              <w:rPr>
                <w:rFonts w:cs="Arial"/>
                <w:szCs w:val="18"/>
              </w:rPr>
            </w:pPr>
            <w:r>
              <w:rPr>
                <w:rFonts w:cs="Arial"/>
                <w:szCs w:val="18"/>
              </w:rPr>
              <w:t>8</w:t>
            </w:r>
            <w:r w:rsidR="00764289">
              <w:rPr>
                <w:rFonts w:cs="Arial"/>
                <w:szCs w:val="18"/>
              </w:rPr>
              <w:t>6</w:t>
            </w:r>
          </w:p>
        </w:tc>
        <w:tc>
          <w:tcPr>
            <w:tcW w:w="8216" w:type="dxa"/>
          </w:tcPr>
          <w:p w14:paraId="7A005274" w14:textId="0AD4574F" w:rsidR="001650C7" w:rsidRPr="007F6376" w:rsidRDefault="00A16FFB"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Pr>
                <w:rStyle w:val="fontstyle01"/>
                <w:rFonts w:ascii="Arial" w:hAnsi="Arial" w:cs="Arial"/>
                <w:sz w:val="18"/>
                <w:szCs w:val="18"/>
              </w:rPr>
              <w:t xml:space="preserve">Opdrachtnemer </w:t>
            </w:r>
            <w:r w:rsidR="001650C7" w:rsidRPr="007F6376">
              <w:rPr>
                <w:rStyle w:val="fontstyle01"/>
                <w:rFonts w:ascii="Arial" w:hAnsi="Arial" w:cs="Arial"/>
                <w:sz w:val="18"/>
                <w:szCs w:val="18"/>
              </w:rPr>
              <w:t xml:space="preserve">brengt </w:t>
            </w:r>
            <w:r>
              <w:rPr>
                <w:rStyle w:val="fontstyle01"/>
                <w:rFonts w:ascii="Arial" w:hAnsi="Arial" w:cs="Arial"/>
                <w:sz w:val="18"/>
                <w:szCs w:val="18"/>
              </w:rPr>
              <w:t xml:space="preserve">Opdrachtgever </w:t>
            </w:r>
            <w:r w:rsidR="001650C7" w:rsidRPr="007F6376">
              <w:rPr>
                <w:rStyle w:val="fontstyle01"/>
                <w:rFonts w:ascii="Arial" w:hAnsi="Arial" w:cs="Arial"/>
                <w:sz w:val="18"/>
                <w:szCs w:val="18"/>
              </w:rPr>
              <w:t>geen orderkosten of andere administratieve</w:t>
            </w:r>
            <w:r w:rsidR="001650C7" w:rsidRPr="007F6376">
              <w:rPr>
                <w:rFonts w:cs="Arial"/>
                <w:color w:val="000000"/>
                <w:szCs w:val="18"/>
              </w:rPr>
              <w:br/>
            </w:r>
            <w:r w:rsidR="001650C7" w:rsidRPr="007F6376">
              <w:rPr>
                <w:rStyle w:val="fontstyle01"/>
                <w:rFonts w:ascii="Arial" w:hAnsi="Arial" w:cs="Arial"/>
                <w:sz w:val="18"/>
                <w:szCs w:val="18"/>
              </w:rPr>
              <w:t xml:space="preserve">kosten in rekening, ongeacht de ordergrootte. </w:t>
            </w:r>
          </w:p>
        </w:tc>
      </w:tr>
      <w:tr w:rsidR="001650C7" w:rsidRPr="007F6376" w14:paraId="2ACEA824"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2AA572B9" w14:textId="5872F915" w:rsidR="001650C7" w:rsidRPr="007F6376" w:rsidRDefault="00E574A4" w:rsidP="00CE1761">
            <w:pPr>
              <w:rPr>
                <w:rFonts w:cs="Arial"/>
                <w:szCs w:val="18"/>
              </w:rPr>
            </w:pPr>
            <w:r>
              <w:rPr>
                <w:rFonts w:cs="Arial"/>
                <w:szCs w:val="18"/>
              </w:rPr>
              <w:t>8</w:t>
            </w:r>
            <w:r w:rsidR="00764289">
              <w:rPr>
                <w:rFonts w:cs="Arial"/>
                <w:szCs w:val="18"/>
              </w:rPr>
              <w:t>7</w:t>
            </w:r>
          </w:p>
        </w:tc>
        <w:tc>
          <w:tcPr>
            <w:tcW w:w="8216" w:type="dxa"/>
          </w:tcPr>
          <w:p w14:paraId="282EE9DE" w14:textId="302AF334" w:rsidR="001650C7" w:rsidRPr="007F6376" w:rsidRDefault="00A16FFB"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en </w:t>
            </w:r>
            <w:r>
              <w:rPr>
                <w:rStyle w:val="fontstyle01"/>
                <w:rFonts w:ascii="Arial" w:hAnsi="Arial" w:cs="Arial"/>
                <w:sz w:val="18"/>
                <w:szCs w:val="18"/>
              </w:rPr>
              <w:t xml:space="preserve">Opdrachtgever </w:t>
            </w:r>
            <w:r w:rsidR="001650C7" w:rsidRPr="007F6376">
              <w:rPr>
                <w:rStyle w:val="fontstyle01"/>
                <w:rFonts w:ascii="Arial" w:hAnsi="Arial" w:cs="Arial"/>
                <w:sz w:val="18"/>
                <w:szCs w:val="18"/>
              </w:rPr>
              <w:t>bepalen in gezamenlijk overleg datum en tijdstip</w:t>
            </w:r>
            <w:r w:rsidR="001650C7" w:rsidRPr="007F6376">
              <w:rPr>
                <w:rFonts w:cs="Arial"/>
                <w:color w:val="000000"/>
                <w:szCs w:val="18"/>
              </w:rPr>
              <w:br/>
            </w:r>
            <w:r w:rsidR="001650C7" w:rsidRPr="007F6376">
              <w:rPr>
                <w:rStyle w:val="fontstyle01"/>
                <w:rFonts w:ascii="Arial" w:hAnsi="Arial" w:cs="Arial"/>
                <w:sz w:val="18"/>
                <w:szCs w:val="18"/>
              </w:rPr>
              <w:t>van aflevering van het bestelde meubilair.</w:t>
            </w:r>
          </w:p>
        </w:tc>
      </w:tr>
      <w:tr w:rsidR="001650C7" w:rsidRPr="007F6376" w14:paraId="36962111" w14:textId="77777777" w:rsidTr="00CE1761">
        <w:trPr>
          <w:cnfStyle w:val="000000100000" w:firstRow="0" w:lastRow="0" w:firstColumn="0" w:lastColumn="0" w:oddVBand="0" w:evenVBand="0" w:oddHBand="1"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846" w:type="dxa"/>
          </w:tcPr>
          <w:p w14:paraId="55153349" w14:textId="69C09E53" w:rsidR="001650C7" w:rsidRPr="007F6376" w:rsidRDefault="00E574A4" w:rsidP="00CE1761">
            <w:pPr>
              <w:rPr>
                <w:rFonts w:cs="Arial"/>
                <w:szCs w:val="18"/>
              </w:rPr>
            </w:pPr>
            <w:r>
              <w:rPr>
                <w:rFonts w:cs="Arial"/>
                <w:szCs w:val="18"/>
              </w:rPr>
              <w:t>8</w:t>
            </w:r>
            <w:r w:rsidR="00764289">
              <w:rPr>
                <w:rFonts w:cs="Arial"/>
                <w:szCs w:val="18"/>
              </w:rPr>
              <w:t>8</w:t>
            </w:r>
          </w:p>
        </w:tc>
        <w:tc>
          <w:tcPr>
            <w:tcW w:w="8216" w:type="dxa"/>
          </w:tcPr>
          <w:p w14:paraId="7D295B07" w14:textId="1D383C37" w:rsidR="001650C7" w:rsidRPr="007F6376" w:rsidRDefault="00A16FFB"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color w:val="auto"/>
                <w:sz w:val="18"/>
                <w:szCs w:val="18"/>
              </w:rPr>
            </w:pPr>
            <w:r>
              <w:rPr>
                <w:rStyle w:val="fontstyle01"/>
                <w:rFonts w:ascii="Arial" w:hAnsi="Arial" w:cs="Arial"/>
                <w:sz w:val="18"/>
                <w:szCs w:val="18"/>
              </w:rPr>
              <w:t>Opdrachtnemer</w:t>
            </w:r>
            <w:r w:rsidR="001650C7" w:rsidRPr="007F6376">
              <w:rPr>
                <w:rStyle w:val="fontstyle01"/>
                <w:rFonts w:ascii="Arial" w:hAnsi="Arial" w:cs="Arial"/>
                <w:sz w:val="18"/>
                <w:szCs w:val="18"/>
              </w:rPr>
              <w:t xml:space="preserve"> is in staat een OCI koppeling te kunnen maken met het bestelsysteem</w:t>
            </w:r>
            <w:r w:rsidR="00024177" w:rsidRPr="007F6376">
              <w:rPr>
                <w:rStyle w:val="fontstyle01"/>
                <w:rFonts w:ascii="Arial" w:hAnsi="Arial" w:cs="Arial"/>
                <w:sz w:val="18"/>
                <w:szCs w:val="18"/>
              </w:rPr>
              <w:t xml:space="preserve"> (op dit moment Inconto) </w:t>
            </w:r>
            <w:r w:rsidR="001650C7" w:rsidRPr="007F6376">
              <w:rPr>
                <w:rStyle w:val="fontstyle01"/>
                <w:rFonts w:ascii="Arial" w:hAnsi="Arial" w:cs="Arial"/>
                <w:sz w:val="18"/>
                <w:szCs w:val="18"/>
              </w:rPr>
              <w:t>van Slachtofferhulp Nederland. Opdrachtnemer beheert en actualiseert de catalogus zonder additionele kosten.</w:t>
            </w:r>
          </w:p>
        </w:tc>
      </w:tr>
      <w:tr w:rsidR="001650C7" w:rsidRPr="007F6376" w14:paraId="3B8EA2C8" w14:textId="77777777" w:rsidTr="00CE1761">
        <w:trPr>
          <w:trHeight w:val="2835"/>
        </w:trPr>
        <w:tc>
          <w:tcPr>
            <w:cnfStyle w:val="001000000000" w:firstRow="0" w:lastRow="0" w:firstColumn="1" w:lastColumn="0" w:oddVBand="0" w:evenVBand="0" w:oddHBand="0" w:evenHBand="0" w:firstRowFirstColumn="0" w:firstRowLastColumn="0" w:lastRowFirstColumn="0" w:lastRowLastColumn="0"/>
            <w:tcW w:w="846" w:type="dxa"/>
          </w:tcPr>
          <w:p w14:paraId="387F5707" w14:textId="57EB9D77" w:rsidR="001650C7" w:rsidRPr="007F6376" w:rsidRDefault="00E574A4" w:rsidP="00CE1761">
            <w:pPr>
              <w:rPr>
                <w:rFonts w:cs="Arial"/>
                <w:szCs w:val="18"/>
              </w:rPr>
            </w:pPr>
            <w:r>
              <w:rPr>
                <w:rFonts w:cs="Arial"/>
                <w:szCs w:val="18"/>
              </w:rPr>
              <w:t>8</w:t>
            </w:r>
            <w:r w:rsidR="00764289">
              <w:rPr>
                <w:rFonts w:cs="Arial"/>
                <w:szCs w:val="18"/>
              </w:rPr>
              <w:t>9</w:t>
            </w:r>
          </w:p>
        </w:tc>
        <w:tc>
          <w:tcPr>
            <w:tcW w:w="8216" w:type="dxa"/>
          </w:tcPr>
          <w:p w14:paraId="083A76D2" w14:textId="18217624"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Het meubilair wordt door</w:t>
            </w:r>
            <w:r w:rsidR="002C38F7">
              <w:rPr>
                <w:rStyle w:val="fontstyle01"/>
                <w:rFonts w:ascii="Arial" w:hAnsi="Arial" w:cs="Arial"/>
                <w:sz w:val="18"/>
                <w:szCs w:val="18"/>
              </w:rPr>
              <w:t xml:space="preserve"> Opdrachtnemer</w:t>
            </w:r>
            <w:r w:rsidRPr="007F6376">
              <w:rPr>
                <w:rStyle w:val="fontstyle01"/>
                <w:rFonts w:ascii="Arial" w:hAnsi="Arial" w:cs="Arial"/>
                <w:sz w:val="18"/>
                <w:szCs w:val="18"/>
              </w:rPr>
              <w:t xml:space="preserve"> gebruiksklaar opgeleverd en is inclusief (eventuele</w:t>
            </w:r>
            <w:r w:rsidRPr="007F6376">
              <w:rPr>
                <w:rFonts w:cs="Arial"/>
                <w:color w:val="000000"/>
                <w:szCs w:val="18"/>
              </w:rPr>
              <w:br/>
            </w:r>
            <w:r w:rsidRPr="007F6376">
              <w:rPr>
                <w:rStyle w:val="fontstyle01"/>
                <w:rFonts w:ascii="Arial" w:hAnsi="Arial" w:cs="Arial"/>
                <w:sz w:val="18"/>
                <w:szCs w:val="18"/>
              </w:rPr>
              <w:t>bijkomende kosten als:</w:t>
            </w:r>
          </w:p>
          <w:p w14:paraId="45ED1082" w14:textId="77777777" w:rsidR="001650C7" w:rsidRPr="007F6376" w:rsidRDefault="001650C7" w:rsidP="00CE1761">
            <w:pPr>
              <w:pStyle w:val="Lijstalinea"/>
              <w:numPr>
                <w:ilvl w:val="0"/>
                <w:numId w:val="18"/>
              </w:num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 xml:space="preserve">Kosten van verpakking, pallets, retourneren en afvoeren van omverpakkingen e.d.; </w:t>
            </w:r>
          </w:p>
          <w:p w14:paraId="329F2A3D" w14:textId="77777777" w:rsidR="001650C7" w:rsidRPr="007F6376" w:rsidRDefault="001650C7" w:rsidP="00CE1761">
            <w:pPr>
              <w:pStyle w:val="Lijstalinea"/>
              <w:numPr>
                <w:ilvl w:val="0"/>
                <w:numId w:val="18"/>
              </w:num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Kosten voor bezorging (transport) en omruilen;</w:t>
            </w:r>
          </w:p>
          <w:p w14:paraId="1F2425ED" w14:textId="77777777" w:rsidR="001650C7" w:rsidRPr="007F6376" w:rsidRDefault="001650C7" w:rsidP="00CE1761">
            <w:pPr>
              <w:pStyle w:val="Lijstalinea"/>
              <w:numPr>
                <w:ilvl w:val="0"/>
                <w:numId w:val="18"/>
              </w:num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Technische ondersteuning/advisering;</w:t>
            </w:r>
          </w:p>
          <w:p w14:paraId="48CFBEAD" w14:textId="77777777" w:rsidR="001650C7" w:rsidRPr="007F6376" w:rsidRDefault="001650C7" w:rsidP="00CE1761">
            <w:pPr>
              <w:pStyle w:val="Lijstalinea"/>
              <w:numPr>
                <w:ilvl w:val="0"/>
                <w:numId w:val="18"/>
              </w:num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De bijbehorende dienstverlening;</w:t>
            </w:r>
          </w:p>
          <w:p w14:paraId="64D2DAEC" w14:textId="77777777" w:rsidR="001650C7" w:rsidRPr="007F6376" w:rsidRDefault="001650C7" w:rsidP="00CE1761">
            <w:pPr>
              <w:pStyle w:val="Lijstalinea"/>
              <w:numPr>
                <w:ilvl w:val="0"/>
                <w:numId w:val="18"/>
              </w:num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Het inhuizen tot in de betreffende ruimten;</w:t>
            </w:r>
          </w:p>
          <w:p w14:paraId="0825750B" w14:textId="77777777" w:rsidR="001650C7" w:rsidRPr="007F6376" w:rsidRDefault="001650C7" w:rsidP="00CE1761">
            <w:pPr>
              <w:pStyle w:val="Lijstalinea"/>
              <w:numPr>
                <w:ilvl w:val="0"/>
                <w:numId w:val="18"/>
              </w:num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Retourzendingen en inname gebruikte verpakkingen en/of verpakkingsmaterialen;</w:t>
            </w:r>
          </w:p>
          <w:p w14:paraId="2007CA4A" w14:textId="77777777" w:rsidR="001650C7" w:rsidRPr="007F6376" w:rsidRDefault="001650C7" w:rsidP="00CE1761">
            <w:pPr>
              <w:pStyle w:val="Lijstalinea"/>
              <w:numPr>
                <w:ilvl w:val="0"/>
                <w:numId w:val="18"/>
              </w:num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Garantie;</w:t>
            </w:r>
          </w:p>
          <w:p w14:paraId="1A28127F" w14:textId="096A8078" w:rsidR="001650C7" w:rsidRPr="007F6376" w:rsidRDefault="001650C7" w:rsidP="00024177">
            <w:pPr>
              <w:pStyle w:val="Lijstalinea"/>
              <w:numPr>
                <w:ilvl w:val="0"/>
                <w:numId w:val="18"/>
              </w:num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sz w:val="18"/>
                <w:szCs w:val="18"/>
              </w:rPr>
            </w:pPr>
            <w:r w:rsidRPr="007F6376">
              <w:rPr>
                <w:rStyle w:val="fontstyle01"/>
                <w:rFonts w:ascii="Arial" w:hAnsi="Arial" w:cs="Arial"/>
                <w:sz w:val="18"/>
                <w:szCs w:val="18"/>
              </w:rPr>
              <w:t>Administratie en verzekeringskosten;</w:t>
            </w:r>
          </w:p>
          <w:p w14:paraId="0E5A5C2B" w14:textId="77777777" w:rsidR="001650C7" w:rsidRPr="007F6376" w:rsidRDefault="001650C7" w:rsidP="00CE1761">
            <w:pPr>
              <w:pStyle w:val="Lijstalinea"/>
              <w:numPr>
                <w:ilvl w:val="0"/>
                <w:numId w:val="18"/>
              </w:numPr>
              <w:spacing w:line="240" w:lineRule="auto"/>
              <w:cnfStyle w:val="000000000000" w:firstRow="0" w:lastRow="0" w:firstColumn="0" w:lastColumn="0" w:oddVBand="0" w:evenVBand="0" w:oddHBand="0" w:evenHBand="0" w:firstRowFirstColumn="0" w:firstRowLastColumn="0" w:lastRowFirstColumn="0" w:lastRowLastColumn="0"/>
              <w:rPr>
                <w:rStyle w:val="fontstyle01"/>
                <w:rFonts w:ascii="Arial" w:hAnsi="Arial" w:cs="Arial"/>
                <w:color w:val="auto"/>
                <w:sz w:val="18"/>
                <w:szCs w:val="18"/>
              </w:rPr>
            </w:pPr>
            <w:r w:rsidRPr="007F6376">
              <w:rPr>
                <w:rStyle w:val="fontstyle01"/>
                <w:rFonts w:ascii="Arial" w:hAnsi="Arial" w:cs="Arial"/>
                <w:sz w:val="18"/>
                <w:szCs w:val="18"/>
              </w:rPr>
              <w:t>Verzekering</w:t>
            </w:r>
          </w:p>
        </w:tc>
      </w:tr>
    </w:tbl>
    <w:p w14:paraId="6A079F3B" w14:textId="77777777" w:rsidR="001650C7" w:rsidRPr="007F6376" w:rsidRDefault="001650C7" w:rsidP="001650C7">
      <w:pPr>
        <w:rPr>
          <w:rFonts w:cs="Arial"/>
          <w:szCs w:val="18"/>
        </w:rPr>
      </w:pPr>
    </w:p>
    <w:tbl>
      <w:tblPr>
        <w:tblStyle w:val="Rastertabel41"/>
        <w:tblW w:w="0" w:type="auto"/>
        <w:tblLook w:val="04A0" w:firstRow="1" w:lastRow="0" w:firstColumn="1" w:lastColumn="0" w:noHBand="0" w:noVBand="1"/>
      </w:tblPr>
      <w:tblGrid>
        <w:gridCol w:w="846"/>
        <w:gridCol w:w="8216"/>
      </w:tblGrid>
      <w:tr w:rsidR="001650C7" w:rsidRPr="007F6376" w14:paraId="40005E31"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1748CB3" w14:textId="77777777" w:rsidR="001650C7" w:rsidRPr="007F6376" w:rsidRDefault="001650C7" w:rsidP="00CE1761">
            <w:pPr>
              <w:rPr>
                <w:rFonts w:cs="Arial"/>
                <w:szCs w:val="18"/>
              </w:rPr>
            </w:pPr>
            <w:r w:rsidRPr="007F6376">
              <w:rPr>
                <w:rFonts w:cs="Arial"/>
                <w:szCs w:val="18"/>
              </w:rPr>
              <w:t>Nr.</w:t>
            </w:r>
          </w:p>
        </w:tc>
        <w:tc>
          <w:tcPr>
            <w:tcW w:w="8216" w:type="dxa"/>
          </w:tcPr>
          <w:p w14:paraId="2F4688F1"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Facturatie </w:t>
            </w:r>
          </w:p>
        </w:tc>
      </w:tr>
      <w:tr w:rsidR="001650C7" w:rsidRPr="007F6376" w14:paraId="7B5C354E"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92A5311" w14:textId="0C4D8A05" w:rsidR="001650C7" w:rsidRPr="007F6376" w:rsidRDefault="00764289" w:rsidP="00CE1761">
            <w:pPr>
              <w:rPr>
                <w:rFonts w:cs="Arial"/>
                <w:szCs w:val="18"/>
              </w:rPr>
            </w:pPr>
            <w:r>
              <w:rPr>
                <w:rFonts w:cs="Arial"/>
                <w:szCs w:val="18"/>
              </w:rPr>
              <w:t>90</w:t>
            </w:r>
          </w:p>
        </w:tc>
        <w:tc>
          <w:tcPr>
            <w:tcW w:w="8216" w:type="dxa"/>
          </w:tcPr>
          <w:p w14:paraId="17C1A824" w14:textId="0CE90788"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Style w:val="fontstyle01"/>
                <w:rFonts w:ascii="Arial" w:hAnsi="Arial" w:cs="Arial"/>
                <w:sz w:val="18"/>
                <w:szCs w:val="18"/>
              </w:rPr>
            </w:pPr>
            <w:r w:rsidRPr="007F6376">
              <w:rPr>
                <w:rFonts w:cs="Arial"/>
                <w:szCs w:val="18"/>
              </w:rPr>
              <w:t xml:space="preserve">Facturatie kan alleen plaatsvinden na volledige uitvoering/ levering en acceptatie van de uitvoering/ levering door de </w:t>
            </w:r>
            <w:r w:rsidR="002C38F7">
              <w:rPr>
                <w:rFonts w:cs="Arial"/>
                <w:szCs w:val="18"/>
              </w:rPr>
              <w:t>O</w:t>
            </w:r>
            <w:r w:rsidR="002C38F7">
              <w:t xml:space="preserve">pdrachtgever, </w:t>
            </w:r>
            <w:r w:rsidRPr="007F6376">
              <w:rPr>
                <w:rFonts w:cs="Arial"/>
                <w:szCs w:val="18"/>
              </w:rPr>
              <w:t>tenzij schriftelijk anders overeengekomen</w:t>
            </w:r>
          </w:p>
        </w:tc>
      </w:tr>
      <w:tr w:rsidR="001650C7" w:rsidRPr="007F6376" w14:paraId="47087669" w14:textId="77777777" w:rsidTr="00CE1761">
        <w:tc>
          <w:tcPr>
            <w:cnfStyle w:val="001000000000" w:firstRow="0" w:lastRow="0" w:firstColumn="1" w:lastColumn="0" w:oddVBand="0" w:evenVBand="0" w:oddHBand="0" w:evenHBand="0" w:firstRowFirstColumn="0" w:firstRowLastColumn="0" w:lastRowFirstColumn="0" w:lastRowLastColumn="0"/>
            <w:tcW w:w="846" w:type="dxa"/>
          </w:tcPr>
          <w:p w14:paraId="1B75F570" w14:textId="4520BBA6" w:rsidR="001650C7" w:rsidRPr="007F6376" w:rsidRDefault="00764289" w:rsidP="00CE1761">
            <w:pPr>
              <w:rPr>
                <w:rFonts w:cs="Arial"/>
                <w:szCs w:val="18"/>
              </w:rPr>
            </w:pPr>
            <w:r>
              <w:rPr>
                <w:rFonts w:cs="Arial"/>
                <w:szCs w:val="18"/>
              </w:rPr>
              <w:t>91</w:t>
            </w:r>
          </w:p>
        </w:tc>
        <w:tc>
          <w:tcPr>
            <w:tcW w:w="8216" w:type="dxa"/>
          </w:tcPr>
          <w:p w14:paraId="17558628" w14:textId="7777777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Style w:val="fontstyle01"/>
                <w:rFonts w:ascii="Arial" w:hAnsi="Arial" w:cs="Arial"/>
                <w:sz w:val="18"/>
                <w:szCs w:val="18"/>
              </w:rPr>
              <w:t>Er wordt maandelijks één verzamelfactuur opgemaakt. De factuur bevat de volgende</w:t>
            </w:r>
            <w:r w:rsidRPr="007F6376">
              <w:rPr>
                <w:rFonts w:cs="Arial"/>
                <w:color w:val="000000"/>
                <w:szCs w:val="18"/>
              </w:rPr>
              <w:br/>
            </w:r>
            <w:r w:rsidRPr="007F6376">
              <w:rPr>
                <w:rStyle w:val="fontstyle01"/>
                <w:rFonts w:ascii="Arial" w:hAnsi="Arial" w:cs="Arial"/>
                <w:sz w:val="18"/>
                <w:szCs w:val="18"/>
              </w:rPr>
              <w:t>gegevens: Per levering wordt een totaalfactuur opgemaakt en bevat de volgende</w:t>
            </w:r>
            <w:r w:rsidRPr="007F6376">
              <w:rPr>
                <w:rFonts w:cs="Arial"/>
                <w:color w:val="000000"/>
                <w:szCs w:val="18"/>
              </w:rPr>
              <w:br/>
            </w:r>
            <w:r w:rsidRPr="007F6376">
              <w:rPr>
                <w:rStyle w:val="fontstyle01"/>
                <w:rFonts w:ascii="Arial" w:hAnsi="Arial" w:cs="Arial"/>
                <w:sz w:val="18"/>
                <w:szCs w:val="18"/>
              </w:rPr>
              <w:t>gegevens:</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Naam besteller;</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Afleverlocatie;</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Team/kostenplaats;</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Besteldatum;</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Bedrag exclusief en inclusief BTW;</w:t>
            </w:r>
            <w:r w:rsidRPr="007F6376">
              <w:rPr>
                <w:rFonts w:cs="Arial"/>
                <w:color w:val="000000"/>
                <w:szCs w:val="18"/>
              </w:rPr>
              <w:br/>
            </w:r>
            <w:r w:rsidRPr="007F6376">
              <w:rPr>
                <w:rStyle w:val="fontstyle21"/>
                <w:rFonts w:ascii="Arial" w:hAnsi="Arial" w:cs="Arial"/>
                <w:sz w:val="18"/>
                <w:szCs w:val="18"/>
              </w:rPr>
              <w:t xml:space="preserve">• </w:t>
            </w:r>
            <w:r w:rsidRPr="007F6376">
              <w:rPr>
                <w:rStyle w:val="fontstyle01"/>
                <w:rFonts w:ascii="Arial" w:hAnsi="Arial" w:cs="Arial"/>
                <w:sz w:val="18"/>
                <w:szCs w:val="18"/>
              </w:rPr>
              <w:t>Specificaties van de bestelde artikelen</w:t>
            </w:r>
          </w:p>
        </w:tc>
      </w:tr>
      <w:tr w:rsidR="001650C7" w:rsidRPr="007F6376" w14:paraId="58205844"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AB377BB" w14:textId="09EAC22C" w:rsidR="001650C7" w:rsidRPr="007F6376" w:rsidRDefault="008E0784" w:rsidP="00CE1761">
            <w:pPr>
              <w:rPr>
                <w:rFonts w:cs="Arial"/>
                <w:szCs w:val="18"/>
              </w:rPr>
            </w:pPr>
            <w:r>
              <w:rPr>
                <w:rFonts w:cs="Arial"/>
                <w:szCs w:val="18"/>
              </w:rPr>
              <w:t>9</w:t>
            </w:r>
            <w:r w:rsidR="00764289">
              <w:rPr>
                <w:rFonts w:cs="Arial"/>
                <w:szCs w:val="18"/>
              </w:rPr>
              <w:t>2</w:t>
            </w:r>
          </w:p>
        </w:tc>
        <w:tc>
          <w:tcPr>
            <w:tcW w:w="8216" w:type="dxa"/>
          </w:tcPr>
          <w:p w14:paraId="420515C1" w14:textId="77777777" w:rsidR="001650C7" w:rsidRPr="007F6376" w:rsidRDefault="001650C7" w:rsidP="00CE1761">
            <w:pPr>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szCs w:val="18"/>
              </w:rPr>
              <w:t>Facturen dienen digitaal verzonden te worden naar financieleadministratie@slachtofferhulp.nl</w:t>
            </w:r>
          </w:p>
        </w:tc>
      </w:tr>
    </w:tbl>
    <w:p w14:paraId="6BE709A8" w14:textId="77777777" w:rsidR="001650C7" w:rsidRPr="007F6376" w:rsidRDefault="001650C7" w:rsidP="001650C7">
      <w:pPr>
        <w:rPr>
          <w:rFonts w:cs="Arial"/>
          <w:szCs w:val="18"/>
        </w:rPr>
      </w:pPr>
    </w:p>
    <w:tbl>
      <w:tblPr>
        <w:tblStyle w:val="Rastertabel41"/>
        <w:tblW w:w="9209" w:type="dxa"/>
        <w:tblLook w:val="04A0" w:firstRow="1" w:lastRow="0" w:firstColumn="1" w:lastColumn="0" w:noHBand="0" w:noVBand="1"/>
      </w:tblPr>
      <w:tblGrid>
        <w:gridCol w:w="846"/>
        <w:gridCol w:w="8363"/>
      </w:tblGrid>
      <w:tr w:rsidR="001650C7" w:rsidRPr="007F6376" w14:paraId="41928373"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96A73E2" w14:textId="77777777" w:rsidR="001650C7" w:rsidRPr="007F6376" w:rsidRDefault="001650C7" w:rsidP="00CE1761">
            <w:pPr>
              <w:rPr>
                <w:rFonts w:cs="Arial"/>
                <w:szCs w:val="18"/>
              </w:rPr>
            </w:pPr>
            <w:r w:rsidRPr="007F6376">
              <w:rPr>
                <w:rFonts w:cs="Arial"/>
                <w:szCs w:val="18"/>
              </w:rPr>
              <w:t>Nr.</w:t>
            </w:r>
          </w:p>
        </w:tc>
        <w:tc>
          <w:tcPr>
            <w:tcW w:w="8363" w:type="dxa"/>
          </w:tcPr>
          <w:p w14:paraId="23EC76B3" w14:textId="77777777" w:rsidR="001650C7" w:rsidRPr="007F6376" w:rsidRDefault="001650C7" w:rsidP="00CE1761">
            <w:pPr>
              <w:cnfStyle w:val="100000000000" w:firstRow="1" w:lastRow="0" w:firstColumn="0" w:lastColumn="0" w:oddVBand="0" w:evenVBand="0" w:oddHBand="0" w:evenHBand="0" w:firstRowFirstColumn="0" w:firstRowLastColumn="0" w:lastRowFirstColumn="0" w:lastRowLastColumn="0"/>
              <w:rPr>
                <w:rFonts w:cs="Arial"/>
                <w:szCs w:val="18"/>
              </w:rPr>
            </w:pPr>
            <w:r w:rsidRPr="007F6376">
              <w:rPr>
                <w:rFonts w:cs="Arial"/>
                <w:szCs w:val="18"/>
              </w:rPr>
              <w:t xml:space="preserve">Prijs </w:t>
            </w:r>
          </w:p>
        </w:tc>
      </w:tr>
      <w:tr w:rsidR="001650C7" w:rsidRPr="007F6376" w14:paraId="1846A8A3" w14:textId="77777777" w:rsidTr="00CE1761">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846" w:type="dxa"/>
          </w:tcPr>
          <w:p w14:paraId="2CC9A520" w14:textId="296CD368" w:rsidR="001650C7" w:rsidRPr="007F6376" w:rsidRDefault="00E574A4" w:rsidP="00CE1761">
            <w:pPr>
              <w:spacing w:line="240" w:lineRule="auto"/>
              <w:rPr>
                <w:rFonts w:cs="Arial"/>
                <w:color w:val="000000"/>
                <w:szCs w:val="18"/>
              </w:rPr>
            </w:pPr>
            <w:r>
              <w:rPr>
                <w:rFonts w:cs="Arial"/>
                <w:color w:val="000000"/>
                <w:szCs w:val="18"/>
              </w:rPr>
              <w:t>9</w:t>
            </w:r>
            <w:r w:rsidR="00764289">
              <w:rPr>
                <w:rFonts w:cs="Arial"/>
                <w:color w:val="000000"/>
                <w:szCs w:val="18"/>
              </w:rPr>
              <w:t>3</w:t>
            </w:r>
          </w:p>
        </w:tc>
        <w:tc>
          <w:tcPr>
            <w:tcW w:w="8363" w:type="dxa"/>
          </w:tcPr>
          <w:p w14:paraId="4ED08801" w14:textId="46240913"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color w:val="000000"/>
                <w:szCs w:val="18"/>
              </w:rPr>
            </w:pPr>
            <w:r w:rsidRPr="007F6376">
              <w:rPr>
                <w:rFonts w:cs="Arial"/>
                <w:color w:val="000000"/>
                <w:szCs w:val="18"/>
              </w:rPr>
              <w:t xml:space="preserve">De door </w:t>
            </w:r>
            <w:r w:rsidR="002C38F7">
              <w:rPr>
                <w:rStyle w:val="fontstyle01"/>
                <w:rFonts w:ascii="Arial" w:hAnsi="Arial" w:cs="Arial"/>
                <w:sz w:val="18"/>
                <w:szCs w:val="18"/>
              </w:rPr>
              <w:t xml:space="preserve">Opdrachtnemer </w:t>
            </w:r>
            <w:r w:rsidRPr="007F6376">
              <w:rPr>
                <w:rFonts w:cs="Arial"/>
                <w:color w:val="000000"/>
                <w:szCs w:val="18"/>
              </w:rPr>
              <w:t xml:space="preserve">aangeboden stuksprijzen zijn ’all-in’, dat wil zeggen inclusief (niet gelimiteerd) salariskosten, overheadkosten, kosten voor gebruik apparatuur, testkosten, kosten van </w:t>
            </w:r>
            <w:r w:rsidRPr="007F6376">
              <w:rPr>
                <w:rFonts w:cs="Arial"/>
                <w:color w:val="000000"/>
                <w:szCs w:val="18"/>
              </w:rPr>
              <w:lastRenderedPageBreak/>
              <w:t xml:space="preserve">keuringen, afvoer van verpakkingsmateriaal, verwijderingsbijdrage, kosten voor ondersteuning van garantieafhandeling, monteren, verzekeringen, reis- en verblijfskosten, transportkosten, reistijd, belasting, heffingen, administratieve kosten, kosten voor overleg, kosten voor certificering, </w:t>
            </w:r>
          </w:p>
          <w:p w14:paraId="30FE5DDD" w14:textId="77777777"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color w:val="000000"/>
                <w:szCs w:val="18"/>
              </w:rPr>
            </w:pPr>
          </w:p>
          <w:p w14:paraId="2963B669" w14:textId="124039EC"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color w:val="000000"/>
                <w:szCs w:val="18"/>
              </w:rPr>
            </w:pPr>
            <w:r w:rsidRPr="007F6376">
              <w:rPr>
                <w:rFonts w:cs="Arial"/>
                <w:color w:val="000000"/>
                <w:szCs w:val="18"/>
              </w:rPr>
              <w:t>Dit betekent dat er geen hogere tarieven in rekening gebracht kunnen worden dan gespecificeerd op he</w:t>
            </w:r>
            <w:r w:rsidR="00381EDF">
              <w:rPr>
                <w:rFonts w:cs="Arial"/>
                <w:color w:val="000000"/>
                <w:szCs w:val="18"/>
              </w:rPr>
              <w:t xml:space="preserve">t </w:t>
            </w:r>
            <w:r w:rsidR="00381EDF">
              <w:t xml:space="preserve">Prijsinschrijfformulier </w:t>
            </w:r>
            <w:r w:rsidRPr="007F6376">
              <w:rPr>
                <w:rFonts w:cs="Arial"/>
                <w:color w:val="000000"/>
                <w:szCs w:val="18"/>
              </w:rPr>
              <w:t xml:space="preserve">met uitzondering van: </w:t>
            </w:r>
          </w:p>
          <w:p w14:paraId="7159ACCA" w14:textId="44FADD70"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color w:val="000000"/>
                <w:szCs w:val="18"/>
              </w:rPr>
              <w:t xml:space="preserve">Aanvullende werkzaamheden waarvoor de </w:t>
            </w:r>
            <w:r w:rsidR="002C38F7">
              <w:rPr>
                <w:rFonts w:cs="Arial"/>
                <w:color w:val="000000"/>
                <w:szCs w:val="18"/>
              </w:rPr>
              <w:t>O</w:t>
            </w:r>
            <w:r w:rsidR="002C38F7">
              <w:t>pdrachtgever</w:t>
            </w:r>
            <w:r w:rsidRPr="007F6376">
              <w:rPr>
                <w:rFonts w:cs="Arial"/>
                <w:color w:val="000000"/>
                <w:szCs w:val="18"/>
              </w:rPr>
              <w:t xml:space="preserve"> opdracht heeft gegeven conform d</w:t>
            </w:r>
            <w:r w:rsidR="00381EDF">
              <w:rPr>
                <w:rFonts w:cs="Arial"/>
                <w:color w:val="000000"/>
                <w:szCs w:val="18"/>
              </w:rPr>
              <w:t xml:space="preserve">it Programma van </w:t>
            </w:r>
            <w:r w:rsidRPr="007F6376">
              <w:rPr>
                <w:rFonts w:cs="Arial"/>
                <w:color w:val="000000"/>
                <w:szCs w:val="18"/>
              </w:rPr>
              <w:t>Eisen die gesteld worden aan aanvullende werkzaamheden en waarvoor nog geen tarief is aangeboden.</w:t>
            </w:r>
          </w:p>
        </w:tc>
      </w:tr>
      <w:tr w:rsidR="001650C7" w:rsidRPr="007F6376" w14:paraId="19C26246" w14:textId="77777777" w:rsidTr="00CE1761">
        <w:trPr>
          <w:trHeight w:val="80"/>
        </w:trPr>
        <w:tc>
          <w:tcPr>
            <w:cnfStyle w:val="001000000000" w:firstRow="0" w:lastRow="0" w:firstColumn="1" w:lastColumn="0" w:oddVBand="0" w:evenVBand="0" w:oddHBand="0" w:evenHBand="0" w:firstRowFirstColumn="0" w:firstRowLastColumn="0" w:lastRowFirstColumn="0" w:lastRowLastColumn="0"/>
            <w:tcW w:w="846" w:type="dxa"/>
          </w:tcPr>
          <w:p w14:paraId="5F1C2EB0" w14:textId="77EF4625" w:rsidR="001650C7" w:rsidRPr="007F6376" w:rsidRDefault="00E574A4" w:rsidP="00CE1761">
            <w:pPr>
              <w:spacing w:line="240" w:lineRule="auto"/>
              <w:rPr>
                <w:rFonts w:cs="Arial"/>
                <w:color w:val="000000"/>
                <w:szCs w:val="18"/>
              </w:rPr>
            </w:pPr>
            <w:r>
              <w:rPr>
                <w:rFonts w:cs="Arial"/>
                <w:color w:val="000000"/>
                <w:szCs w:val="18"/>
              </w:rPr>
              <w:lastRenderedPageBreak/>
              <w:t>9</w:t>
            </w:r>
            <w:r w:rsidR="00764289">
              <w:rPr>
                <w:rFonts w:cs="Arial"/>
                <w:color w:val="000000"/>
                <w:szCs w:val="18"/>
              </w:rPr>
              <w:t>4</w:t>
            </w:r>
          </w:p>
        </w:tc>
        <w:tc>
          <w:tcPr>
            <w:tcW w:w="8363" w:type="dxa"/>
          </w:tcPr>
          <w:p w14:paraId="5737FBC4" w14:textId="0F63EEA2"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Fonts w:cs="Arial"/>
                <w:color w:val="000000"/>
                <w:szCs w:val="18"/>
              </w:rPr>
              <w:t>De aangeboden stuksprijzen en tarieven zijn vast tot</w:t>
            </w:r>
            <w:r w:rsidR="004014BC" w:rsidRPr="007F6376">
              <w:rPr>
                <w:rFonts w:cs="Arial"/>
                <w:color w:val="000000"/>
                <w:szCs w:val="18"/>
              </w:rPr>
              <w:t xml:space="preserve"> </w:t>
            </w:r>
            <w:r w:rsidR="002C38F7">
              <w:rPr>
                <w:rFonts w:cs="Arial"/>
                <w:color w:val="000000"/>
                <w:szCs w:val="18"/>
              </w:rPr>
              <w:t xml:space="preserve">31 december 2024. </w:t>
            </w:r>
          </w:p>
        </w:tc>
      </w:tr>
      <w:tr w:rsidR="001650C7" w:rsidRPr="007F6376" w14:paraId="43191B78" w14:textId="77777777" w:rsidTr="00CE176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846" w:type="dxa"/>
          </w:tcPr>
          <w:p w14:paraId="5140E9A0" w14:textId="3E775073" w:rsidR="001650C7" w:rsidRPr="007F6376" w:rsidRDefault="00E574A4" w:rsidP="00CE1761">
            <w:pPr>
              <w:spacing w:line="240" w:lineRule="auto"/>
              <w:rPr>
                <w:rFonts w:cs="Arial"/>
                <w:color w:val="000000"/>
                <w:szCs w:val="18"/>
              </w:rPr>
            </w:pPr>
            <w:r>
              <w:rPr>
                <w:rFonts w:cs="Arial"/>
                <w:color w:val="000000"/>
                <w:szCs w:val="18"/>
              </w:rPr>
              <w:t>9</w:t>
            </w:r>
            <w:r w:rsidR="00764289">
              <w:rPr>
                <w:rFonts w:cs="Arial"/>
                <w:color w:val="000000"/>
                <w:szCs w:val="18"/>
              </w:rPr>
              <w:t>5</w:t>
            </w:r>
          </w:p>
        </w:tc>
        <w:tc>
          <w:tcPr>
            <w:tcW w:w="8363" w:type="dxa"/>
          </w:tcPr>
          <w:p w14:paraId="424F82EE" w14:textId="0243EEE8" w:rsidR="001650C7" w:rsidRPr="007F6376" w:rsidRDefault="002C38F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Cs w:val="18"/>
              </w:rPr>
            </w:pPr>
            <w:r>
              <w:rPr>
                <w:rStyle w:val="fontstyle01"/>
                <w:rFonts w:ascii="Arial" w:hAnsi="Arial" w:cs="Arial"/>
                <w:sz w:val="18"/>
                <w:szCs w:val="18"/>
              </w:rPr>
              <w:t>Opdrachtnemer</w:t>
            </w:r>
            <w:r w:rsidR="001650C7" w:rsidRPr="007F6376">
              <w:rPr>
                <w:rFonts w:cs="Arial"/>
                <w:szCs w:val="18"/>
              </w:rPr>
              <w:t xml:space="preserve"> en </w:t>
            </w:r>
            <w:r>
              <w:rPr>
                <w:rFonts w:cs="Arial"/>
                <w:szCs w:val="18"/>
              </w:rPr>
              <w:t>d</w:t>
            </w:r>
            <w:r>
              <w:t>e Opdrachtgever</w:t>
            </w:r>
            <w:r w:rsidR="001650C7" w:rsidRPr="007F6376">
              <w:rPr>
                <w:rFonts w:cs="Arial"/>
                <w:szCs w:val="18"/>
              </w:rPr>
              <w:t xml:space="preserve">zijn gerechtigd de overeengekomen tarieven ten hoogste eenmaal per jaar, en wel voor het eerst </w:t>
            </w:r>
            <w:r w:rsidR="001650C7" w:rsidRPr="002C38F7">
              <w:rPr>
                <w:rFonts w:cs="Arial"/>
                <w:szCs w:val="18"/>
              </w:rPr>
              <w:t>op 1 januari 20</w:t>
            </w:r>
            <w:r w:rsidRPr="002C38F7">
              <w:rPr>
                <w:rFonts w:cs="Arial"/>
                <w:szCs w:val="18"/>
              </w:rPr>
              <w:t>25</w:t>
            </w:r>
            <w:r w:rsidR="001650C7" w:rsidRPr="007F6376">
              <w:rPr>
                <w:rFonts w:cs="Arial"/>
                <w:szCs w:val="18"/>
              </w:rPr>
              <w:t xml:space="preserve"> te wijzigen. Deze prijswijziging dient uiterlijk twee (2) maanden tevoren kenbaar te worden gemaakt. </w:t>
            </w:r>
          </w:p>
          <w:p w14:paraId="7F5EBC33" w14:textId="77777777"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szCs w:val="18"/>
              </w:rPr>
              <w:t xml:space="preserve">De prijswijziging kan maximaal gelijk zijn aan en dient te gebeuren op basis van de percentuele wijziging van de CBS-index Consumentenprijzen; prijsindex 2015=100 op basis van het jaargemiddelde. </w:t>
            </w:r>
          </w:p>
          <w:p w14:paraId="7066E543" w14:textId="77777777"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Cs w:val="18"/>
              </w:rPr>
            </w:pPr>
          </w:p>
          <w:p w14:paraId="36763B8B" w14:textId="77777777"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szCs w:val="18"/>
              </w:rPr>
              <w:t xml:space="preserve">Waarbij de volgende rekenmethode wordt gehanteerd: </w:t>
            </w:r>
          </w:p>
          <w:p w14:paraId="70D7153D" w14:textId="77777777"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szCs w:val="18"/>
              </w:rPr>
              <w:t xml:space="preserve">(jaargemiddelde nieuw jaar – jaargemiddelde oude jaar) / jaargemiddelde oude jaar x </w:t>
            </w:r>
          </w:p>
          <w:p w14:paraId="0656CBE3" w14:textId="77777777"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szCs w:val="18"/>
              </w:rPr>
              <w:t xml:space="preserve">100%. </w:t>
            </w:r>
          </w:p>
          <w:p w14:paraId="4AD8675B" w14:textId="77777777"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Cs w:val="18"/>
              </w:rPr>
            </w:pPr>
          </w:p>
          <w:p w14:paraId="6B01E81F" w14:textId="77777777"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szCs w:val="18"/>
              </w:rPr>
              <w:t xml:space="preserve">Als nieuw jaar wordt gehanteerd het meest recente volledige jaar waarvan het gemiddelde definitieve indexcijfer is berekend, als oude jaar wordt het jaar voorafgaande aan het nieuwe jaar gehanteerd. </w:t>
            </w:r>
          </w:p>
          <w:p w14:paraId="4332D3D7" w14:textId="77777777"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Cs w:val="18"/>
              </w:rPr>
            </w:pPr>
          </w:p>
          <w:p w14:paraId="0FF5AC36" w14:textId="77777777" w:rsidR="001650C7" w:rsidRPr="007F6376" w:rsidRDefault="001650C7" w:rsidP="00CE1761">
            <w:pPr>
              <w:widowControl w:val="0"/>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szCs w:val="18"/>
              </w:rPr>
              <w:t xml:space="preserve">Voorbeeld: </w:t>
            </w:r>
          </w:p>
          <w:p w14:paraId="5EDC4392" w14:textId="6E41290A"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szCs w:val="18"/>
              </w:rPr>
              <w:t>Voor 1 november 20</w:t>
            </w:r>
            <w:r w:rsidR="002C38F7">
              <w:rPr>
                <w:rFonts w:cs="Arial"/>
                <w:szCs w:val="18"/>
              </w:rPr>
              <w:t xml:space="preserve">24 </w:t>
            </w:r>
            <w:r w:rsidRPr="007F6376">
              <w:rPr>
                <w:rFonts w:cs="Arial"/>
                <w:szCs w:val="18"/>
              </w:rPr>
              <w:t>dient de indexatie die in gaat per 1 januari 20</w:t>
            </w:r>
            <w:r w:rsidR="002C38F7">
              <w:rPr>
                <w:rFonts w:cs="Arial"/>
                <w:szCs w:val="18"/>
              </w:rPr>
              <w:t>26</w:t>
            </w:r>
            <w:r w:rsidRPr="007F6376">
              <w:rPr>
                <w:rFonts w:cs="Arial"/>
                <w:szCs w:val="18"/>
              </w:rPr>
              <w:t xml:space="preserve"> aangekondigd te worden. Voor het bepalen van de hoogte van de indexatie geldt: (jaargemiddelde 20</w:t>
            </w:r>
            <w:r w:rsidR="002C38F7">
              <w:rPr>
                <w:rFonts w:cs="Arial"/>
                <w:szCs w:val="18"/>
              </w:rPr>
              <w:t>23</w:t>
            </w:r>
            <w:r w:rsidRPr="007F6376">
              <w:rPr>
                <w:rFonts w:cs="Arial"/>
                <w:szCs w:val="18"/>
              </w:rPr>
              <w:t xml:space="preserve"> – jaargemiddelde 20</w:t>
            </w:r>
            <w:r w:rsidR="002C38F7">
              <w:rPr>
                <w:rFonts w:cs="Arial"/>
                <w:szCs w:val="18"/>
              </w:rPr>
              <w:t>24</w:t>
            </w:r>
            <w:r w:rsidRPr="007F6376">
              <w:rPr>
                <w:rFonts w:cs="Arial"/>
                <w:szCs w:val="18"/>
              </w:rPr>
              <w:t>) / jaargemiddelde 20</w:t>
            </w:r>
            <w:r w:rsidR="002C38F7">
              <w:rPr>
                <w:rFonts w:cs="Arial"/>
                <w:szCs w:val="18"/>
              </w:rPr>
              <w:t>23</w:t>
            </w:r>
            <w:r w:rsidRPr="007F6376">
              <w:rPr>
                <w:rFonts w:cs="Arial"/>
                <w:szCs w:val="18"/>
              </w:rPr>
              <w:t xml:space="preserve"> x 100%.  </w:t>
            </w:r>
          </w:p>
        </w:tc>
      </w:tr>
      <w:tr w:rsidR="001650C7" w:rsidRPr="007F6376" w14:paraId="2A3D76F3" w14:textId="77777777" w:rsidTr="00CE1761">
        <w:trPr>
          <w:trHeight w:val="80"/>
        </w:trPr>
        <w:tc>
          <w:tcPr>
            <w:cnfStyle w:val="001000000000" w:firstRow="0" w:lastRow="0" w:firstColumn="1" w:lastColumn="0" w:oddVBand="0" w:evenVBand="0" w:oddHBand="0" w:evenHBand="0" w:firstRowFirstColumn="0" w:firstRowLastColumn="0" w:lastRowFirstColumn="0" w:lastRowLastColumn="0"/>
            <w:tcW w:w="846" w:type="dxa"/>
          </w:tcPr>
          <w:p w14:paraId="353FA5DB" w14:textId="3B672D2B" w:rsidR="001650C7" w:rsidRPr="007F6376" w:rsidRDefault="00E574A4" w:rsidP="00CE1761">
            <w:pPr>
              <w:spacing w:line="240" w:lineRule="auto"/>
              <w:rPr>
                <w:rFonts w:cs="Arial"/>
                <w:color w:val="000000"/>
                <w:szCs w:val="18"/>
              </w:rPr>
            </w:pPr>
            <w:r>
              <w:rPr>
                <w:rFonts w:cs="Arial"/>
                <w:color w:val="000000"/>
                <w:szCs w:val="18"/>
              </w:rPr>
              <w:t>9</w:t>
            </w:r>
            <w:r w:rsidR="00764289">
              <w:rPr>
                <w:rFonts w:cs="Arial"/>
                <w:color w:val="000000"/>
                <w:szCs w:val="18"/>
              </w:rPr>
              <w:t>6</w:t>
            </w:r>
          </w:p>
        </w:tc>
        <w:tc>
          <w:tcPr>
            <w:tcW w:w="8363" w:type="dxa"/>
          </w:tcPr>
          <w:p w14:paraId="65CAA589" w14:textId="77777777" w:rsidR="001650C7" w:rsidRPr="007F6376" w:rsidRDefault="001650C7" w:rsidP="00CE1761">
            <w:pPr>
              <w:spacing w:line="240" w:lineRule="auto"/>
              <w:cnfStyle w:val="000000000000" w:firstRow="0" w:lastRow="0" w:firstColumn="0" w:lastColumn="0" w:oddVBand="0" w:evenVBand="0" w:oddHBand="0" w:evenHBand="0" w:firstRowFirstColumn="0" w:firstRowLastColumn="0" w:lastRowFirstColumn="0" w:lastRowLastColumn="0"/>
              <w:rPr>
                <w:rFonts w:cs="Arial"/>
                <w:szCs w:val="18"/>
              </w:rPr>
            </w:pPr>
            <w:r w:rsidRPr="007F6376">
              <w:rPr>
                <w:rFonts w:cs="Arial"/>
                <w:color w:val="000000"/>
                <w:szCs w:val="18"/>
              </w:rPr>
              <w:t>Indexeringsverzoeken kunnen niet met terugwerkende kracht ingediend, berekend en/of ingevoerd worden.</w:t>
            </w:r>
          </w:p>
        </w:tc>
      </w:tr>
      <w:tr w:rsidR="001650C7" w:rsidRPr="007F6376" w14:paraId="3811AAFD" w14:textId="77777777" w:rsidTr="00CE176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846" w:type="dxa"/>
          </w:tcPr>
          <w:p w14:paraId="13091DA0" w14:textId="32670111" w:rsidR="001650C7" w:rsidRPr="007F6376" w:rsidRDefault="00E574A4" w:rsidP="00CE1761">
            <w:pPr>
              <w:spacing w:line="240" w:lineRule="auto"/>
              <w:rPr>
                <w:rFonts w:cs="Arial"/>
                <w:color w:val="000000"/>
                <w:szCs w:val="18"/>
              </w:rPr>
            </w:pPr>
            <w:r>
              <w:rPr>
                <w:rFonts w:cs="Arial"/>
                <w:color w:val="000000"/>
                <w:szCs w:val="18"/>
              </w:rPr>
              <w:t>9</w:t>
            </w:r>
            <w:r w:rsidR="00764289">
              <w:rPr>
                <w:rFonts w:cs="Arial"/>
                <w:color w:val="000000"/>
                <w:szCs w:val="18"/>
              </w:rPr>
              <w:t>7</w:t>
            </w:r>
          </w:p>
        </w:tc>
        <w:tc>
          <w:tcPr>
            <w:tcW w:w="8363" w:type="dxa"/>
          </w:tcPr>
          <w:p w14:paraId="5FC23254" w14:textId="5082168F" w:rsidR="001650C7" w:rsidRPr="007F6376" w:rsidRDefault="001650C7" w:rsidP="00CE1761">
            <w:pPr>
              <w:spacing w:line="240" w:lineRule="auto"/>
              <w:cnfStyle w:val="000000100000" w:firstRow="0" w:lastRow="0" w:firstColumn="0" w:lastColumn="0" w:oddVBand="0" w:evenVBand="0" w:oddHBand="1" w:evenHBand="0" w:firstRowFirstColumn="0" w:firstRowLastColumn="0" w:lastRowFirstColumn="0" w:lastRowLastColumn="0"/>
              <w:rPr>
                <w:rFonts w:cs="Arial"/>
                <w:szCs w:val="18"/>
              </w:rPr>
            </w:pPr>
            <w:r w:rsidRPr="007F6376">
              <w:rPr>
                <w:rFonts w:cs="Arial"/>
                <w:szCs w:val="18"/>
              </w:rPr>
              <w:t xml:space="preserve">De prijsopgave voor standaard kantoormeubilair kan uit zowel </w:t>
            </w:r>
            <w:r w:rsidR="004014BC" w:rsidRPr="007F6376">
              <w:rPr>
                <w:rFonts w:cs="Arial"/>
                <w:szCs w:val="18"/>
              </w:rPr>
              <w:t xml:space="preserve">uit </w:t>
            </w:r>
            <w:r w:rsidRPr="007F6376">
              <w:rPr>
                <w:rFonts w:cs="Arial"/>
                <w:szCs w:val="18"/>
              </w:rPr>
              <w:t>nieuw als gerecycled meubilair bestaan.</w:t>
            </w:r>
          </w:p>
        </w:tc>
      </w:tr>
    </w:tbl>
    <w:p w14:paraId="18D98A06" w14:textId="77777777" w:rsidR="001650C7" w:rsidRPr="0090577E" w:rsidRDefault="001650C7" w:rsidP="001650C7"/>
    <w:p w14:paraId="23219ABE" w14:textId="54FD2CCB" w:rsidR="00105DBD" w:rsidRDefault="00105DBD" w:rsidP="00105DBD">
      <w:pPr>
        <w:pStyle w:val="Kop1"/>
        <w:rPr>
          <w:rFonts w:cs="Arial"/>
        </w:rPr>
      </w:pPr>
      <w:bookmarkStart w:id="87" w:name="_Toc132114888"/>
      <w:r>
        <w:lastRenderedPageBreak/>
        <w:t>Gunningscriteria</w:t>
      </w:r>
      <w:bookmarkEnd w:id="87"/>
    </w:p>
    <w:p w14:paraId="60DEB897" w14:textId="1C9E4561" w:rsidR="00105DBD" w:rsidRDefault="00D808B9" w:rsidP="00D808B9">
      <w:r>
        <w:t xml:space="preserve">Het gunningcriterium is de economisch meest voordelige inschrijving welke wordt vastgesteld aan de hand van </w:t>
      </w:r>
      <w:r w:rsidR="00105DBD" w:rsidRPr="00985688">
        <w:t>de beste Prijs-Kwaliteit Verhouding (BPKV)</w:t>
      </w:r>
      <w:r>
        <w:t xml:space="preserve">. De inschrijvingen die voldoen aan </w:t>
      </w:r>
      <w:r w:rsidR="00381EDF">
        <w:t>het</w:t>
      </w:r>
      <w:r>
        <w:t xml:space="preserve"> gestelde </w:t>
      </w:r>
      <w:r w:rsidR="00381EDF">
        <w:t>Programma van E</w:t>
      </w:r>
      <w:r>
        <w:t xml:space="preserve">isen worden beoordeeld aan de hand van de uitwerking van de gevraagde gunningcriteria zoals hieronder omschreven. Om de beste prijs-kwaliteit verhouding te bepalen worden er </w:t>
      </w:r>
      <w:r w:rsidR="000C78B6">
        <w:t xml:space="preserve">punten </w:t>
      </w:r>
      <w:r>
        <w:t xml:space="preserve">per gunningscriterium gegeven. Om de beste prijs kwaliteitverhouding te bepalen worden de behaalde </w:t>
      </w:r>
      <w:r w:rsidR="000C78B6">
        <w:t>punten</w:t>
      </w:r>
      <w:r>
        <w:t xml:space="preserve"> </w:t>
      </w:r>
      <w:r w:rsidR="000C78B6">
        <w:t>van elk criteria bij elkaar opgeteld</w:t>
      </w:r>
      <w:r>
        <w:t xml:space="preserve">. De Inschrijver met </w:t>
      </w:r>
      <w:r w:rsidR="000C78B6">
        <w:t xml:space="preserve">het hoogste aantal punten wordt de winnaar van de Opdracht. </w:t>
      </w:r>
    </w:p>
    <w:p w14:paraId="1552DB09" w14:textId="5D1730CF" w:rsidR="00D808B9" w:rsidRDefault="00D808B9" w:rsidP="00D808B9"/>
    <w:p w14:paraId="03F0B965" w14:textId="5308B9B8" w:rsidR="00105DBD" w:rsidRDefault="00451857" w:rsidP="008F0DE9">
      <w:r>
        <w:t xml:space="preserve">De waardering van de gunningscriteria worden hieronder weergegeven: </w:t>
      </w:r>
    </w:p>
    <w:tbl>
      <w:tblPr>
        <w:tblStyle w:val="Rastertabel41"/>
        <w:tblW w:w="0" w:type="auto"/>
        <w:tblLook w:val="04A0" w:firstRow="1" w:lastRow="0" w:firstColumn="1" w:lastColumn="0" w:noHBand="0" w:noVBand="1"/>
      </w:tblPr>
      <w:tblGrid>
        <w:gridCol w:w="4699"/>
        <w:gridCol w:w="3489"/>
      </w:tblGrid>
      <w:tr w:rsidR="000C78B6" w14:paraId="7E8ECFFA" w14:textId="77777777" w:rsidTr="000C78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9" w:type="dxa"/>
          </w:tcPr>
          <w:p w14:paraId="32CEBB48" w14:textId="45217AE3" w:rsidR="000C78B6" w:rsidRDefault="000C78B6" w:rsidP="008F0DE9">
            <w:r>
              <w:t>Gunningscriteria</w:t>
            </w:r>
          </w:p>
        </w:tc>
        <w:tc>
          <w:tcPr>
            <w:tcW w:w="3489" w:type="dxa"/>
          </w:tcPr>
          <w:p w14:paraId="3FF39458" w14:textId="5690E095" w:rsidR="000C78B6" w:rsidRDefault="000C78B6" w:rsidP="008F0DE9">
            <w:pPr>
              <w:cnfStyle w:val="100000000000" w:firstRow="1" w:lastRow="0" w:firstColumn="0" w:lastColumn="0" w:oddVBand="0" w:evenVBand="0" w:oddHBand="0" w:evenHBand="0" w:firstRowFirstColumn="0" w:firstRowLastColumn="0" w:lastRowFirstColumn="0" w:lastRowLastColumn="0"/>
            </w:pPr>
            <w:r>
              <w:t>Maximaal te behalen punten</w:t>
            </w:r>
          </w:p>
        </w:tc>
      </w:tr>
      <w:tr w:rsidR="000C78B6" w14:paraId="1505EE66" w14:textId="77777777" w:rsidTr="000C78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9" w:type="dxa"/>
          </w:tcPr>
          <w:p w14:paraId="47CDAC1F" w14:textId="6A0FEED5" w:rsidR="000C78B6" w:rsidRDefault="000C78B6" w:rsidP="008F0DE9">
            <w:r>
              <w:t>G1. Kwaliteit</w:t>
            </w:r>
          </w:p>
        </w:tc>
        <w:tc>
          <w:tcPr>
            <w:tcW w:w="3489" w:type="dxa"/>
          </w:tcPr>
          <w:p w14:paraId="3850F64E" w14:textId="2C59C6FC" w:rsidR="000C78B6" w:rsidRDefault="000C78B6" w:rsidP="008F0DE9">
            <w:pPr>
              <w:cnfStyle w:val="000000100000" w:firstRow="0" w:lastRow="0" w:firstColumn="0" w:lastColumn="0" w:oddVBand="0" w:evenVBand="0" w:oddHBand="1" w:evenHBand="0" w:firstRowFirstColumn="0" w:firstRowLastColumn="0" w:lastRowFirstColumn="0" w:lastRowLastColumn="0"/>
            </w:pPr>
          </w:p>
        </w:tc>
      </w:tr>
      <w:tr w:rsidR="000C78B6" w14:paraId="6782ED4E" w14:textId="77777777" w:rsidTr="000C78B6">
        <w:tc>
          <w:tcPr>
            <w:cnfStyle w:val="001000000000" w:firstRow="0" w:lastRow="0" w:firstColumn="1" w:lastColumn="0" w:oddVBand="0" w:evenVBand="0" w:oddHBand="0" w:evenHBand="0" w:firstRowFirstColumn="0" w:firstRowLastColumn="0" w:lastRowFirstColumn="0" w:lastRowLastColumn="0"/>
            <w:tcW w:w="4699" w:type="dxa"/>
          </w:tcPr>
          <w:p w14:paraId="1F976D4A" w14:textId="11B78E76" w:rsidR="000C78B6" w:rsidRDefault="000C78B6" w:rsidP="008F0DE9">
            <w:r>
              <w:t>G1.a Circulariteit en duurzaamheid</w:t>
            </w:r>
          </w:p>
        </w:tc>
        <w:tc>
          <w:tcPr>
            <w:tcW w:w="3489" w:type="dxa"/>
          </w:tcPr>
          <w:p w14:paraId="0F486622" w14:textId="44F6BE1A" w:rsidR="000C78B6" w:rsidRDefault="000C78B6" w:rsidP="008F0DE9">
            <w:pPr>
              <w:cnfStyle w:val="000000000000" w:firstRow="0" w:lastRow="0" w:firstColumn="0" w:lastColumn="0" w:oddVBand="0" w:evenVBand="0" w:oddHBand="0" w:evenHBand="0" w:firstRowFirstColumn="0" w:firstRowLastColumn="0" w:lastRowFirstColumn="0" w:lastRowLastColumn="0"/>
            </w:pPr>
            <w:r>
              <w:t>35</w:t>
            </w:r>
            <w:r w:rsidR="008618A8">
              <w:t>0</w:t>
            </w:r>
            <w:r>
              <w:t xml:space="preserve"> punten </w:t>
            </w:r>
          </w:p>
        </w:tc>
      </w:tr>
      <w:tr w:rsidR="000C78B6" w14:paraId="69269175" w14:textId="77777777" w:rsidTr="000C78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9" w:type="dxa"/>
          </w:tcPr>
          <w:p w14:paraId="24D6CA11" w14:textId="1AE3805C" w:rsidR="000C78B6" w:rsidRDefault="000C78B6" w:rsidP="008F0DE9">
            <w:r>
              <w:t>G1.b Onderhoud &amp; garantie</w:t>
            </w:r>
          </w:p>
        </w:tc>
        <w:tc>
          <w:tcPr>
            <w:tcW w:w="3489" w:type="dxa"/>
          </w:tcPr>
          <w:p w14:paraId="5F12A3E6" w14:textId="6B4A2040" w:rsidR="000C78B6" w:rsidRDefault="000C78B6" w:rsidP="008F0DE9">
            <w:pPr>
              <w:cnfStyle w:val="000000100000" w:firstRow="0" w:lastRow="0" w:firstColumn="0" w:lastColumn="0" w:oddVBand="0" w:evenVBand="0" w:oddHBand="1" w:evenHBand="0" w:firstRowFirstColumn="0" w:firstRowLastColumn="0" w:lastRowFirstColumn="0" w:lastRowLastColumn="0"/>
            </w:pPr>
            <w:r>
              <w:t>10</w:t>
            </w:r>
            <w:r w:rsidR="008618A8">
              <w:t xml:space="preserve">0 </w:t>
            </w:r>
            <w:r>
              <w:t>punten</w:t>
            </w:r>
          </w:p>
        </w:tc>
      </w:tr>
      <w:tr w:rsidR="000C78B6" w14:paraId="34CDB61C" w14:textId="77777777" w:rsidTr="000C78B6">
        <w:tc>
          <w:tcPr>
            <w:cnfStyle w:val="001000000000" w:firstRow="0" w:lastRow="0" w:firstColumn="1" w:lastColumn="0" w:oddVBand="0" w:evenVBand="0" w:oddHBand="0" w:evenHBand="0" w:firstRowFirstColumn="0" w:firstRowLastColumn="0" w:lastRowFirstColumn="0" w:lastRowLastColumn="0"/>
            <w:tcW w:w="4699" w:type="dxa"/>
          </w:tcPr>
          <w:p w14:paraId="07A72CB8" w14:textId="6EE20675" w:rsidR="000C78B6" w:rsidRDefault="000C78B6" w:rsidP="008F0DE9">
            <w:r>
              <w:t>G1.c Social Return</w:t>
            </w:r>
          </w:p>
        </w:tc>
        <w:tc>
          <w:tcPr>
            <w:tcW w:w="3489" w:type="dxa"/>
          </w:tcPr>
          <w:p w14:paraId="336B41F2" w14:textId="15C43834" w:rsidR="000C78B6" w:rsidRDefault="000C78B6" w:rsidP="008F0DE9">
            <w:pPr>
              <w:cnfStyle w:val="000000000000" w:firstRow="0" w:lastRow="0" w:firstColumn="0" w:lastColumn="0" w:oddVBand="0" w:evenVBand="0" w:oddHBand="0" w:evenHBand="0" w:firstRowFirstColumn="0" w:firstRowLastColumn="0" w:lastRowFirstColumn="0" w:lastRowLastColumn="0"/>
            </w:pPr>
            <w:r>
              <w:t>15</w:t>
            </w:r>
            <w:r w:rsidR="008618A8">
              <w:t>0</w:t>
            </w:r>
            <w:r>
              <w:t xml:space="preserve"> punten</w:t>
            </w:r>
          </w:p>
        </w:tc>
      </w:tr>
      <w:tr w:rsidR="000C78B6" w14:paraId="44B03CCC" w14:textId="77777777" w:rsidTr="000C78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9" w:type="dxa"/>
          </w:tcPr>
          <w:p w14:paraId="52D017CD" w14:textId="29853F1E" w:rsidR="000C78B6" w:rsidRPr="000C78B6" w:rsidRDefault="000C78B6" w:rsidP="008F0DE9">
            <w:pPr>
              <w:rPr>
                <w:b w:val="0"/>
                <w:bCs w:val="0"/>
              </w:rPr>
            </w:pPr>
            <w:r w:rsidRPr="000C78B6">
              <w:rPr>
                <w:b w:val="0"/>
                <w:bCs w:val="0"/>
              </w:rPr>
              <w:t>G2. Prijs</w:t>
            </w:r>
          </w:p>
        </w:tc>
        <w:tc>
          <w:tcPr>
            <w:tcW w:w="3489" w:type="dxa"/>
          </w:tcPr>
          <w:p w14:paraId="142E0631" w14:textId="3A03517C" w:rsidR="000C78B6" w:rsidRPr="000C78B6" w:rsidRDefault="000C78B6" w:rsidP="008F0DE9">
            <w:pPr>
              <w:cnfStyle w:val="000000100000" w:firstRow="0" w:lastRow="0" w:firstColumn="0" w:lastColumn="0" w:oddVBand="0" w:evenVBand="0" w:oddHBand="1" w:evenHBand="0" w:firstRowFirstColumn="0" w:firstRowLastColumn="0" w:lastRowFirstColumn="0" w:lastRowLastColumn="0"/>
              <w:rPr>
                <w:b/>
                <w:bCs/>
              </w:rPr>
            </w:pPr>
          </w:p>
        </w:tc>
      </w:tr>
      <w:tr w:rsidR="000C78B6" w14:paraId="7EE58B83" w14:textId="77777777" w:rsidTr="000C78B6">
        <w:tc>
          <w:tcPr>
            <w:cnfStyle w:val="001000000000" w:firstRow="0" w:lastRow="0" w:firstColumn="1" w:lastColumn="0" w:oddVBand="0" w:evenVBand="0" w:oddHBand="0" w:evenHBand="0" w:firstRowFirstColumn="0" w:firstRowLastColumn="0" w:lastRowFirstColumn="0" w:lastRowLastColumn="0"/>
            <w:tcW w:w="4699" w:type="dxa"/>
          </w:tcPr>
          <w:p w14:paraId="38194463" w14:textId="3E2BF579" w:rsidR="000C78B6" w:rsidRDefault="000C78B6" w:rsidP="008F0DE9">
            <w:r>
              <w:t>G2.a Inschrijfprijs</w:t>
            </w:r>
          </w:p>
        </w:tc>
        <w:tc>
          <w:tcPr>
            <w:tcW w:w="3489" w:type="dxa"/>
          </w:tcPr>
          <w:p w14:paraId="3C61617B" w14:textId="23ACED99" w:rsidR="000C78B6" w:rsidRDefault="000C78B6" w:rsidP="008F0DE9">
            <w:pPr>
              <w:cnfStyle w:val="000000000000" w:firstRow="0" w:lastRow="0" w:firstColumn="0" w:lastColumn="0" w:oddVBand="0" w:evenVBand="0" w:oddHBand="0" w:evenHBand="0" w:firstRowFirstColumn="0" w:firstRowLastColumn="0" w:lastRowFirstColumn="0" w:lastRowLastColumn="0"/>
            </w:pPr>
            <w:r>
              <w:t>40</w:t>
            </w:r>
            <w:r w:rsidR="008618A8">
              <w:t>0</w:t>
            </w:r>
            <w:r>
              <w:t xml:space="preserve"> punten </w:t>
            </w:r>
          </w:p>
        </w:tc>
      </w:tr>
      <w:tr w:rsidR="000C78B6" w14:paraId="7E4A572D" w14:textId="77777777" w:rsidTr="000C78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9" w:type="dxa"/>
          </w:tcPr>
          <w:p w14:paraId="47262D01" w14:textId="43F5C383" w:rsidR="000C78B6" w:rsidRDefault="000C78B6" w:rsidP="008F0DE9">
            <w:r>
              <w:t xml:space="preserve">Totaal aantal te behalen punten </w:t>
            </w:r>
          </w:p>
        </w:tc>
        <w:tc>
          <w:tcPr>
            <w:tcW w:w="3489" w:type="dxa"/>
          </w:tcPr>
          <w:p w14:paraId="1E99687D" w14:textId="3C23BDBB" w:rsidR="000C78B6" w:rsidRDefault="000C78B6" w:rsidP="008F0DE9">
            <w:pPr>
              <w:cnfStyle w:val="000000100000" w:firstRow="0" w:lastRow="0" w:firstColumn="0" w:lastColumn="0" w:oddVBand="0" w:evenVBand="0" w:oddHBand="1" w:evenHBand="0" w:firstRowFirstColumn="0" w:firstRowLastColumn="0" w:lastRowFirstColumn="0" w:lastRowLastColumn="0"/>
            </w:pPr>
            <w:r>
              <w:t>100</w:t>
            </w:r>
            <w:r w:rsidR="008618A8">
              <w:t>0</w:t>
            </w:r>
            <w:r>
              <w:t xml:space="preserve"> punten </w:t>
            </w:r>
          </w:p>
        </w:tc>
      </w:tr>
    </w:tbl>
    <w:p w14:paraId="10C9A150" w14:textId="223E28E5" w:rsidR="00AD14A0" w:rsidRDefault="00AD14A0" w:rsidP="008F0DE9"/>
    <w:p w14:paraId="1925E290" w14:textId="77777777" w:rsidR="00105DBD" w:rsidRDefault="00105DBD" w:rsidP="00105DBD">
      <w:pPr>
        <w:spacing w:line="240" w:lineRule="auto"/>
        <w:textAlignment w:val="baseline"/>
        <w:rPr>
          <w:rFonts w:cs="Arial"/>
          <w:szCs w:val="18"/>
        </w:rPr>
      </w:pPr>
    </w:p>
    <w:p w14:paraId="5D7177F7" w14:textId="77777777" w:rsidR="00105DBD" w:rsidRPr="0050363A" w:rsidRDefault="00105DBD" w:rsidP="00105DBD">
      <w:pPr>
        <w:pStyle w:val="Kop2"/>
      </w:pPr>
      <w:bookmarkStart w:id="88" w:name="_Toc132114889"/>
      <w:r w:rsidRPr="0050363A">
        <w:t>Kwaliteitscriteria</w:t>
      </w:r>
      <w:bookmarkEnd w:id="88"/>
    </w:p>
    <w:p w14:paraId="65142DC6" w14:textId="113E871B" w:rsidR="00105DBD" w:rsidRPr="004F6539" w:rsidRDefault="00105DBD" w:rsidP="00105DBD">
      <w:r w:rsidRPr="004F6539">
        <w:t xml:space="preserve">Hieronder zijn de kwaliteitscriteria bij deze aanbesteding beschreven. Iedere kwaliteitswens bestaat uit een omschrijving, een aantal elementen waarop </w:t>
      </w:r>
      <w:r>
        <w:t>Inschrijver</w:t>
      </w:r>
      <w:r w:rsidRPr="004F6539">
        <w:t xml:space="preserve"> in zijn antwoord dient in te gaan en het beoordelingskader waarop de beoordelingscommissie het antwoord van </w:t>
      </w:r>
      <w:r>
        <w:t>Inschrijver</w:t>
      </w:r>
      <w:r w:rsidRPr="004F6539">
        <w:t xml:space="preserve"> zal toetsen. De wijze van beoordeling van de gunningscriteria wordt beschreven in </w:t>
      </w:r>
      <w:r w:rsidR="00853AD6">
        <w:t>hoofdstuk 6 va</w:t>
      </w:r>
      <w:r w:rsidRPr="004F6539">
        <w:t>n het Aanbestedingsdocument.</w:t>
      </w:r>
    </w:p>
    <w:p w14:paraId="522CE61C" w14:textId="77777777" w:rsidR="00105DBD" w:rsidRPr="004F6539" w:rsidRDefault="00105DBD" w:rsidP="00105DBD"/>
    <w:p w14:paraId="27043BFE" w14:textId="6E5F8239" w:rsidR="00853AD6" w:rsidRDefault="00105DBD" w:rsidP="00853AD6">
      <w:pPr>
        <w:pStyle w:val="Kop3"/>
        <w:rPr>
          <w:rStyle w:val="templatetext"/>
          <w:shd w:val="clear" w:color="auto" w:fill="auto"/>
        </w:rPr>
      </w:pPr>
      <w:r>
        <w:t xml:space="preserve">Kwaliteitswens </w:t>
      </w:r>
      <w:r w:rsidR="000C78B6">
        <w:t>G1.a</w:t>
      </w:r>
      <w:r w:rsidRPr="003C6F0B">
        <w:t xml:space="preserve">: </w:t>
      </w:r>
      <w:r w:rsidR="00853AD6" w:rsidRPr="003C6F0B">
        <w:t>Circulariteit en duurzaamheid</w:t>
      </w:r>
    </w:p>
    <w:p w14:paraId="7AEFF4BA" w14:textId="7ED86982" w:rsidR="00853AD6" w:rsidRPr="00853AD6" w:rsidRDefault="00853AD6" w:rsidP="00853AD6">
      <w:pPr>
        <w:rPr>
          <w:bCs/>
        </w:rPr>
      </w:pPr>
      <w:r w:rsidRPr="00853AD6">
        <w:rPr>
          <w:bCs/>
        </w:rPr>
        <w:t xml:space="preserve">Circulariteit en duurzaamheid zijn de pijlers van deze </w:t>
      </w:r>
      <w:r w:rsidR="00381EDF">
        <w:rPr>
          <w:bCs/>
        </w:rPr>
        <w:t>a</w:t>
      </w:r>
      <w:r w:rsidRPr="00853AD6">
        <w:rPr>
          <w:bCs/>
        </w:rPr>
        <w:t xml:space="preserve">anbesteding en de </w:t>
      </w:r>
      <w:r w:rsidR="003C6F0B">
        <w:rPr>
          <w:bCs/>
        </w:rPr>
        <w:t>Opdrachtgever</w:t>
      </w:r>
    </w:p>
    <w:p w14:paraId="391E087B" w14:textId="002F39B1" w:rsidR="00853AD6" w:rsidRPr="00853AD6" w:rsidRDefault="00853AD6" w:rsidP="00853AD6">
      <w:pPr>
        <w:rPr>
          <w:bCs/>
        </w:rPr>
      </w:pPr>
      <w:r w:rsidRPr="00853AD6">
        <w:rPr>
          <w:bCs/>
        </w:rPr>
        <w:t xml:space="preserve">Onderdelen waarvan </w:t>
      </w:r>
      <w:r w:rsidR="003C6F0B">
        <w:rPr>
          <w:bCs/>
        </w:rPr>
        <w:t xml:space="preserve">Opdrachtgever </w:t>
      </w:r>
      <w:r w:rsidRPr="00853AD6">
        <w:rPr>
          <w:bCs/>
        </w:rPr>
        <w:t>verwacht dat deze minimaal, SMART, belicht worden:</w:t>
      </w:r>
    </w:p>
    <w:p w14:paraId="4493CA12" w14:textId="4F54A72C" w:rsidR="00853AD6" w:rsidRPr="00853AD6" w:rsidRDefault="00853AD6" w:rsidP="00853AD6">
      <w:pPr>
        <w:pStyle w:val="Lijstalinea"/>
        <w:numPr>
          <w:ilvl w:val="0"/>
          <w:numId w:val="19"/>
        </w:numPr>
        <w:rPr>
          <w:bCs/>
        </w:rPr>
      </w:pPr>
      <w:r w:rsidRPr="00853AD6">
        <w:rPr>
          <w:bCs/>
        </w:rPr>
        <w:t>De wijze waarop Inschrijver refurbished meubilair inzet m.b.t. onderhavige opdracht;</w:t>
      </w:r>
    </w:p>
    <w:p w14:paraId="74BBFC3D" w14:textId="071822C5" w:rsidR="00853AD6" w:rsidRPr="00853AD6" w:rsidRDefault="00853AD6" w:rsidP="00853AD6">
      <w:pPr>
        <w:pStyle w:val="Lijstalinea"/>
        <w:numPr>
          <w:ilvl w:val="0"/>
          <w:numId w:val="19"/>
        </w:numPr>
        <w:rPr>
          <w:bCs/>
        </w:rPr>
      </w:pPr>
      <w:r w:rsidRPr="00853AD6">
        <w:rPr>
          <w:bCs/>
        </w:rPr>
        <w:t>De wijze waarop Inschrijver circulariteit inzet m.b.t. onderhavige opdracht;</w:t>
      </w:r>
    </w:p>
    <w:p w14:paraId="6AC898FC" w14:textId="43FA8B8D" w:rsidR="00853AD6" w:rsidRDefault="00853AD6" w:rsidP="00853AD6">
      <w:pPr>
        <w:pStyle w:val="Lijstalinea"/>
        <w:numPr>
          <w:ilvl w:val="0"/>
          <w:numId w:val="19"/>
        </w:numPr>
        <w:rPr>
          <w:bCs/>
        </w:rPr>
      </w:pPr>
      <w:r w:rsidRPr="00853AD6">
        <w:rPr>
          <w:bCs/>
        </w:rPr>
        <w:t>Visie op duurzaamheid met betrekking tot onderhavige opdracht.</w:t>
      </w:r>
    </w:p>
    <w:p w14:paraId="0AC912FD" w14:textId="77777777" w:rsidR="003C6F0B" w:rsidRDefault="003C6F0B" w:rsidP="003C6F0B">
      <w:pPr>
        <w:pStyle w:val="Lijstalinea"/>
        <w:rPr>
          <w:bCs/>
        </w:rPr>
      </w:pPr>
    </w:p>
    <w:p w14:paraId="2CA1D9E2" w14:textId="16567BE6" w:rsidR="00853AD6" w:rsidRPr="00853AD6" w:rsidRDefault="00853AD6" w:rsidP="00853AD6">
      <w:pPr>
        <w:rPr>
          <w:bCs/>
        </w:rPr>
      </w:pPr>
      <w:r w:rsidRPr="00853AD6">
        <w:rPr>
          <w:bCs/>
        </w:rPr>
        <w:t>De uitwerking mag maximaal drie pagina’s A4 (PDF format) zijn inclusief afbeeldingen. Het minimale</w:t>
      </w:r>
    </w:p>
    <w:p w14:paraId="57CFDFEA" w14:textId="553AA2A6" w:rsidR="00853AD6" w:rsidRPr="00853AD6" w:rsidRDefault="00853AD6" w:rsidP="00853AD6">
      <w:pPr>
        <w:rPr>
          <w:bCs/>
        </w:rPr>
      </w:pPr>
      <w:r w:rsidRPr="00853AD6">
        <w:rPr>
          <w:bCs/>
        </w:rPr>
        <w:t xml:space="preserve">lettertype dient Arial </w:t>
      </w:r>
      <w:r w:rsidR="003C6F0B">
        <w:rPr>
          <w:bCs/>
        </w:rPr>
        <w:t>9</w:t>
      </w:r>
      <w:r w:rsidRPr="00853AD6">
        <w:rPr>
          <w:bCs/>
        </w:rPr>
        <w:t xml:space="preserve"> te zijn, regelafstand tenminste 1,0. Indien meer dan het maximaal toegestane aantal pagina’s</w:t>
      </w:r>
    </w:p>
    <w:p w14:paraId="5CCDF497" w14:textId="77777777" w:rsidR="00853AD6" w:rsidRPr="00853AD6" w:rsidRDefault="00853AD6" w:rsidP="00853AD6">
      <w:pPr>
        <w:rPr>
          <w:bCs/>
        </w:rPr>
      </w:pPr>
      <w:r w:rsidRPr="00853AD6">
        <w:rPr>
          <w:bCs/>
        </w:rPr>
        <w:t>wordt ingediend, wordt het meerdere aan informatie dat valt buiten de toegestane pagina niet</w:t>
      </w:r>
    </w:p>
    <w:p w14:paraId="6B7D872E" w14:textId="5BEA3A7D" w:rsidR="004830E2" w:rsidRDefault="00853AD6" w:rsidP="00105DBD">
      <w:r w:rsidRPr="00853AD6">
        <w:rPr>
          <w:bCs/>
        </w:rPr>
        <w:t>meegenomen in de beoordeling.</w:t>
      </w:r>
    </w:p>
    <w:p w14:paraId="104E01FB" w14:textId="4735260D" w:rsidR="00105DBD" w:rsidRDefault="00105DBD" w:rsidP="00105DBD">
      <w:pPr>
        <w:pStyle w:val="Kop3"/>
      </w:pPr>
      <w:r>
        <w:t xml:space="preserve">Kwaliteitswens </w:t>
      </w:r>
      <w:r w:rsidR="000C78B6">
        <w:t>G1.b</w:t>
      </w:r>
      <w:r>
        <w:t>:</w:t>
      </w:r>
      <w:r w:rsidR="003C6F0B">
        <w:t xml:space="preserve"> Onderhoud &amp; Garantie </w:t>
      </w:r>
    </w:p>
    <w:p w14:paraId="43F5F9AE" w14:textId="79EEE9E3" w:rsidR="00FF4D08" w:rsidRDefault="003C6F0B" w:rsidP="00FF4D08">
      <w:r>
        <w:t xml:space="preserve">Schrijf een </w:t>
      </w:r>
      <w:r w:rsidR="00676577">
        <w:t>p</w:t>
      </w:r>
      <w:r>
        <w:t xml:space="preserve">lan van </w:t>
      </w:r>
      <w:r w:rsidR="00676577">
        <w:t>a</w:t>
      </w:r>
      <w:r>
        <w:t xml:space="preserve">anpak waar </w:t>
      </w:r>
      <w:r w:rsidRPr="003C6F0B">
        <w:rPr>
          <w:bCs/>
        </w:rPr>
        <w:t>u ingaat op</w:t>
      </w:r>
      <w:r>
        <w:rPr>
          <w:bCs/>
        </w:rPr>
        <w:t xml:space="preserve"> de werkwijze van preventief </w:t>
      </w:r>
      <w:r w:rsidR="00FF4D08">
        <w:rPr>
          <w:bCs/>
        </w:rPr>
        <w:t xml:space="preserve">en correctief </w:t>
      </w:r>
      <w:r>
        <w:rPr>
          <w:bCs/>
        </w:rPr>
        <w:t>onderhoud.</w:t>
      </w:r>
      <w:r w:rsidRPr="003C6F0B">
        <w:rPr>
          <w:bCs/>
        </w:rPr>
        <w:t xml:space="preserve"> </w:t>
      </w:r>
      <w:r w:rsidR="00676577">
        <w:rPr>
          <w:bCs/>
        </w:rPr>
        <w:t>W</w:t>
      </w:r>
      <w:r w:rsidRPr="003C6F0B">
        <w:rPr>
          <w:bCs/>
        </w:rPr>
        <w:t>aar, wie welk onderhoud uitvoert, in welke frequentie, minimale aantallen per keer en wat dat onderhoud exact inhoudt; bij bestaand en op het door u geleverde vervangend/uitbreidend meubilair.</w:t>
      </w:r>
      <w:r>
        <w:rPr>
          <w:bCs/>
        </w:rPr>
        <w:t xml:space="preserve"> Tevens dient in het plan van aanpak beschreven te worden wat er valt binnen de garantie periode en wat er niet valt binnen de garantie periode.</w:t>
      </w:r>
    </w:p>
    <w:p w14:paraId="42095579" w14:textId="4E78613A" w:rsidR="003C6F0B" w:rsidRPr="003C6F0B" w:rsidRDefault="003C6F0B" w:rsidP="003C6F0B">
      <w:pPr>
        <w:rPr>
          <w:bCs/>
        </w:rPr>
      </w:pPr>
    </w:p>
    <w:p w14:paraId="0D6F59DF" w14:textId="77777777" w:rsidR="000C78B6" w:rsidRDefault="000C78B6" w:rsidP="000C78B6">
      <w:pPr>
        <w:rPr>
          <w:bCs/>
        </w:rPr>
      </w:pPr>
    </w:p>
    <w:p w14:paraId="7E984FFF" w14:textId="77777777" w:rsidR="000C78B6" w:rsidRDefault="000C78B6" w:rsidP="000C78B6">
      <w:pPr>
        <w:rPr>
          <w:bCs/>
        </w:rPr>
      </w:pPr>
    </w:p>
    <w:p w14:paraId="5FCE8D9D" w14:textId="77777777" w:rsidR="000C78B6" w:rsidRDefault="000C78B6" w:rsidP="000C78B6">
      <w:pPr>
        <w:rPr>
          <w:bCs/>
        </w:rPr>
      </w:pPr>
    </w:p>
    <w:p w14:paraId="6EE87DEB" w14:textId="56AE5678" w:rsidR="000C78B6" w:rsidRPr="00853AD6" w:rsidRDefault="000C78B6" w:rsidP="000C78B6">
      <w:pPr>
        <w:rPr>
          <w:bCs/>
        </w:rPr>
      </w:pPr>
      <w:r w:rsidRPr="00853AD6">
        <w:rPr>
          <w:bCs/>
        </w:rPr>
        <w:t xml:space="preserve">De uitwerking mag maximaal </w:t>
      </w:r>
      <w:r>
        <w:rPr>
          <w:bCs/>
        </w:rPr>
        <w:t xml:space="preserve">één </w:t>
      </w:r>
      <w:r w:rsidRPr="00853AD6">
        <w:rPr>
          <w:bCs/>
        </w:rPr>
        <w:t>pagina</w:t>
      </w:r>
      <w:r>
        <w:rPr>
          <w:bCs/>
        </w:rPr>
        <w:t xml:space="preserve"> A</w:t>
      </w:r>
      <w:r w:rsidRPr="00853AD6">
        <w:rPr>
          <w:bCs/>
        </w:rPr>
        <w:t>4 (PDF format) zijn inclusief afbeeldingen. Het minimale</w:t>
      </w:r>
    </w:p>
    <w:p w14:paraId="68339EEC" w14:textId="77777777" w:rsidR="000C78B6" w:rsidRPr="00853AD6" w:rsidRDefault="000C78B6" w:rsidP="000C78B6">
      <w:pPr>
        <w:rPr>
          <w:bCs/>
        </w:rPr>
      </w:pPr>
      <w:r w:rsidRPr="00853AD6">
        <w:rPr>
          <w:bCs/>
        </w:rPr>
        <w:t xml:space="preserve">lettertype dient Arial </w:t>
      </w:r>
      <w:r>
        <w:rPr>
          <w:bCs/>
        </w:rPr>
        <w:t>9</w:t>
      </w:r>
      <w:r w:rsidRPr="00853AD6">
        <w:rPr>
          <w:bCs/>
        </w:rPr>
        <w:t xml:space="preserve"> te zijn, regelafstand tenminste 1,0. Indien meer dan het maximaal toegestane aantal pagina’s</w:t>
      </w:r>
    </w:p>
    <w:p w14:paraId="1F64BBFF" w14:textId="77777777" w:rsidR="000C78B6" w:rsidRPr="00853AD6" w:rsidRDefault="000C78B6" w:rsidP="000C78B6">
      <w:pPr>
        <w:rPr>
          <w:bCs/>
        </w:rPr>
      </w:pPr>
      <w:r w:rsidRPr="00853AD6">
        <w:rPr>
          <w:bCs/>
        </w:rPr>
        <w:t>wordt ingediend, wordt het meerdere aan informatie dat valt buiten de toegestane pagina niet</w:t>
      </w:r>
    </w:p>
    <w:p w14:paraId="6A708CD8" w14:textId="768CED91" w:rsidR="003C6F0B" w:rsidRPr="003C6F0B" w:rsidRDefault="000C78B6" w:rsidP="000C78B6">
      <w:pPr>
        <w:rPr>
          <w:bCs/>
        </w:rPr>
      </w:pPr>
      <w:r w:rsidRPr="00853AD6">
        <w:rPr>
          <w:bCs/>
        </w:rPr>
        <w:t>meegenomen in de beoordeling</w:t>
      </w:r>
    </w:p>
    <w:p w14:paraId="0BC118F0" w14:textId="77777777" w:rsidR="00FF4D08" w:rsidRDefault="00FF4D08" w:rsidP="00105DBD"/>
    <w:p w14:paraId="07D3F3B9" w14:textId="000C8372" w:rsidR="00105DBD" w:rsidRDefault="00105DBD" w:rsidP="00105DBD">
      <w:pPr>
        <w:pStyle w:val="Kop3"/>
      </w:pPr>
      <w:r>
        <w:t xml:space="preserve">Kwaliteitswens </w:t>
      </w:r>
      <w:r w:rsidR="000C78B6">
        <w:t>G1.c</w:t>
      </w:r>
      <w:r>
        <w:t xml:space="preserve">: </w:t>
      </w:r>
      <w:r w:rsidR="003C6F0B">
        <w:t xml:space="preserve">Social Return </w:t>
      </w:r>
    </w:p>
    <w:p w14:paraId="44E22936" w14:textId="5D8F91EA" w:rsidR="003C6F0B" w:rsidRDefault="006B4CA4" w:rsidP="00A91F94">
      <w:pPr>
        <w:rPr>
          <w:rFonts w:cs="Arial"/>
          <w:color w:val="000000"/>
          <w:szCs w:val="18"/>
        </w:rPr>
      </w:pPr>
      <w:r>
        <w:rPr>
          <w:rFonts w:cs="Arial"/>
          <w:color w:val="000000"/>
          <w:szCs w:val="18"/>
        </w:rPr>
        <w:t xml:space="preserve">Bij </w:t>
      </w:r>
      <w:r w:rsidR="00676577">
        <w:rPr>
          <w:rFonts w:cs="Arial"/>
          <w:color w:val="000000"/>
          <w:szCs w:val="18"/>
        </w:rPr>
        <w:t>d</w:t>
      </w:r>
      <w:r>
        <w:rPr>
          <w:rFonts w:cs="Arial"/>
          <w:color w:val="000000"/>
          <w:szCs w:val="18"/>
        </w:rPr>
        <w:t xml:space="preserve">eze aanbesteding is het Social Returnpercentage nog niet vastgesteld. Opdrachtgever verwacht dat Inschrijver hier zelf invulling aan geeft. </w:t>
      </w:r>
      <w:r w:rsidR="003C6F0B">
        <w:rPr>
          <w:rFonts w:cs="Arial"/>
          <w:color w:val="000000"/>
          <w:szCs w:val="18"/>
        </w:rPr>
        <w:t>Opdrachtgever vindt het belangrijk om Social Return toe te passen op de uitvoering van deze opdracht. Opdrachtgever wilt graag weten op welke wijze Inschrijver invulling gaat geven aan Social Return in de gehele keten en welke initiatieven worden ondernomen om het percentage Social Return de komende jaren te verhogen. Beoordeeld zal worden op:</w:t>
      </w:r>
    </w:p>
    <w:p w14:paraId="63BD8158" w14:textId="4B13F17D" w:rsidR="003C6F0B" w:rsidRDefault="003C6F0B" w:rsidP="003C6F0B">
      <w:pPr>
        <w:pStyle w:val="Lijstalinea"/>
        <w:numPr>
          <w:ilvl w:val="0"/>
          <w:numId w:val="22"/>
        </w:numPr>
        <w:rPr>
          <w:rFonts w:cs="Arial"/>
          <w:color w:val="000000"/>
          <w:szCs w:val="18"/>
        </w:rPr>
      </w:pPr>
      <w:r>
        <w:rPr>
          <w:rFonts w:cs="Arial"/>
          <w:color w:val="000000"/>
          <w:szCs w:val="18"/>
        </w:rPr>
        <w:t>Praktische toepasbaarheid;</w:t>
      </w:r>
    </w:p>
    <w:p w14:paraId="57242ACA" w14:textId="6893B429" w:rsidR="003C6F0B" w:rsidRDefault="003C6F0B" w:rsidP="003C6F0B">
      <w:pPr>
        <w:pStyle w:val="Lijstalinea"/>
        <w:numPr>
          <w:ilvl w:val="0"/>
          <w:numId w:val="22"/>
        </w:numPr>
        <w:rPr>
          <w:rFonts w:cs="Arial"/>
          <w:color w:val="000000"/>
          <w:szCs w:val="18"/>
        </w:rPr>
      </w:pPr>
      <w:r>
        <w:rPr>
          <w:rFonts w:cs="Arial"/>
          <w:color w:val="000000"/>
          <w:szCs w:val="18"/>
        </w:rPr>
        <w:t xml:space="preserve">Uitvoerbaarheid; </w:t>
      </w:r>
    </w:p>
    <w:p w14:paraId="05736B0E" w14:textId="53F0B648" w:rsidR="006B4CA4" w:rsidRDefault="006B4CA4" w:rsidP="003C6F0B">
      <w:pPr>
        <w:pStyle w:val="Lijstalinea"/>
        <w:numPr>
          <w:ilvl w:val="0"/>
          <w:numId w:val="22"/>
        </w:numPr>
        <w:rPr>
          <w:rFonts w:cs="Arial"/>
          <w:color w:val="000000"/>
          <w:szCs w:val="18"/>
        </w:rPr>
      </w:pPr>
      <w:r>
        <w:rPr>
          <w:rFonts w:cs="Arial"/>
          <w:color w:val="000000"/>
          <w:szCs w:val="18"/>
        </w:rPr>
        <w:t>Aantoonbaarheid;</w:t>
      </w:r>
    </w:p>
    <w:p w14:paraId="548DC4EB" w14:textId="7F740EC7" w:rsidR="006B4CA4" w:rsidRDefault="006B4CA4" w:rsidP="003C6F0B">
      <w:pPr>
        <w:pStyle w:val="Lijstalinea"/>
        <w:numPr>
          <w:ilvl w:val="0"/>
          <w:numId w:val="22"/>
        </w:numPr>
        <w:rPr>
          <w:rFonts w:cs="Arial"/>
          <w:color w:val="000000"/>
          <w:szCs w:val="18"/>
        </w:rPr>
      </w:pPr>
      <w:r>
        <w:rPr>
          <w:rFonts w:cs="Arial"/>
          <w:color w:val="000000"/>
          <w:szCs w:val="18"/>
        </w:rPr>
        <w:t xml:space="preserve">Garanties; </w:t>
      </w:r>
    </w:p>
    <w:p w14:paraId="0A9D0F96" w14:textId="11FA9C45" w:rsidR="006B4CA4" w:rsidRDefault="006B4CA4" w:rsidP="006B4CA4">
      <w:pPr>
        <w:pStyle w:val="Lijstalinea"/>
        <w:numPr>
          <w:ilvl w:val="0"/>
          <w:numId w:val="22"/>
        </w:numPr>
        <w:rPr>
          <w:rFonts w:cs="Arial"/>
          <w:color w:val="000000"/>
          <w:szCs w:val="18"/>
        </w:rPr>
      </w:pPr>
      <w:r>
        <w:rPr>
          <w:rFonts w:cs="Arial"/>
          <w:color w:val="000000"/>
          <w:szCs w:val="18"/>
        </w:rPr>
        <w:t>Daadwerkelijk resultaat.</w:t>
      </w:r>
    </w:p>
    <w:p w14:paraId="308B2CDF" w14:textId="40C95D9B" w:rsidR="003C6F0B" w:rsidRDefault="003C6F0B" w:rsidP="00A91F94">
      <w:pPr>
        <w:rPr>
          <w:rFonts w:ascii="Verdana" w:hAnsi="Verdana"/>
          <w:color w:val="000000"/>
          <w:szCs w:val="18"/>
        </w:rPr>
      </w:pPr>
    </w:p>
    <w:p w14:paraId="06524640" w14:textId="7B3814ED" w:rsidR="000C78B6" w:rsidRPr="00853AD6" w:rsidRDefault="000C78B6" w:rsidP="000C78B6">
      <w:pPr>
        <w:rPr>
          <w:bCs/>
        </w:rPr>
      </w:pPr>
      <w:r w:rsidRPr="00853AD6">
        <w:rPr>
          <w:bCs/>
        </w:rPr>
        <w:t xml:space="preserve">De uitwerking mag maximaal </w:t>
      </w:r>
      <w:r>
        <w:rPr>
          <w:bCs/>
        </w:rPr>
        <w:t>twee</w:t>
      </w:r>
      <w:r w:rsidRPr="00853AD6">
        <w:rPr>
          <w:bCs/>
        </w:rPr>
        <w:t xml:space="preserve"> pagina’s A4 (PDF format) zijn inclusief afbeeldingen. Het minimale</w:t>
      </w:r>
    </w:p>
    <w:p w14:paraId="1D5DB2CF" w14:textId="77777777" w:rsidR="000C78B6" w:rsidRPr="00853AD6" w:rsidRDefault="000C78B6" w:rsidP="000C78B6">
      <w:pPr>
        <w:rPr>
          <w:bCs/>
        </w:rPr>
      </w:pPr>
      <w:r w:rsidRPr="00853AD6">
        <w:rPr>
          <w:bCs/>
        </w:rPr>
        <w:t xml:space="preserve">lettertype dient Arial </w:t>
      </w:r>
      <w:r>
        <w:rPr>
          <w:bCs/>
        </w:rPr>
        <w:t>9</w:t>
      </w:r>
      <w:r w:rsidRPr="00853AD6">
        <w:rPr>
          <w:bCs/>
        </w:rPr>
        <w:t xml:space="preserve"> te zijn, regelafstand tenminste 1,0. Indien meer dan het maximaal toegestane aantal pagina’s</w:t>
      </w:r>
    </w:p>
    <w:p w14:paraId="2EA17376" w14:textId="77777777" w:rsidR="000C78B6" w:rsidRPr="00853AD6" w:rsidRDefault="000C78B6" w:rsidP="000C78B6">
      <w:pPr>
        <w:rPr>
          <w:bCs/>
        </w:rPr>
      </w:pPr>
      <w:r w:rsidRPr="00853AD6">
        <w:rPr>
          <w:bCs/>
        </w:rPr>
        <w:t>wordt ingediend, wordt het meerdere aan informatie dat valt buiten de toegestane pagina niet</w:t>
      </w:r>
    </w:p>
    <w:p w14:paraId="0818DA87" w14:textId="02D73B8E" w:rsidR="000C78B6" w:rsidRDefault="000C78B6" w:rsidP="000C78B6">
      <w:pPr>
        <w:rPr>
          <w:rFonts w:ascii="Verdana" w:hAnsi="Verdana"/>
          <w:color w:val="000000"/>
          <w:szCs w:val="18"/>
        </w:rPr>
      </w:pPr>
      <w:r w:rsidRPr="00853AD6">
        <w:rPr>
          <w:bCs/>
        </w:rPr>
        <w:t>meegenomen in de beoordeling</w:t>
      </w:r>
    </w:p>
    <w:p w14:paraId="608DF3A8" w14:textId="77777777" w:rsidR="000C78B6" w:rsidRDefault="000C78B6" w:rsidP="00A91F94">
      <w:pPr>
        <w:rPr>
          <w:rFonts w:ascii="Verdana" w:hAnsi="Verdana"/>
          <w:color w:val="000000"/>
          <w:szCs w:val="18"/>
        </w:rPr>
      </w:pPr>
    </w:p>
    <w:p w14:paraId="6CB3C7E1" w14:textId="77777777" w:rsidR="00105DBD" w:rsidRDefault="00105DBD" w:rsidP="00105DBD">
      <w:pPr>
        <w:pStyle w:val="Kop2"/>
      </w:pPr>
      <w:bookmarkStart w:id="89" w:name="_Toc132114890"/>
      <w:r>
        <w:t>Prijs</w:t>
      </w:r>
      <w:bookmarkEnd w:id="89"/>
    </w:p>
    <w:p w14:paraId="4807E844" w14:textId="4B89A801" w:rsidR="00105DBD" w:rsidRPr="00AC3942" w:rsidRDefault="00105DBD" w:rsidP="00AC3942">
      <w:pPr>
        <w:pStyle w:val="Geenafstand"/>
        <w:rPr>
          <w:rStyle w:val="templatetext"/>
          <w:shd w:val="clear" w:color="auto" w:fill="auto"/>
        </w:rPr>
      </w:pPr>
      <w:r w:rsidRPr="00AC3942">
        <w:rPr>
          <w:rStyle w:val="templatetext"/>
          <w:shd w:val="clear" w:color="auto" w:fill="auto"/>
        </w:rPr>
        <w:t xml:space="preserve">De prijssheet ten behoeve van de berekening van de TCO is opgenomen in Bijlage </w:t>
      </w:r>
      <w:r w:rsidR="00D51F2A">
        <w:rPr>
          <w:rStyle w:val="templatetext"/>
          <w:shd w:val="clear" w:color="auto" w:fill="auto"/>
        </w:rPr>
        <w:t>H</w:t>
      </w:r>
      <w:r w:rsidRPr="00AC3942">
        <w:rPr>
          <w:rStyle w:val="templatetext"/>
          <w:shd w:val="clear" w:color="auto" w:fill="auto"/>
        </w:rPr>
        <w:t xml:space="preserve">, </w:t>
      </w:r>
      <w:r w:rsidRPr="00AC3942">
        <w:t>Prijsinschrijfformulier</w:t>
      </w:r>
      <w:r w:rsidRPr="00AC3942">
        <w:rPr>
          <w:rStyle w:val="templatetext"/>
          <w:shd w:val="clear" w:color="auto" w:fill="auto"/>
        </w:rPr>
        <w:t>.</w:t>
      </w:r>
    </w:p>
    <w:p w14:paraId="13E32DF5" w14:textId="4C28C27B" w:rsidR="00A71A51" w:rsidRDefault="00A71A51">
      <w:pPr>
        <w:spacing w:after="160" w:line="259" w:lineRule="auto"/>
        <w:rPr>
          <w:rStyle w:val="templatetext"/>
        </w:rPr>
      </w:pPr>
      <w:r>
        <w:rPr>
          <w:rStyle w:val="templatetext"/>
        </w:rPr>
        <w:br w:type="page"/>
      </w:r>
    </w:p>
    <w:p w14:paraId="3E455F60" w14:textId="77777777" w:rsidR="00A71A51" w:rsidRDefault="00A71A51" w:rsidP="00A71A51">
      <w:pPr>
        <w:pStyle w:val="Kop1"/>
      </w:pPr>
      <w:bookmarkStart w:id="90" w:name="_Toc132114891"/>
      <w:r>
        <w:lastRenderedPageBreak/>
        <w:t>De beoordeling van Inschrijvingen</w:t>
      </w:r>
      <w:bookmarkEnd w:id="90"/>
    </w:p>
    <w:p w14:paraId="0668B035" w14:textId="77777777" w:rsidR="00A71A51" w:rsidRPr="0070073E" w:rsidRDefault="00A71A51" w:rsidP="00A71A51">
      <w:pPr>
        <w:pStyle w:val="Kop2"/>
      </w:pPr>
      <w:bookmarkStart w:id="91" w:name="_Toc535243805"/>
      <w:bookmarkStart w:id="92" w:name="_Toc132114892"/>
      <w:r w:rsidRPr="123F87E1">
        <w:t>Beoordelingscommissie</w:t>
      </w:r>
      <w:bookmarkEnd w:id="91"/>
      <w:bookmarkEnd w:id="92"/>
    </w:p>
    <w:p w14:paraId="793C9BEB" w14:textId="21B3CE16" w:rsidR="00A71A51" w:rsidRDefault="00A71A51" w:rsidP="00A71A51">
      <w:r>
        <w:t>Alle Inschrijvingen worden beoordeeld door een ter zake deskundige beoordelingscommissie. De beoordelingscommissie bestaat uit verschillende deskundigen afkomstig van verschillende afdelingen van Opdrachtgever en is onder meer samengesteld uit deskundigen van de afdelingen</w:t>
      </w:r>
      <w:r w:rsidR="00AC3942">
        <w:t xml:space="preserve">. </w:t>
      </w:r>
      <w:r>
        <w:t>Indien een medewerker niet deel kan nemen aan de beoordeling zal deze vervangen worden door een functionaris met een gelijk opleidingsniveau en/of ervaringsdeskundige.</w:t>
      </w:r>
    </w:p>
    <w:p w14:paraId="3920185A" w14:textId="77777777" w:rsidR="00A71A51" w:rsidRDefault="00A71A51" w:rsidP="00A71A51"/>
    <w:p w14:paraId="1F530E76" w14:textId="77777777" w:rsidR="00A71A51" w:rsidRDefault="00A71A51" w:rsidP="00A71A51">
      <w:pPr>
        <w:pStyle w:val="Kop2"/>
      </w:pPr>
      <w:bookmarkStart w:id="93" w:name="_Toc132114893"/>
      <w:r>
        <w:t>Beoordelingsprocedure</w:t>
      </w:r>
      <w:bookmarkEnd w:id="93"/>
    </w:p>
    <w:p w14:paraId="505E8F92" w14:textId="77777777" w:rsidR="00A71A51" w:rsidRDefault="00A71A51" w:rsidP="00A71A51">
      <w:r>
        <w:t>De beoordelingsprocedure omvat de onderstaande fasen:</w:t>
      </w:r>
    </w:p>
    <w:p w14:paraId="56B6B18C" w14:textId="77777777" w:rsidR="00A71A51" w:rsidRDefault="00A71A51" w:rsidP="00A71A51"/>
    <w:p w14:paraId="39C63C13" w14:textId="77777777" w:rsidR="00A71A51" w:rsidRPr="00904EA8" w:rsidRDefault="00A71A51" w:rsidP="00A71A51">
      <w:pPr>
        <w:pStyle w:val="Kop3"/>
      </w:pPr>
      <w:r w:rsidRPr="00904EA8">
        <w:t>Fase 1: vorm- en procedurevereisten</w:t>
      </w:r>
    </w:p>
    <w:p w14:paraId="04FB742E" w14:textId="2DE7F9BF" w:rsidR="00A71A51" w:rsidRPr="00904EA8" w:rsidRDefault="00A71A51" w:rsidP="00A71A51">
      <w:r w:rsidRPr="00904EA8">
        <w:t xml:space="preserve">In deze fase wordt van alle </w:t>
      </w:r>
      <w:r>
        <w:t>Inschrijver</w:t>
      </w:r>
      <w:r w:rsidRPr="00904EA8">
        <w:t xml:space="preserve">s gecontroleerd of de </w:t>
      </w:r>
      <w:r>
        <w:t>Inschrijving</w:t>
      </w:r>
      <w:r w:rsidRPr="00904EA8">
        <w:t xml:space="preserve">en voldoen aan de eisen zoals gesteld in </w:t>
      </w:r>
      <w:r w:rsidRPr="00220842">
        <w:t>Bijlage D.</w:t>
      </w:r>
      <w:r w:rsidR="00834242" w:rsidRPr="00834242">
        <w:t xml:space="preserve"> Een Inschrijving die niet voldoet aan één of meerdere</w:t>
      </w:r>
      <w:r w:rsidR="00834242">
        <w:t xml:space="preserve"> vorm- en procedurever</w:t>
      </w:r>
      <w:r w:rsidR="00834242" w:rsidRPr="00834242">
        <w:t>eis</w:t>
      </w:r>
      <w:r w:rsidR="00834242">
        <w:t>t</w:t>
      </w:r>
      <w:r w:rsidR="00834242" w:rsidRPr="00834242">
        <w:t>en, wordt van verdere beoordeling uitgesloten.</w:t>
      </w:r>
    </w:p>
    <w:p w14:paraId="3DA4C2EE" w14:textId="77777777" w:rsidR="00A71A51" w:rsidRPr="00904EA8" w:rsidRDefault="00A71A51" w:rsidP="00A71A51"/>
    <w:p w14:paraId="74D70378" w14:textId="77777777" w:rsidR="00A71A51" w:rsidRPr="00904EA8" w:rsidRDefault="00A71A51" w:rsidP="00A71A51">
      <w:pPr>
        <w:pStyle w:val="Kop3"/>
      </w:pPr>
      <w:r w:rsidRPr="00904EA8">
        <w:t>Fase 2: uitsluitingsgronden en geschiktheidseisen</w:t>
      </w:r>
    </w:p>
    <w:p w14:paraId="77ACF8B8" w14:textId="77777777" w:rsidR="00A71A51" w:rsidRPr="00904EA8" w:rsidRDefault="00A71A51" w:rsidP="00A71A51">
      <w:r w:rsidRPr="00904EA8">
        <w:t xml:space="preserve">In deze fase worden de uitsluitingsgronden en geschiktheidseisen van de </w:t>
      </w:r>
      <w:r>
        <w:t>Inschrijving</w:t>
      </w:r>
      <w:r w:rsidRPr="00904EA8">
        <w:t xml:space="preserve"> gecontroleerd. </w:t>
      </w:r>
    </w:p>
    <w:p w14:paraId="41CE9ADD" w14:textId="77777777" w:rsidR="00A71A51" w:rsidRPr="00904EA8" w:rsidRDefault="00A71A51" w:rsidP="00A71A51"/>
    <w:p w14:paraId="2E17D90B" w14:textId="77777777" w:rsidR="00A71A51" w:rsidRPr="00904EA8" w:rsidRDefault="00A71A51" w:rsidP="00A71A51">
      <w:r>
        <w:t>Opdrachtgever</w:t>
      </w:r>
      <w:r w:rsidRPr="00904EA8">
        <w:t xml:space="preserve"> sluit </w:t>
      </w:r>
      <w:r>
        <w:t>Inschrijver</w:t>
      </w:r>
      <w:r w:rsidRPr="00904EA8">
        <w:t xml:space="preserve">s uit die verkeren in één van de omstandigheden die genoemd worden in artikel 2.86 van de Aanbestedingswet 2012. Ten behoeve van de beoordeling van de omschrijving op de eigen verklaring en uitsluitingsgronden dient </w:t>
      </w:r>
      <w:r>
        <w:t>Inschrijver</w:t>
      </w:r>
      <w:r w:rsidRPr="00904EA8">
        <w:t xml:space="preserve"> het Uniform Europees Aanbestedingsdocument volledig in te vullen. Met de ondertekening van de </w:t>
      </w:r>
      <w:r>
        <w:t>Inschrijving</w:t>
      </w:r>
      <w:r w:rsidRPr="00904EA8">
        <w:t xml:space="preserve"> tekent </w:t>
      </w:r>
      <w:r>
        <w:t>Inschrijver</w:t>
      </w:r>
      <w:r w:rsidRPr="00904EA8">
        <w:t xml:space="preserve"> ook voor het Uniform Europees Aanbestedingsdocument. </w:t>
      </w:r>
    </w:p>
    <w:p w14:paraId="63EE3CC8" w14:textId="77777777" w:rsidR="00A71A51" w:rsidRPr="00904EA8" w:rsidRDefault="00A71A51" w:rsidP="00A71A51"/>
    <w:p w14:paraId="459EB0ED" w14:textId="2691118E" w:rsidR="00A71A51" w:rsidRPr="00904EA8" w:rsidRDefault="00A71A51" w:rsidP="00A71A51">
      <w:r>
        <w:t xml:space="preserve">Geschiktheidseisen zijn bedoeld om vast te stellen of de Inschrijver geschikt wordt geacht om uitvoering te kunnen geven aan de in het Aanbestedingsdocument omschreven opdracht. De geschiktheid van de Inschrijver wordt gecontroleerd op grond van de geschiktheidseisen met betrekking tot economische en financiële draagkracht, technische bekwaamheid en/of beroepsbekwaamheid. De Inschrijving wordt beoordeeld op het voldoen aan gestelde </w:t>
      </w:r>
      <w:r w:rsidRPr="00220842">
        <w:t xml:space="preserve">geschiktheidseisen in Bijlage </w:t>
      </w:r>
      <w:r w:rsidR="00D51F2A">
        <w:t>E</w:t>
      </w:r>
      <w:r>
        <w:t xml:space="preserve"> (Geschiktheidseisen)</w:t>
      </w:r>
      <w:r w:rsidRPr="00220842">
        <w:t>. Een</w:t>
      </w:r>
      <w:r>
        <w:t xml:space="preserve"> Inschrijving die niet voldoet aan één of meerdere geschiktheidseisen, wordt van verdere beoordeling uitgesloten.</w:t>
      </w:r>
    </w:p>
    <w:p w14:paraId="73F65FFE" w14:textId="77777777" w:rsidR="00A71A51" w:rsidRPr="00904EA8" w:rsidRDefault="00A71A51" w:rsidP="00A71A51"/>
    <w:p w14:paraId="4DCD82B1" w14:textId="77777777" w:rsidR="00A71A51" w:rsidRPr="00904EA8" w:rsidRDefault="00A71A51" w:rsidP="00A71A51">
      <w:r>
        <w:t>Opdrachtgever</w:t>
      </w:r>
      <w:r w:rsidRPr="00904EA8">
        <w:t xml:space="preserve"> behoudt zich het recht om bij de voorlopige gunning de officiële bewijsstukken op te vragen die behoren bij de geschiktheidseisen van de partij waaraan gegund wordt. </w:t>
      </w:r>
      <w:r>
        <w:t>Inschrijver</w:t>
      </w:r>
      <w:r w:rsidRPr="00904EA8">
        <w:t xml:space="preserve"> dient deze bewijsstukken op eerste aanvraag van </w:t>
      </w:r>
      <w:r>
        <w:t>Opdrachtgever</w:t>
      </w:r>
      <w:r w:rsidRPr="00904EA8">
        <w:t xml:space="preserve"> binnen 10 werkdagen te verstrekken.</w:t>
      </w:r>
    </w:p>
    <w:p w14:paraId="601B9E09" w14:textId="77777777" w:rsidR="00A71A51" w:rsidRPr="00904EA8" w:rsidRDefault="00A71A51" w:rsidP="00A71A51"/>
    <w:p w14:paraId="1E8AA207" w14:textId="77777777" w:rsidR="00A71A51" w:rsidRDefault="00A71A51" w:rsidP="00A71A51">
      <w:pPr>
        <w:pStyle w:val="Kop3"/>
      </w:pPr>
      <w:r>
        <w:t>Fase 3: beoordeling op de beste prijs-kwaliteitsverhouding</w:t>
      </w:r>
    </w:p>
    <w:p w14:paraId="4776A974" w14:textId="2591FEAE" w:rsidR="00A71A51" w:rsidRDefault="00A71A51" w:rsidP="00A71A51">
      <w:r>
        <w:t xml:space="preserve">In fase </w:t>
      </w:r>
      <w:r w:rsidR="001F48D2">
        <w:t>3</w:t>
      </w:r>
      <w:r>
        <w:t xml:space="preserve"> worden de antwoorden op de geformuleerde gunningscriteria beoordeeld. </w:t>
      </w:r>
    </w:p>
    <w:p w14:paraId="2E4FA8D9" w14:textId="77777777" w:rsidR="00A71A51" w:rsidRDefault="00A71A51" w:rsidP="00A71A51"/>
    <w:p w14:paraId="410D6147" w14:textId="06EF4946" w:rsidR="00A71A51" w:rsidRDefault="00A71A51" w:rsidP="00A71A51">
      <w:r w:rsidRPr="004663E4">
        <w:t xml:space="preserve">In fase </w:t>
      </w:r>
      <w:r w:rsidR="001F48D2">
        <w:t>3</w:t>
      </w:r>
      <w:r w:rsidRPr="004663E4">
        <w:t xml:space="preserve"> worden de </w:t>
      </w:r>
      <w:r>
        <w:t>Inschrijving</w:t>
      </w:r>
      <w:r w:rsidRPr="004663E4">
        <w:t>en beoordeeld op basis van beste prijs/kwaliteitsverhouding (</w:t>
      </w:r>
      <w:r>
        <w:t>E</w:t>
      </w:r>
      <w:r w:rsidRPr="004663E4">
        <w:t xml:space="preserve">conomisch </w:t>
      </w:r>
      <w:r>
        <w:t>M</w:t>
      </w:r>
      <w:r w:rsidRPr="004663E4">
        <w:t xml:space="preserve">eest </w:t>
      </w:r>
      <w:r>
        <w:t>V</w:t>
      </w:r>
      <w:r w:rsidRPr="004663E4">
        <w:t xml:space="preserve">oordelige </w:t>
      </w:r>
      <w:r>
        <w:t>Inschrijving</w:t>
      </w:r>
      <w:r w:rsidRPr="004663E4">
        <w:t xml:space="preserve">). </w:t>
      </w:r>
      <w:r>
        <w:t>Er wordt per Inschrijver als volgt een totaalscore berekend:</w:t>
      </w:r>
    </w:p>
    <w:p w14:paraId="3959AF78" w14:textId="77777777" w:rsidR="00A71A51" w:rsidRDefault="00A71A51" w:rsidP="00A71A51"/>
    <w:p w14:paraId="40AD5DCB" w14:textId="3BC0225B" w:rsidR="00A71A51" w:rsidRDefault="00A71A51" w:rsidP="00A71A51">
      <m:oMathPara>
        <m:oMath>
          <m:r>
            <w:rPr>
              <w:rFonts w:ascii="Cambria Math" w:hAnsi="Cambria Math" w:cs="Arial"/>
              <w:szCs w:val="18"/>
            </w:rPr>
            <m:t>Inschrijfprijs =Initiële Inschrijfprijs- fictieve korting</m:t>
          </m:r>
        </m:oMath>
      </m:oMathPara>
    </w:p>
    <w:p w14:paraId="55F40E5C" w14:textId="2C1AE4D7" w:rsidR="00A71A51" w:rsidRDefault="00A71A51" w:rsidP="00A71A51"/>
    <w:p w14:paraId="1EC9D6F6" w14:textId="77777777" w:rsidR="001D2DD2" w:rsidRDefault="001D2DD2" w:rsidP="00A71A51"/>
    <w:p w14:paraId="0ED7C28E" w14:textId="77777777" w:rsidR="00A71A51" w:rsidRPr="00722032" w:rsidRDefault="00A71A51" w:rsidP="00A71A51">
      <w:pPr>
        <w:rPr>
          <w:rStyle w:val="Zwaar"/>
        </w:rPr>
      </w:pPr>
      <w:r w:rsidRPr="00722032">
        <w:rPr>
          <w:rStyle w:val="Zwaar"/>
        </w:rPr>
        <w:t>Kwaliteitsbeoordeling</w:t>
      </w:r>
    </w:p>
    <w:p w14:paraId="064F80FB" w14:textId="208164F3" w:rsidR="00A71A51" w:rsidRDefault="00A71A51" w:rsidP="00A71A51">
      <w:r w:rsidRPr="004663E4">
        <w:t xml:space="preserve">De kwaliteit is verwoord in de wensen. Aan iedere </w:t>
      </w:r>
      <w:r w:rsidR="001D2DD2">
        <w:t>kwaliteits</w:t>
      </w:r>
      <w:r w:rsidRPr="004663E4">
        <w:t xml:space="preserve">wens is door de beoordelingscommissie een </w:t>
      </w:r>
      <w:r>
        <w:t>kwaliteitswaarde</w:t>
      </w:r>
      <w:r w:rsidRPr="004663E4">
        <w:t xml:space="preserve"> toegekend. Hierbij is een </w:t>
      </w:r>
      <w:r w:rsidR="001D2DD2">
        <w:t>kwaliteits</w:t>
      </w:r>
      <w:r w:rsidRPr="004663E4">
        <w:t xml:space="preserve">wens waaraan een lage </w:t>
      </w:r>
      <w:r>
        <w:t>kwaliteitswaarde</w:t>
      </w:r>
      <w:r w:rsidRPr="004663E4">
        <w:t xml:space="preserve"> is toegekend van minder belang dan een </w:t>
      </w:r>
      <w:r w:rsidR="001D2DD2">
        <w:t>kwaliteits</w:t>
      </w:r>
      <w:r w:rsidRPr="004663E4">
        <w:t xml:space="preserve">wens waaraan een hoge </w:t>
      </w:r>
      <w:r>
        <w:t>kwaliteitswaarde</w:t>
      </w:r>
      <w:r w:rsidRPr="004663E4">
        <w:t xml:space="preserve"> is toegekend. Voor de beschrijving van de gunningscriteria en de daarbij behorende </w:t>
      </w:r>
      <w:r>
        <w:t>maximale kwaliteitswaardes</w:t>
      </w:r>
      <w:r w:rsidRPr="004663E4">
        <w:t xml:space="preserve"> wordt u verwezen naar Hoofdstuk </w:t>
      </w:r>
      <w:r w:rsidR="001D2DD2">
        <w:t>5</w:t>
      </w:r>
      <w:r>
        <w:t xml:space="preserve"> van dit Aanbestedingsdocument</w:t>
      </w:r>
      <w:r w:rsidRPr="004663E4">
        <w:t>.</w:t>
      </w:r>
      <w:r>
        <w:t xml:space="preserve"> </w:t>
      </w:r>
    </w:p>
    <w:p w14:paraId="3313C3EC" w14:textId="77777777" w:rsidR="00A71A51" w:rsidRDefault="00A71A51" w:rsidP="00A71A51"/>
    <w:p w14:paraId="18500B0E" w14:textId="77777777" w:rsidR="00A71A51" w:rsidRDefault="00A71A51" w:rsidP="00A71A51">
      <w:r>
        <w:t>Bij wensen waar als antwoord een beschrijving gegeven dient te worden, verloopt het proces als volgt:</w:t>
      </w:r>
    </w:p>
    <w:p w14:paraId="51C4D527" w14:textId="77777777" w:rsidR="00A71A51" w:rsidRDefault="00A71A51" w:rsidP="00A71A51"/>
    <w:p w14:paraId="0732146F" w14:textId="77777777" w:rsidR="00A71A51" w:rsidRPr="00722032" w:rsidRDefault="00A71A51" w:rsidP="00A71A51">
      <w:pPr>
        <w:rPr>
          <w:rStyle w:val="Zwaar"/>
        </w:rPr>
      </w:pPr>
      <w:r w:rsidRPr="00722032">
        <w:rPr>
          <w:rStyle w:val="Zwaar"/>
        </w:rPr>
        <w:t>Consensusscore</w:t>
      </w:r>
    </w:p>
    <w:p w14:paraId="2746A2F1" w14:textId="11267C75" w:rsidR="00A71A51" w:rsidRDefault="00A71A51" w:rsidP="00A71A51">
      <w:r w:rsidRPr="123F87E1">
        <w:rPr>
          <w:rFonts w:cstheme="minorBidi"/>
        </w:rPr>
        <w:t xml:space="preserve">Aan de hand van de verstrekte antwoorden bij elke </w:t>
      </w:r>
      <w:r w:rsidR="001D2DD2">
        <w:rPr>
          <w:rFonts w:cstheme="minorBidi"/>
        </w:rPr>
        <w:t>kwaliteits</w:t>
      </w:r>
      <w:r>
        <w:rPr>
          <w:rFonts w:cstheme="minorBidi"/>
        </w:rPr>
        <w:t>wens</w:t>
      </w:r>
      <w:r w:rsidRPr="123F87E1">
        <w:rPr>
          <w:rFonts w:cstheme="minorBidi"/>
        </w:rPr>
        <w:t xml:space="preserve">, wordt de </w:t>
      </w:r>
      <w:r>
        <w:rPr>
          <w:rFonts w:cstheme="minorBidi"/>
        </w:rPr>
        <w:t>Inschrijving</w:t>
      </w:r>
      <w:r w:rsidRPr="123F87E1">
        <w:rPr>
          <w:rFonts w:cstheme="minorBidi"/>
        </w:rPr>
        <w:t xml:space="preserve"> per </w:t>
      </w:r>
      <w:r w:rsidR="001D2DD2">
        <w:rPr>
          <w:rFonts w:cstheme="minorBidi"/>
        </w:rPr>
        <w:t>kwaliteits</w:t>
      </w:r>
      <w:r w:rsidRPr="123F87E1">
        <w:rPr>
          <w:rFonts w:cstheme="minorBidi"/>
        </w:rPr>
        <w:t xml:space="preserve">wens beoordeeld met een score conform onderstaande tabel: </w:t>
      </w:r>
    </w:p>
    <w:p w14:paraId="5BE5CF5E" w14:textId="77777777" w:rsidR="00A71A51" w:rsidRDefault="00A71A51" w:rsidP="00A71A51">
      <w:pPr>
        <w:rPr>
          <w:rFonts w:cstheme="minorBidi"/>
        </w:rPr>
      </w:pPr>
    </w:p>
    <w:tbl>
      <w:tblPr>
        <w:tblStyle w:val="Tabelraster2"/>
        <w:tblW w:w="0" w:type="auto"/>
        <w:tblLook w:val="04A0" w:firstRow="1" w:lastRow="0" w:firstColumn="1" w:lastColumn="0" w:noHBand="0" w:noVBand="1"/>
      </w:tblPr>
      <w:tblGrid>
        <w:gridCol w:w="1969"/>
        <w:gridCol w:w="1287"/>
        <w:gridCol w:w="5992"/>
      </w:tblGrid>
      <w:tr w:rsidR="00A71A51" w14:paraId="29BCC661" w14:textId="77777777" w:rsidTr="00927E94">
        <w:tc>
          <w:tcPr>
            <w:tcW w:w="1980" w:type="dxa"/>
          </w:tcPr>
          <w:p w14:paraId="1A511E7F" w14:textId="77777777" w:rsidR="00A71A51" w:rsidRPr="00722032" w:rsidRDefault="00A71A51" w:rsidP="00CE1761">
            <w:r w:rsidRPr="00722032">
              <w:t>Beoordelingscijfer</w:t>
            </w:r>
          </w:p>
        </w:tc>
        <w:tc>
          <w:tcPr>
            <w:tcW w:w="1134" w:type="dxa"/>
          </w:tcPr>
          <w:p w14:paraId="350B9D58" w14:textId="7C2E2649" w:rsidR="00A71A51" w:rsidRPr="00722032" w:rsidRDefault="00A5591A" w:rsidP="00CE1761">
            <w:r>
              <w:t>Waardering</w:t>
            </w:r>
          </w:p>
        </w:tc>
        <w:tc>
          <w:tcPr>
            <w:tcW w:w="6134" w:type="dxa"/>
          </w:tcPr>
          <w:p w14:paraId="199FFD15" w14:textId="46C7042F" w:rsidR="00A71A51" w:rsidRPr="00722032" w:rsidRDefault="00A5591A" w:rsidP="00CE1761">
            <w:r>
              <w:t xml:space="preserve">Toelichting </w:t>
            </w:r>
          </w:p>
        </w:tc>
      </w:tr>
      <w:tr w:rsidR="00A71A51" w14:paraId="783797C5" w14:textId="77777777" w:rsidTr="00927E94">
        <w:tc>
          <w:tcPr>
            <w:tcW w:w="1980" w:type="dxa"/>
          </w:tcPr>
          <w:p w14:paraId="4A13301C" w14:textId="77777777" w:rsidR="00A71A51" w:rsidRPr="00722032" w:rsidRDefault="00A71A51" w:rsidP="00CE1761">
            <w:r w:rsidRPr="00722032">
              <w:t>10</w:t>
            </w:r>
          </w:p>
        </w:tc>
        <w:tc>
          <w:tcPr>
            <w:tcW w:w="1134" w:type="dxa"/>
          </w:tcPr>
          <w:p w14:paraId="5D2976D7" w14:textId="48C71676" w:rsidR="00A71A51" w:rsidRPr="00722032" w:rsidRDefault="00A5591A" w:rsidP="00CE1761">
            <w:r>
              <w:t>Uitstekend</w:t>
            </w:r>
          </w:p>
        </w:tc>
        <w:tc>
          <w:tcPr>
            <w:tcW w:w="6134" w:type="dxa"/>
          </w:tcPr>
          <w:p w14:paraId="1AC0F9B0" w14:textId="5EF7B9BA" w:rsidR="00A71A51" w:rsidRPr="00722032" w:rsidRDefault="00927E94" w:rsidP="00CE1761">
            <w:r>
              <w:t xml:space="preserve">Uitstekend, </w:t>
            </w:r>
            <w:r w:rsidR="00A5591A">
              <w:t xml:space="preserve">Sluit volledig aan bij de gewenste situatie, alle aspecten en details worden genoemd. De beantwoording biedt duidelijk meerwaarde en wordt onderbouwd middels concrete praktijkvoorbeelden waar Opdrachtnemer een voordeel aan heeft. </w:t>
            </w:r>
          </w:p>
        </w:tc>
      </w:tr>
      <w:tr w:rsidR="00A71A51" w14:paraId="0CE033C6" w14:textId="77777777" w:rsidTr="00927E94">
        <w:tc>
          <w:tcPr>
            <w:tcW w:w="1980" w:type="dxa"/>
          </w:tcPr>
          <w:p w14:paraId="07C661AC" w14:textId="2126318F" w:rsidR="00A5591A" w:rsidRPr="00722032" w:rsidRDefault="00A5591A" w:rsidP="00CE1761">
            <w:r>
              <w:t>8</w:t>
            </w:r>
          </w:p>
        </w:tc>
        <w:tc>
          <w:tcPr>
            <w:tcW w:w="1134" w:type="dxa"/>
          </w:tcPr>
          <w:p w14:paraId="609DB5C2" w14:textId="7FBFDF87" w:rsidR="00A71A51" w:rsidRPr="00722032" w:rsidRDefault="00927E94" w:rsidP="00CE1761">
            <w:r>
              <w:t>Goed</w:t>
            </w:r>
          </w:p>
        </w:tc>
        <w:tc>
          <w:tcPr>
            <w:tcW w:w="6134" w:type="dxa"/>
          </w:tcPr>
          <w:p w14:paraId="1D52CF1C" w14:textId="2403F7E4" w:rsidR="00927E94" w:rsidRPr="00722032" w:rsidRDefault="00927E94" w:rsidP="00CE1761">
            <w:r>
              <w:t>Goed, sluit goed aan bij de gewenste situatie. In de beantwoording wordt ingegaan op de vraag en in de gewenste mate van detail. Alle aspecten worden benoemd.</w:t>
            </w:r>
          </w:p>
        </w:tc>
      </w:tr>
      <w:tr w:rsidR="00A71A51" w14:paraId="2463C3F3" w14:textId="77777777" w:rsidTr="00927E94">
        <w:tc>
          <w:tcPr>
            <w:tcW w:w="1980" w:type="dxa"/>
          </w:tcPr>
          <w:p w14:paraId="102EFB2A" w14:textId="2E68C2EE" w:rsidR="00A5591A" w:rsidRPr="00722032" w:rsidRDefault="00A5591A" w:rsidP="00CE1761">
            <w:r>
              <w:t>6</w:t>
            </w:r>
          </w:p>
        </w:tc>
        <w:tc>
          <w:tcPr>
            <w:tcW w:w="1134" w:type="dxa"/>
          </w:tcPr>
          <w:p w14:paraId="756631A0" w14:textId="48B19EFD" w:rsidR="00A71A51" w:rsidRPr="00722032" w:rsidRDefault="00927E94" w:rsidP="00CE1761">
            <w:r>
              <w:t>Voldoende</w:t>
            </w:r>
          </w:p>
        </w:tc>
        <w:tc>
          <w:tcPr>
            <w:tcW w:w="6134" w:type="dxa"/>
          </w:tcPr>
          <w:p w14:paraId="6C8AD03E" w14:textId="36B9D5FE" w:rsidR="00A71A51" w:rsidRPr="00722032" w:rsidRDefault="00A5591A" w:rsidP="00CE1761">
            <w:r>
              <w:t>Voldoende</w:t>
            </w:r>
            <w:r w:rsidR="00927E94">
              <w:t xml:space="preserve">, past bij de gewenste situatie, maar biedt geen meerwaarde. In de beantwoording wordt ingegaan op de vraag, maar niet in de gewenste mate van detail en/of niet alle aspecten zijn benoemd. </w:t>
            </w:r>
          </w:p>
        </w:tc>
      </w:tr>
      <w:tr w:rsidR="00A5591A" w14:paraId="617DB3D4" w14:textId="77777777" w:rsidTr="00927E94">
        <w:tc>
          <w:tcPr>
            <w:tcW w:w="1980" w:type="dxa"/>
          </w:tcPr>
          <w:p w14:paraId="66246A13" w14:textId="4103AC76" w:rsidR="00A5591A" w:rsidRPr="00722032" w:rsidRDefault="00A5591A" w:rsidP="00CE1761">
            <w:r>
              <w:t>4</w:t>
            </w:r>
          </w:p>
        </w:tc>
        <w:tc>
          <w:tcPr>
            <w:tcW w:w="1134" w:type="dxa"/>
          </w:tcPr>
          <w:p w14:paraId="1E064C32" w14:textId="19B58536" w:rsidR="00A5591A" w:rsidRPr="00722032" w:rsidRDefault="00927E94" w:rsidP="00CE1761">
            <w:r>
              <w:t>Onvoldoende</w:t>
            </w:r>
          </w:p>
        </w:tc>
        <w:tc>
          <w:tcPr>
            <w:tcW w:w="6134" w:type="dxa"/>
          </w:tcPr>
          <w:p w14:paraId="72A5E637" w14:textId="60837D4D" w:rsidR="00A5591A" w:rsidRPr="00722032" w:rsidRDefault="00A5591A" w:rsidP="00CE1761">
            <w:r>
              <w:t>Onvoldoende</w:t>
            </w:r>
            <w:r w:rsidR="00927E94">
              <w:t xml:space="preserve">, sluit onvoldoende aan bij de vraag. In de beantwoording van de vraag is niet op alle aspecten ingegaan, er is niet in voldoende detail getreden en/of er is geen realistisch beeld geschetst. </w:t>
            </w:r>
          </w:p>
        </w:tc>
      </w:tr>
      <w:tr w:rsidR="00A71A51" w14:paraId="4B6746A7" w14:textId="77777777" w:rsidTr="00927E94">
        <w:tc>
          <w:tcPr>
            <w:tcW w:w="1980" w:type="dxa"/>
          </w:tcPr>
          <w:p w14:paraId="22610AA2" w14:textId="393993D6" w:rsidR="00A71A51" w:rsidRPr="00722032" w:rsidRDefault="00A5591A" w:rsidP="00CE1761">
            <w:r>
              <w:t xml:space="preserve">2 </w:t>
            </w:r>
          </w:p>
        </w:tc>
        <w:tc>
          <w:tcPr>
            <w:tcW w:w="1134" w:type="dxa"/>
          </w:tcPr>
          <w:p w14:paraId="7FE1BC05" w14:textId="22EDF9CF" w:rsidR="00A71A51" w:rsidRPr="00722032" w:rsidRDefault="00927E94" w:rsidP="00CE1761">
            <w:r>
              <w:t xml:space="preserve">Slecht </w:t>
            </w:r>
          </w:p>
        </w:tc>
        <w:tc>
          <w:tcPr>
            <w:tcW w:w="6134" w:type="dxa"/>
          </w:tcPr>
          <w:p w14:paraId="11F6FD7C" w14:textId="4527EA21" w:rsidR="00A71A51" w:rsidRPr="00722032" w:rsidRDefault="00A71A51" w:rsidP="00CE1761">
            <w:r w:rsidRPr="00722032">
              <w:t>Slecht</w:t>
            </w:r>
            <w:r w:rsidR="00927E94">
              <w:t xml:space="preserve">, Sluit niet aan bij de vraag. In de beantwoording van de vraag is niet ingegaan op de genoemde aspecten, het is niet helder en duidelijk, er is niet in detail getreden, er is geen realistisch beeld geschetst. </w:t>
            </w:r>
          </w:p>
        </w:tc>
      </w:tr>
    </w:tbl>
    <w:p w14:paraId="540E4EE1" w14:textId="77777777" w:rsidR="00A71A51" w:rsidRDefault="00A71A51" w:rsidP="00A71A51">
      <w:pPr>
        <w:rPr>
          <w:rFonts w:cstheme="minorBidi"/>
        </w:rPr>
      </w:pPr>
    </w:p>
    <w:p w14:paraId="43F50240" w14:textId="77777777" w:rsidR="00A71A51" w:rsidRDefault="00A71A51" w:rsidP="00A71A51">
      <w:pPr>
        <w:rPr>
          <w:rFonts w:cstheme="minorBidi"/>
        </w:rPr>
      </w:pPr>
      <w:r w:rsidRPr="61629C71">
        <w:rPr>
          <w:rFonts w:cstheme="minorBidi"/>
        </w:rPr>
        <w:t xml:space="preserve">Ieder lid van de beoordelingscommissie beoordeelt eerst de binnengekomen </w:t>
      </w:r>
      <w:r>
        <w:rPr>
          <w:rFonts w:cstheme="minorBidi"/>
        </w:rPr>
        <w:t>Inschrijving</w:t>
      </w:r>
      <w:r w:rsidRPr="61629C71">
        <w:rPr>
          <w:rFonts w:cstheme="minorBidi"/>
        </w:rPr>
        <w:t xml:space="preserve">en individueel. In de daaropvolgende consensusbijeenkomst worden de individuele scores besproken en wordt er, na hoor en wederhoor van de motivatie en argumenten die beoordelaars aandragen, per wens een consensusscore bepaald door de beoordelaars. De beoordelingscommissie </w:t>
      </w:r>
      <w:r>
        <w:rPr>
          <w:rFonts w:cstheme="minorBidi"/>
        </w:rPr>
        <w:t>zal haar oordeel baseren op de bij de wens vermelde elementen in Combinatie met het totaalbeeld van de Inschrijving</w:t>
      </w:r>
      <w:r w:rsidRPr="61629C71">
        <w:rPr>
          <w:rFonts w:cstheme="minorBidi"/>
        </w:rPr>
        <w:t xml:space="preserve">. Deze elementen zijn voor </w:t>
      </w:r>
      <w:r>
        <w:rPr>
          <w:rFonts w:cstheme="minorBidi"/>
        </w:rPr>
        <w:t>Opdrachtgever</w:t>
      </w:r>
      <w:r w:rsidRPr="61629C71">
        <w:rPr>
          <w:rFonts w:cstheme="minorBidi"/>
        </w:rPr>
        <w:t xml:space="preserve"> van belang en slechts vermeld als toelichting ten behoeve van de </w:t>
      </w:r>
      <w:r>
        <w:rPr>
          <w:rFonts w:cstheme="minorBidi"/>
        </w:rPr>
        <w:t>Inschrijver</w:t>
      </w:r>
      <w:r w:rsidRPr="61629C71">
        <w:rPr>
          <w:rFonts w:cstheme="minorBidi"/>
        </w:rPr>
        <w:t xml:space="preserve">. Deze elementen zijn niet te beschouwen als nadere sub-gunningscriteria. </w:t>
      </w:r>
    </w:p>
    <w:p w14:paraId="29643C66" w14:textId="77777777" w:rsidR="00A71A51" w:rsidRDefault="00A71A51" w:rsidP="00A71A51"/>
    <w:p w14:paraId="056DE528" w14:textId="77777777" w:rsidR="00A71A51" w:rsidRPr="005B6942" w:rsidRDefault="00A71A51" w:rsidP="00A71A51">
      <w:pPr>
        <w:rPr>
          <w:b/>
          <w:bCs/>
        </w:rPr>
      </w:pPr>
      <w:r>
        <w:rPr>
          <w:b/>
          <w:bCs/>
        </w:rPr>
        <w:t>Prijsbeoordeling</w:t>
      </w:r>
    </w:p>
    <w:p w14:paraId="467D7467" w14:textId="27B332A3" w:rsidR="00A71A51" w:rsidRPr="001D2DD2" w:rsidRDefault="00A71A51" w:rsidP="001D2DD2">
      <w:pPr>
        <w:rPr>
          <w:rStyle w:val="templatetext"/>
          <w:shd w:val="clear" w:color="auto" w:fill="auto"/>
        </w:rPr>
      </w:pPr>
      <w:r w:rsidRPr="001D2DD2">
        <w:rPr>
          <w:rStyle w:val="templatetext"/>
          <w:shd w:val="clear" w:color="auto" w:fill="auto"/>
        </w:rPr>
        <w:t xml:space="preserve">De beoordeling van de prijs geschiedt op basis van de gecalculeerde TCO (zie ook hieronder). U dient daartoe het </w:t>
      </w:r>
      <w:r w:rsidR="001D2DD2" w:rsidRPr="001D2DD2">
        <w:rPr>
          <w:rStyle w:val="templatetext"/>
          <w:shd w:val="clear" w:color="auto" w:fill="auto"/>
        </w:rPr>
        <w:t>Prijs</w:t>
      </w:r>
      <w:r w:rsidR="00676577">
        <w:rPr>
          <w:rStyle w:val="templatetext"/>
          <w:shd w:val="clear" w:color="auto" w:fill="auto"/>
        </w:rPr>
        <w:t>inschrijf</w:t>
      </w:r>
      <w:r w:rsidR="001D2DD2" w:rsidRPr="001D2DD2">
        <w:rPr>
          <w:rStyle w:val="templatetext"/>
          <w:shd w:val="clear" w:color="auto" w:fill="auto"/>
        </w:rPr>
        <w:t>formulier</w:t>
      </w:r>
      <w:r w:rsidRPr="001D2DD2">
        <w:rPr>
          <w:rStyle w:val="templatetext"/>
          <w:shd w:val="clear" w:color="auto" w:fill="auto"/>
        </w:rPr>
        <w:t xml:space="preserve"> in te vullen.</w:t>
      </w:r>
      <w:r w:rsidR="001D2DD2" w:rsidRPr="001D2DD2">
        <w:rPr>
          <w:rStyle w:val="templatetext"/>
          <w:shd w:val="clear" w:color="auto" w:fill="auto"/>
        </w:rPr>
        <w:t xml:space="preserve"> In dit prijs</w:t>
      </w:r>
      <w:r w:rsidR="00676577">
        <w:rPr>
          <w:rStyle w:val="templatetext"/>
          <w:shd w:val="clear" w:color="auto" w:fill="auto"/>
        </w:rPr>
        <w:t>inschrijf</w:t>
      </w:r>
      <w:r w:rsidR="001D2DD2" w:rsidRPr="001D2DD2">
        <w:rPr>
          <w:rStyle w:val="templatetext"/>
          <w:shd w:val="clear" w:color="auto" w:fill="auto"/>
        </w:rPr>
        <w:t xml:space="preserve">formulier wordt gewerkt met fictieve aantallen. </w:t>
      </w:r>
      <w:r w:rsidRPr="001D2DD2">
        <w:rPr>
          <w:rStyle w:val="templatetext"/>
          <w:shd w:val="clear" w:color="auto" w:fill="auto"/>
        </w:rPr>
        <w:t>Aan genoemde aantallen kunnen geen rechten worden ontleend. De aantallen zijn opgenomen om een vergelijking tussen partijen mogelijk te maken. In de prijzen moeten alle kosten zijn opgenomen voor uitvoering van de opdracht conform gunningseisen en conform de door Inschrijver bij de gunningswensen beschreven werkwijze/ aanpak.</w:t>
      </w:r>
    </w:p>
    <w:p w14:paraId="55E775A6" w14:textId="77777777" w:rsidR="00A71A51" w:rsidRPr="005B6942" w:rsidRDefault="00A71A51" w:rsidP="00A71A51">
      <w:pPr>
        <w:rPr>
          <w:rStyle w:val="templatetext"/>
        </w:rPr>
      </w:pPr>
    </w:p>
    <w:p w14:paraId="516485E4" w14:textId="4E682B09" w:rsidR="00E743F8" w:rsidRDefault="00E743F8" w:rsidP="00E743F8">
      <w:pPr>
        <w:rPr>
          <w:rStyle w:val="templatetext"/>
        </w:rPr>
      </w:pPr>
    </w:p>
    <w:p w14:paraId="7465ED9E" w14:textId="77777777" w:rsidR="00E743F8" w:rsidRPr="008618A8" w:rsidRDefault="00E743F8" w:rsidP="008618A8">
      <w:pPr>
        <w:pStyle w:val="Geenafstand"/>
        <w:rPr>
          <w:rStyle w:val="templatetext"/>
          <w:shd w:val="clear" w:color="auto" w:fill="auto"/>
        </w:rPr>
      </w:pPr>
    </w:p>
    <w:p w14:paraId="5B5CB44A" w14:textId="63399222" w:rsidR="00A71A51" w:rsidRDefault="00A71A51" w:rsidP="008618A8">
      <w:pPr>
        <w:pStyle w:val="Geenafstand"/>
        <w:rPr>
          <w:rStyle w:val="templatetext"/>
          <w:shd w:val="clear" w:color="auto" w:fill="auto"/>
        </w:rPr>
      </w:pPr>
      <w:r w:rsidRPr="008618A8">
        <w:rPr>
          <w:rStyle w:val="templatetext"/>
          <w:shd w:val="clear" w:color="auto" w:fill="auto"/>
        </w:rPr>
        <w:t>De score op prijs wordt conform onderstaande formule berekend.</w:t>
      </w:r>
    </w:p>
    <w:p w14:paraId="32A7FF7D" w14:textId="72012FC8" w:rsidR="008618A8" w:rsidRDefault="008618A8" w:rsidP="008618A8">
      <w:pPr>
        <w:pStyle w:val="Geenafstand"/>
        <w:rPr>
          <w:rStyle w:val="templatetext"/>
          <w:shd w:val="clear" w:color="auto" w:fill="auto"/>
        </w:rPr>
      </w:pPr>
    </w:p>
    <w:p w14:paraId="78EBB197" w14:textId="77777777" w:rsidR="00A71A51" w:rsidRPr="008618A8" w:rsidRDefault="00A71A51" w:rsidP="008618A8">
      <m:oMathPara>
        <m:oMath>
          <m:r>
            <w:rPr>
              <w:rStyle w:val="templatetext"/>
              <w:rFonts w:ascii="Cambria Math" w:hAnsi="Cambria Math"/>
            </w:rPr>
            <m:t>Scor</m:t>
          </m:r>
          <m:r>
            <w:rPr>
              <w:rFonts w:ascii="Cambria Math" w:hAnsi="Cambria Math"/>
            </w:rPr>
            <m:t>ePrijs Inschrijver=</m:t>
          </m:r>
          <m:f>
            <m:fPr>
              <m:ctrlPr>
                <w:rPr>
                  <w:rFonts w:ascii="Cambria Math" w:hAnsi="Cambria Math"/>
                  <w:i/>
                </w:rPr>
              </m:ctrlPr>
            </m:fPr>
            <m:num>
              <m:r>
                <w:rPr>
                  <w:rFonts w:ascii="Cambria Math" w:hAnsi="Cambria Math"/>
                </w:rPr>
                <m:t>Laagste inschrijfprijs</m:t>
              </m:r>
            </m:num>
            <m:den>
              <m:r>
                <w:rPr>
                  <w:rFonts w:ascii="Cambria Math" w:hAnsi="Cambria Math"/>
                </w:rPr>
                <m:t>inschrijfprijs i</m:t>
              </m:r>
            </m:den>
          </m:f>
          <m:r>
            <m:rPr>
              <m:sty m:val="bi"/>
            </m:rPr>
            <w:rPr>
              <w:rFonts w:ascii="Cambria Math" w:hAnsi="Cambria Math"/>
            </w:rPr>
            <m:t>*## punten</m:t>
          </m:r>
        </m:oMath>
      </m:oMathPara>
    </w:p>
    <w:p w14:paraId="0508F76D" w14:textId="77777777" w:rsidR="00A71A51" w:rsidRPr="005B6942" w:rsidRDefault="00A71A51" w:rsidP="008618A8">
      <w:pPr>
        <w:rPr>
          <w:rStyle w:val="templatetext"/>
        </w:rPr>
      </w:pPr>
    </w:p>
    <w:p w14:paraId="455EB33D" w14:textId="5859FF17" w:rsidR="008618A8" w:rsidRDefault="008618A8" w:rsidP="00A71A51">
      <w:r>
        <w:t xml:space="preserve">Inschrijver met de laagste inschrijfprijs ontvangt dus 40 punten. </w:t>
      </w:r>
    </w:p>
    <w:p w14:paraId="0F9BF245" w14:textId="16D3587F" w:rsidR="008618A8" w:rsidRDefault="008618A8" w:rsidP="00A71A51">
      <w:r>
        <w:t xml:space="preserve">NB: De leden van de beoordelingscommissie krijgen nadat de definitieve scores voor de kwalitatieve beoordelingscriteria zijn vastgesteld de scores van het prijsaanbod te zien. </w:t>
      </w:r>
    </w:p>
    <w:p w14:paraId="51AE8FC2" w14:textId="77777777" w:rsidR="008618A8" w:rsidRPr="008618A8" w:rsidRDefault="008618A8" w:rsidP="00A71A51"/>
    <w:p w14:paraId="0C940833" w14:textId="4E0B4755" w:rsidR="00A71A51" w:rsidRPr="00F225C8" w:rsidRDefault="00A71A51" w:rsidP="00A71A51">
      <w:pPr>
        <w:rPr>
          <w:b/>
          <w:bCs/>
        </w:rPr>
      </w:pPr>
      <w:r w:rsidRPr="00F225C8">
        <w:rPr>
          <w:b/>
          <w:bCs/>
        </w:rPr>
        <w:t>Oordeel</w:t>
      </w:r>
    </w:p>
    <w:p w14:paraId="260B4B05" w14:textId="77777777" w:rsidR="00A71A51" w:rsidRDefault="00A71A51" w:rsidP="00A71A51">
      <w:r>
        <w:t>De door de beoordelingscommissie toegekende score van iedere wens wordt vermenigvuldigd met de bij deze wens vermelde wegingsfactor. De gewogen score per beoordelingscriterium is dan berekend. Door de gewogen scores van alle beoordelingscriteria bij elkaar op te tellen, verkrijgt men de totaalscore. De Inschrijver met de hoogste totaalscore heeft tot dan toe de voorlopige economisch meest voordelige Inschrijving gedaan.</w:t>
      </w:r>
    </w:p>
    <w:p w14:paraId="1A49C507" w14:textId="77777777" w:rsidR="00A71A51" w:rsidRDefault="00A71A51" w:rsidP="00A71A51"/>
    <w:p w14:paraId="770BBD7B" w14:textId="77777777" w:rsidR="00A71A51" w:rsidRPr="00A3257E" w:rsidRDefault="00A71A51" w:rsidP="00A71A51">
      <w:pPr>
        <w:pStyle w:val="Kop3"/>
      </w:pPr>
      <w:r w:rsidRPr="006279F6">
        <w:t>Fase 5: afronding oordeel</w:t>
      </w:r>
    </w:p>
    <w:p w14:paraId="1870FC17" w14:textId="6F866E31" w:rsidR="00A71A51" w:rsidRDefault="00A71A51" w:rsidP="00A71A51">
      <w:r w:rsidRPr="00020FD5">
        <w:t xml:space="preserve">Op grond van alle beschikbare informatie komt de beoordelingscommissie tot een totaaloordeel, een rangorde en een eerste </w:t>
      </w:r>
      <w:r w:rsidRPr="00C17208">
        <w:t xml:space="preserve">keuze van een </w:t>
      </w:r>
      <w:r>
        <w:t>Inschrijver</w:t>
      </w:r>
      <w:r w:rsidRPr="00C17208">
        <w:t xml:space="preserve">. Dit is de </w:t>
      </w:r>
      <w:r>
        <w:t>Inschrijver</w:t>
      </w:r>
      <w:r w:rsidR="008618A8">
        <w:t xml:space="preserve"> met de beste prijs-kwaliteitverhouding. </w:t>
      </w:r>
    </w:p>
    <w:p w14:paraId="4183C11E" w14:textId="77777777" w:rsidR="00A71A51" w:rsidRDefault="00A71A51" w:rsidP="008618A8"/>
    <w:p w14:paraId="76946FAA" w14:textId="67DD9FF0" w:rsidR="00A71A51" w:rsidRPr="00487D37" w:rsidRDefault="00A71A51" w:rsidP="008618A8">
      <w:pPr>
        <w:rPr>
          <w:shd w:val="clear" w:color="auto" w:fill="C1EFFF"/>
        </w:rPr>
      </w:pPr>
      <w:r>
        <w:t>In het geval dat Inschrijvingen</w:t>
      </w:r>
      <w:r w:rsidR="008618A8">
        <w:t xml:space="preserve"> gelijk eindige,</w:t>
      </w:r>
      <w:r>
        <w:t xml:space="preserve"> dan geldt het volgende. De Inschrijving waaraan bij kwaliteitswens </w:t>
      </w:r>
      <w:r w:rsidR="008618A8" w:rsidRPr="008618A8">
        <w:t>G1.</w:t>
      </w:r>
      <w:r w:rsidR="008618A8">
        <w:t xml:space="preserve">a </w:t>
      </w:r>
      <w:r>
        <w:t>de hoogste kwaliteitswaarde is toegekend zal de doorslag geven. Dus de Inschrijving met de hoogste waarde op kwaliteitswen</w:t>
      </w:r>
      <w:r w:rsidR="008618A8">
        <w:t xml:space="preserve">s G1.a </w:t>
      </w:r>
      <w:r>
        <w:t>zal als de Economisch Meest Voordelige Inschrijving gelden. Indien de Inschrijvingen ook op deze kwaliteitswens gelijk scoren, zal de toegekende kwaliteitswaarde bij kwaliteitswe</w:t>
      </w:r>
      <w:r w:rsidR="008618A8">
        <w:t>ns G1.c</w:t>
      </w:r>
      <w:r>
        <w:t xml:space="preserve"> de doorslag geven. Indien de Inschrijvingen ook op deze kwaliteitswens gelijk scoren, zal de toegekende kwaliteitswaarde bij kwaliteitswen</w:t>
      </w:r>
      <w:r w:rsidR="00487D37">
        <w:t xml:space="preserve">s G1.b </w:t>
      </w:r>
      <w:r>
        <w:t xml:space="preserve">de doorslag geven. </w:t>
      </w:r>
      <w:r w:rsidR="00487D37">
        <w:t xml:space="preserve">Indien </w:t>
      </w:r>
      <w:r w:rsidRPr="00C17208">
        <w:t xml:space="preserve">vervolgens de score van </w:t>
      </w:r>
      <w:r w:rsidRPr="00124BC5">
        <w:t>kwaliteitswen</w:t>
      </w:r>
      <w:r w:rsidR="00487D37">
        <w:t>s G1.b</w:t>
      </w:r>
      <w:r w:rsidRPr="00C17208">
        <w:t xml:space="preserve"> van de </w:t>
      </w:r>
      <w:r>
        <w:t>Inschrijving</w:t>
      </w:r>
      <w:r w:rsidRPr="00C17208">
        <w:t>en ook weer gelijk is, dan bepaalt een loting, onder toezicht van een notaris, de plaatsingsvolgorde van</w:t>
      </w:r>
      <w:r w:rsidRPr="00020FD5">
        <w:t xml:space="preserve"> de gelijk geëindigde </w:t>
      </w:r>
      <w:r>
        <w:t>Inschrijving</w:t>
      </w:r>
      <w:r w:rsidRPr="00020FD5">
        <w:t>en.</w:t>
      </w:r>
    </w:p>
    <w:p w14:paraId="378CCFCF" w14:textId="77777777" w:rsidR="00A71A51" w:rsidRDefault="00A71A51" w:rsidP="00A71A51"/>
    <w:p w14:paraId="300D0633" w14:textId="77777777" w:rsidR="00A71A51" w:rsidRDefault="00A71A51" w:rsidP="00A71A51">
      <w:pPr>
        <w:pStyle w:val="Kop3"/>
      </w:pPr>
      <w:r>
        <w:t>Fase 6: bezwaar maken tegen de gunningsbeslissing</w:t>
      </w:r>
    </w:p>
    <w:p w14:paraId="7EB3AFBC" w14:textId="77777777" w:rsidR="00A71A51" w:rsidRPr="00ED2998" w:rsidRDefault="00A71A51" w:rsidP="00A71A51">
      <w:r>
        <w:t xml:space="preserve">Na beoordeling van de Inschrijvingen zal Opdrachtgever aan alle Inschrijvers door middel van een gunningsbeslissing schriftelijk mededelen aan welke Inschrijver zij voornemens is de opdracht te gunnen. Deze mededeling, betreffende het voornemen tot gunning, geeft de winnaar nog geen aanspraak op gunning van de opdracht, aangezien de mededeling geen aanvaarding van de aanbieding inhoudt. Er is dan dus nog geen sprake van een Overeenkomst tussen Opdrachtgever en de beoogde winnaar. Inschrijvers dienen eventuele bezwaren tegen het gunningsvoornemen binnen 20 kalenderdagen na de gunningsbeslissing middels een daartoe strekkend kort geding aanhangig te hebben gemaakt bij de Voorzieningenrechter te Utrecht. Deze bezwaartermijn is tevens een vervaltermijn. </w:t>
      </w:r>
    </w:p>
    <w:p w14:paraId="4E69BE00" w14:textId="77777777" w:rsidR="00A71A51" w:rsidRDefault="00A71A51" w:rsidP="00A71A51"/>
    <w:p w14:paraId="49AAE5D5" w14:textId="77777777" w:rsidR="00A71A51" w:rsidRDefault="00A71A51" w:rsidP="00A71A51">
      <w:r>
        <w:t xml:space="preserve">Teneinde te voorkomen dat een uitgebrachte dagvaarding Opdrachtgever niet tijdig bereikt wordt de Inschrijver verzocht zo </w:t>
      </w:r>
      <w:r w:rsidRPr="003C72E3">
        <w:t xml:space="preserve">spoedig mogelijk een afschrift van de dagvaarding te mailen </w:t>
      </w:r>
      <w:r>
        <w:t>via TenderNed.</w:t>
      </w:r>
    </w:p>
    <w:p w14:paraId="3C40026F" w14:textId="77777777" w:rsidR="00A71A51" w:rsidRPr="003C72E3" w:rsidRDefault="00A71A51" w:rsidP="00A71A51"/>
    <w:p w14:paraId="7EAA1EEF" w14:textId="77777777" w:rsidR="00A71A51" w:rsidRPr="00DE3F5A" w:rsidRDefault="00A71A51" w:rsidP="00A71A51">
      <w:pPr>
        <w:pStyle w:val="Kop2"/>
      </w:pPr>
      <w:bookmarkStart w:id="94" w:name="_Toc132114894"/>
      <w:r>
        <w:lastRenderedPageBreak/>
        <w:t>Procedure van verificatie en contractsluiting</w:t>
      </w:r>
      <w:bookmarkEnd w:id="94"/>
    </w:p>
    <w:p w14:paraId="5F71A305" w14:textId="77777777" w:rsidR="00A71A51" w:rsidRDefault="00A71A51" w:rsidP="00A71A51">
      <w:bookmarkStart w:id="95" w:name="_Hlk100228310"/>
      <w:r w:rsidRPr="003C72E3">
        <w:t xml:space="preserve">De beoordelingscommissie stelt ter voorbereiding op de verificatie vast op welke punten, door de </w:t>
      </w:r>
      <w:r>
        <w:t>Inschrijver</w:t>
      </w:r>
      <w:r w:rsidRPr="003C72E3">
        <w:t xml:space="preserve"> met de hoogste totaalscore geleverde informatie</w:t>
      </w:r>
      <w:r>
        <w:t>, geverifieerd moet worden c.q. welke documenten of nadere informatie de Inschrijver moet uitleggen. Tevens wordt vastgesteld welke vragen nog opheldering behoeven en welke punten nog afgestemd moeten worden, kortom op welke punten in de verificatiebespreking nog nader ingegaan moet worden.</w:t>
      </w:r>
    </w:p>
    <w:p w14:paraId="2587DBBF" w14:textId="77777777" w:rsidR="00A71A51" w:rsidRDefault="00A71A51" w:rsidP="00A71A51">
      <w:r>
        <w:t xml:space="preserve">Blijkt tijdens de verificatiebesprekingen met de Inschrijver dat in de Inschrijving onjuiste informatie is verstrekt of dat op andere punten onoverkomelijke bezwaren bestaan, dan zal de betreffende Inschrijver alsnog afvallen. Ook kan blijken dat geen overeenstemming kan worden bereikt over de te sluiten Overeenkomst. </w:t>
      </w:r>
    </w:p>
    <w:bookmarkEnd w:id="95"/>
    <w:p w14:paraId="6805FB90" w14:textId="77777777" w:rsidR="00A71A51" w:rsidRDefault="00A71A51" w:rsidP="00A71A51"/>
    <w:p w14:paraId="72665756" w14:textId="77777777" w:rsidR="00105DBD" w:rsidRPr="002B310C" w:rsidRDefault="00105DBD" w:rsidP="00105DBD">
      <w:pPr>
        <w:spacing w:line="240" w:lineRule="auto"/>
        <w:textAlignment w:val="baseline"/>
        <w:rPr>
          <w:rFonts w:cs="Arial"/>
          <w:szCs w:val="18"/>
        </w:rPr>
      </w:pPr>
    </w:p>
    <w:p w14:paraId="5B3167E4" w14:textId="77777777" w:rsidR="00105DBD" w:rsidRPr="004C2164" w:rsidRDefault="00105DBD" w:rsidP="00105DBD"/>
    <w:p w14:paraId="116B742A" w14:textId="77777777" w:rsidR="00105DBD" w:rsidRDefault="00105DBD" w:rsidP="00105DBD">
      <w:pPr>
        <w:spacing w:line="240" w:lineRule="auto"/>
        <w:rPr>
          <w:rFonts w:asciiTheme="majorHAnsi" w:eastAsiaTheme="majorEastAsia" w:hAnsiTheme="majorHAnsi" w:cstheme="majorBidi"/>
          <w:spacing w:val="-10"/>
          <w:kern w:val="28"/>
          <w:sz w:val="56"/>
          <w:szCs w:val="56"/>
        </w:rPr>
      </w:pPr>
      <w:r>
        <w:br w:type="page"/>
      </w:r>
    </w:p>
    <w:p w14:paraId="62543D08" w14:textId="77777777" w:rsidR="00105DBD" w:rsidRDefault="00105DBD" w:rsidP="00105DBD">
      <w:pPr>
        <w:pStyle w:val="Titel"/>
      </w:pPr>
      <w:r>
        <w:lastRenderedPageBreak/>
        <w:t>Slotwoord</w:t>
      </w:r>
    </w:p>
    <w:p w14:paraId="54B64A93" w14:textId="77777777" w:rsidR="00105DBD" w:rsidRDefault="00105DBD" w:rsidP="00105DBD">
      <w:r>
        <w:t>Wij willen u bij voorbaat hartelijk danken voor de genomen moeite om dit Aanbestedingsdocument door te nemen. Indien u na het lezen van dit Aanbestedingsdocument wenst deel te nemen aan deze Aanbestedingsprocedure, dan wensen wij u veel succes met het samenstellen van uw Inschrijving en zien wij uw Inschrijving graag tegemoet!</w:t>
      </w:r>
    </w:p>
    <w:p w14:paraId="7057CE1A" w14:textId="77777777" w:rsidR="00105DBD" w:rsidRDefault="00105DBD" w:rsidP="00105DBD"/>
    <w:p w14:paraId="738AC071" w14:textId="77777777" w:rsidR="00105DBD" w:rsidRDefault="00105DBD" w:rsidP="00105DBD"/>
    <w:p w14:paraId="2D0598C7" w14:textId="77777777" w:rsidR="00105DBD" w:rsidRDefault="00105DBD" w:rsidP="00105DBD"/>
    <w:p w14:paraId="4AC2C928" w14:textId="77777777" w:rsidR="00105DBD" w:rsidRDefault="00105DBD" w:rsidP="00105DBD"/>
    <w:p w14:paraId="2DABEC95" w14:textId="77777777" w:rsidR="00105DBD" w:rsidRDefault="00105DBD" w:rsidP="00105DBD"/>
    <w:p w14:paraId="379FDCEE" w14:textId="77777777" w:rsidR="00105DBD" w:rsidRDefault="00105DBD" w:rsidP="00105DBD"/>
    <w:p w14:paraId="0AEB7746" w14:textId="77777777" w:rsidR="00105DBD" w:rsidRDefault="00105DBD" w:rsidP="00105DBD"/>
    <w:p w14:paraId="064B5F9F" w14:textId="77777777" w:rsidR="00105DBD" w:rsidRDefault="00105DBD" w:rsidP="00105DBD"/>
    <w:p w14:paraId="14A00A2A" w14:textId="77777777" w:rsidR="00105DBD" w:rsidRDefault="00105DBD" w:rsidP="00105DBD"/>
    <w:p w14:paraId="5AB2B7F6" w14:textId="77777777" w:rsidR="00105DBD" w:rsidRDefault="00105DBD" w:rsidP="00105DBD"/>
    <w:p w14:paraId="154835E1" w14:textId="77777777" w:rsidR="00105DBD" w:rsidRDefault="00105DBD" w:rsidP="00105DBD"/>
    <w:p w14:paraId="0E47C698" w14:textId="77777777" w:rsidR="00105DBD" w:rsidRDefault="00105DBD" w:rsidP="00105DBD"/>
    <w:p w14:paraId="729A5E20" w14:textId="77777777" w:rsidR="00105DBD" w:rsidRDefault="00105DBD" w:rsidP="00105DBD"/>
    <w:p w14:paraId="2719F893" w14:textId="77777777" w:rsidR="00105DBD" w:rsidRDefault="00105DBD" w:rsidP="00105DBD"/>
    <w:p w14:paraId="2A61D820" w14:textId="77777777" w:rsidR="00105DBD" w:rsidRDefault="00105DBD" w:rsidP="00105DBD"/>
    <w:p w14:paraId="06AD0A5C" w14:textId="77777777" w:rsidR="00105DBD" w:rsidRDefault="00105DBD" w:rsidP="00105DBD"/>
    <w:p w14:paraId="377330E2" w14:textId="77777777" w:rsidR="00105DBD" w:rsidRDefault="00105DBD" w:rsidP="00105DBD"/>
    <w:p w14:paraId="59271030" w14:textId="77777777" w:rsidR="00105DBD" w:rsidRDefault="00105DBD" w:rsidP="00105DBD"/>
    <w:p w14:paraId="4AA4E338" w14:textId="77777777" w:rsidR="00105DBD" w:rsidRDefault="00105DBD" w:rsidP="00105DBD"/>
    <w:p w14:paraId="32ADB6C2" w14:textId="77777777" w:rsidR="00105DBD" w:rsidRDefault="00105DBD" w:rsidP="00105DBD"/>
    <w:p w14:paraId="4D48FB08" w14:textId="77777777" w:rsidR="00105DBD" w:rsidRDefault="00105DBD" w:rsidP="00105DBD"/>
    <w:p w14:paraId="03D3317C" w14:textId="77777777" w:rsidR="00105DBD" w:rsidRDefault="00105DBD" w:rsidP="00105DBD"/>
    <w:p w14:paraId="581E11C6" w14:textId="77777777" w:rsidR="00105DBD" w:rsidRDefault="00105DBD" w:rsidP="00105DBD"/>
    <w:p w14:paraId="149CCDD2" w14:textId="77777777" w:rsidR="00105DBD" w:rsidRDefault="00105DBD" w:rsidP="00105DBD"/>
    <w:p w14:paraId="5E90B28D" w14:textId="77777777" w:rsidR="00105DBD" w:rsidRDefault="00105DBD" w:rsidP="00105DBD"/>
    <w:p w14:paraId="701EAD14" w14:textId="77777777" w:rsidR="00105DBD" w:rsidRDefault="00105DBD" w:rsidP="00105DBD"/>
    <w:p w14:paraId="63E2BAA5" w14:textId="77777777" w:rsidR="00105DBD" w:rsidRDefault="00105DBD" w:rsidP="00105DBD"/>
    <w:p w14:paraId="0C1F38D1" w14:textId="77777777" w:rsidR="00105DBD" w:rsidRDefault="00105DBD" w:rsidP="00105DBD"/>
    <w:p w14:paraId="24D35A7B" w14:textId="77777777" w:rsidR="00105DBD" w:rsidRDefault="00105DBD" w:rsidP="00105DBD"/>
    <w:p w14:paraId="5B42EF22" w14:textId="77777777" w:rsidR="00105DBD" w:rsidRDefault="00105DBD" w:rsidP="00105DBD"/>
    <w:p w14:paraId="31DCCC03" w14:textId="77777777" w:rsidR="00105DBD" w:rsidRDefault="00105DBD" w:rsidP="00105DBD"/>
    <w:p w14:paraId="7E8B4EB3" w14:textId="77777777" w:rsidR="00105DBD" w:rsidRDefault="00105DBD" w:rsidP="00105DBD"/>
    <w:p w14:paraId="41573166" w14:textId="77777777" w:rsidR="00105DBD" w:rsidRDefault="00105DBD" w:rsidP="00105DBD"/>
    <w:p w14:paraId="490EE002" w14:textId="77777777" w:rsidR="00105DBD" w:rsidRDefault="00105DBD" w:rsidP="00105DBD"/>
    <w:p w14:paraId="5AB49147" w14:textId="77777777" w:rsidR="00105DBD" w:rsidRDefault="00105DBD" w:rsidP="00105DBD"/>
    <w:p w14:paraId="5C3647DA" w14:textId="77777777" w:rsidR="00105DBD" w:rsidRDefault="00105DBD" w:rsidP="00105DBD"/>
    <w:p w14:paraId="296F6817" w14:textId="77777777" w:rsidR="00105DBD" w:rsidRDefault="00105DBD" w:rsidP="00105DBD"/>
    <w:p w14:paraId="31F8F16E" w14:textId="77777777" w:rsidR="00105DBD" w:rsidRDefault="00105DBD" w:rsidP="00105DBD"/>
    <w:p w14:paraId="3652CFD8" w14:textId="77777777" w:rsidR="00105DBD" w:rsidRDefault="00105DBD" w:rsidP="00105DBD"/>
    <w:p w14:paraId="21FC64DE" w14:textId="77777777" w:rsidR="00105DBD" w:rsidRDefault="00105DBD" w:rsidP="00105DBD">
      <w:pPr>
        <w:sectPr w:rsidR="00105DBD" w:rsidSect="00CE1761">
          <w:headerReference w:type="default" r:id="rId24"/>
          <w:pgSz w:w="11906" w:h="16838" w:code="9"/>
          <w:pgMar w:top="284" w:right="663" w:bottom="1560" w:left="1985" w:header="0" w:footer="570" w:gutter="0"/>
          <w:paperSrc w:first="1002" w:other="1002"/>
          <w:pgNumType w:start="6"/>
          <w:cols w:space="708"/>
          <w:docGrid w:linePitch="245"/>
        </w:sectPr>
      </w:pPr>
    </w:p>
    <w:p w14:paraId="6AB6527E" w14:textId="77777777" w:rsidR="00105DBD" w:rsidRPr="00926560" w:rsidRDefault="00105DBD" w:rsidP="00105DBD">
      <w:pPr>
        <w:pStyle w:val="Kop1"/>
        <w:numPr>
          <w:ilvl w:val="0"/>
          <w:numId w:val="0"/>
        </w:numPr>
      </w:pPr>
      <w:bookmarkStart w:id="96" w:name="_Toc41465539"/>
      <w:bookmarkStart w:id="97" w:name="_Toc44683790"/>
      <w:bookmarkStart w:id="98" w:name="_Toc132114895"/>
      <w:r>
        <w:lastRenderedPageBreak/>
        <w:t xml:space="preserve">Bijlage A – Checklist voor </w:t>
      </w:r>
      <w:bookmarkEnd w:id="96"/>
      <w:bookmarkEnd w:id="97"/>
      <w:r>
        <w:t>Inschrijving</w:t>
      </w:r>
      <w:bookmarkEnd w:id="98"/>
    </w:p>
    <w:p w14:paraId="6F878E4D" w14:textId="77777777" w:rsidR="00105DBD" w:rsidRPr="00926560" w:rsidRDefault="00105DBD" w:rsidP="00105DBD">
      <w:r w:rsidRPr="00926560">
        <w:t xml:space="preserve">Deze </w:t>
      </w:r>
      <w:r>
        <w:t>B</w:t>
      </w:r>
      <w:r w:rsidRPr="00926560">
        <w:t xml:space="preserve">ijlage is er voor </w:t>
      </w:r>
      <w:r>
        <w:t>Inschrijver</w:t>
      </w:r>
      <w:r w:rsidRPr="00926560">
        <w:t xml:space="preserve"> om te zorgen dat alle benodigde documenten en formulieren bij de </w:t>
      </w:r>
      <w:r>
        <w:t>Inschrijving</w:t>
      </w:r>
      <w:r w:rsidRPr="00926560">
        <w:t xml:space="preserve"> worden gevoegd, zodat omissies worden uitgesloten. Geef in de eerste kolom van onderstaande tabel aan of </w:t>
      </w:r>
      <w:r>
        <w:t>B</w:t>
      </w:r>
      <w:r w:rsidRPr="00926560">
        <w:t>ijlagen zijn toegevoegd en onderteken het document.</w:t>
      </w:r>
    </w:p>
    <w:tbl>
      <w:tblPr>
        <w:tblStyle w:val="Rastertabel41"/>
        <w:tblW w:w="0" w:type="auto"/>
        <w:tblLook w:val="04A0" w:firstRow="1" w:lastRow="0" w:firstColumn="1" w:lastColumn="0" w:noHBand="0" w:noVBand="1"/>
      </w:tblPr>
      <w:tblGrid>
        <w:gridCol w:w="2352"/>
        <w:gridCol w:w="2198"/>
        <w:gridCol w:w="5626"/>
        <w:gridCol w:w="4029"/>
      </w:tblGrid>
      <w:tr w:rsidR="00105DBD" w:rsidRPr="00926560" w14:paraId="2696E4E8"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2" w:type="dxa"/>
          </w:tcPr>
          <w:p w14:paraId="3E6B1AB5" w14:textId="77777777" w:rsidR="00105DBD" w:rsidRPr="00926560" w:rsidRDefault="00105DBD" w:rsidP="00CE1761">
            <w:pPr>
              <w:rPr>
                <w:color w:val="auto"/>
              </w:rPr>
            </w:pPr>
            <w:bookmarkStart w:id="99" w:name="_Hlk131593432"/>
            <w:r w:rsidRPr="00926560">
              <w:rPr>
                <w:b w:val="0"/>
                <w:bCs w:val="0"/>
                <w:color w:val="auto"/>
              </w:rPr>
              <w:t>Document bijgevoegd?</w:t>
            </w:r>
          </w:p>
        </w:tc>
        <w:tc>
          <w:tcPr>
            <w:tcW w:w="2198" w:type="dxa"/>
          </w:tcPr>
          <w:p w14:paraId="2DEC599D" w14:textId="77777777" w:rsidR="00105DBD" w:rsidRPr="00926560" w:rsidRDefault="00105DBD" w:rsidP="00CE1761">
            <w:pPr>
              <w:cnfStyle w:val="100000000000" w:firstRow="1" w:lastRow="0" w:firstColumn="0" w:lastColumn="0" w:oddVBand="0" w:evenVBand="0" w:oddHBand="0" w:evenHBand="0" w:firstRowFirstColumn="0" w:firstRowLastColumn="0" w:lastRowFirstColumn="0" w:lastRowLastColumn="0"/>
              <w:rPr>
                <w:color w:val="auto"/>
              </w:rPr>
            </w:pPr>
            <w:r w:rsidRPr="00926560">
              <w:rPr>
                <w:b w:val="0"/>
                <w:bCs w:val="0"/>
                <w:color w:val="auto"/>
              </w:rPr>
              <w:t>Locatie document</w:t>
            </w:r>
          </w:p>
        </w:tc>
        <w:tc>
          <w:tcPr>
            <w:tcW w:w="5626" w:type="dxa"/>
          </w:tcPr>
          <w:p w14:paraId="5F3696ED" w14:textId="77777777" w:rsidR="00105DBD" w:rsidRPr="00926560" w:rsidRDefault="00105DBD" w:rsidP="00CE1761">
            <w:pPr>
              <w:cnfStyle w:val="100000000000" w:firstRow="1" w:lastRow="0" w:firstColumn="0" w:lastColumn="0" w:oddVBand="0" w:evenVBand="0" w:oddHBand="0" w:evenHBand="0" w:firstRowFirstColumn="0" w:firstRowLastColumn="0" w:lastRowFirstColumn="0" w:lastRowLastColumn="0"/>
              <w:rPr>
                <w:color w:val="auto"/>
              </w:rPr>
            </w:pPr>
            <w:r w:rsidRPr="00926560">
              <w:rPr>
                <w:b w:val="0"/>
                <w:bCs w:val="0"/>
                <w:color w:val="auto"/>
              </w:rPr>
              <w:t>Onderwerp</w:t>
            </w:r>
          </w:p>
        </w:tc>
        <w:tc>
          <w:tcPr>
            <w:tcW w:w="4029" w:type="dxa"/>
          </w:tcPr>
          <w:p w14:paraId="4C48F975" w14:textId="77777777" w:rsidR="00105DBD" w:rsidRPr="00926560" w:rsidRDefault="00105DBD" w:rsidP="00CE1761">
            <w:pPr>
              <w:cnfStyle w:val="100000000000" w:firstRow="1" w:lastRow="0" w:firstColumn="0" w:lastColumn="0" w:oddVBand="0" w:evenVBand="0" w:oddHBand="0" w:evenHBand="0" w:firstRowFirstColumn="0" w:firstRowLastColumn="0" w:lastRowFirstColumn="0" w:lastRowLastColumn="0"/>
              <w:rPr>
                <w:color w:val="auto"/>
              </w:rPr>
            </w:pPr>
            <w:r w:rsidRPr="00926560">
              <w:rPr>
                <w:b w:val="0"/>
                <w:bCs w:val="0"/>
                <w:color w:val="auto"/>
              </w:rPr>
              <w:t>Indienvorm</w:t>
            </w:r>
          </w:p>
        </w:tc>
      </w:tr>
      <w:tr w:rsidR="00105DBD" w:rsidRPr="00926560" w14:paraId="43433F8A"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2" w:type="dxa"/>
          </w:tcPr>
          <w:p w14:paraId="05D8653D" w14:textId="77777777" w:rsidR="00105DBD" w:rsidRPr="00926560" w:rsidRDefault="00105DBD" w:rsidP="00CE1761">
            <w:pPr>
              <w:rPr>
                <w:b w:val="0"/>
                <w:bCs w:val="0"/>
              </w:rPr>
            </w:pPr>
            <w:r w:rsidRPr="00926560">
              <w:rPr>
                <w:b w:val="0"/>
                <w:bCs w:val="0"/>
              </w:rPr>
              <w:t>Ja / Nee</w:t>
            </w:r>
          </w:p>
        </w:tc>
        <w:tc>
          <w:tcPr>
            <w:tcW w:w="2198" w:type="dxa"/>
          </w:tcPr>
          <w:p w14:paraId="59B0772D"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Zie TenderNed</w:t>
            </w:r>
          </w:p>
        </w:tc>
        <w:tc>
          <w:tcPr>
            <w:tcW w:w="5626" w:type="dxa"/>
          </w:tcPr>
          <w:p w14:paraId="61D8E505"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Invulformulier Uniform Europees Aanbestedingsdocument (UEA)</w:t>
            </w:r>
          </w:p>
        </w:tc>
        <w:tc>
          <w:tcPr>
            <w:tcW w:w="4029" w:type="dxa"/>
          </w:tcPr>
          <w:p w14:paraId="58D6CB54"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Document UEA; rechtsgeldig ondertekend</w:t>
            </w:r>
          </w:p>
        </w:tc>
      </w:tr>
      <w:tr w:rsidR="00105DBD" w:rsidRPr="00926560" w14:paraId="5A78140A" w14:textId="77777777" w:rsidTr="00CE1761">
        <w:tc>
          <w:tcPr>
            <w:cnfStyle w:val="001000000000" w:firstRow="0" w:lastRow="0" w:firstColumn="1" w:lastColumn="0" w:oddVBand="0" w:evenVBand="0" w:oddHBand="0" w:evenHBand="0" w:firstRowFirstColumn="0" w:firstRowLastColumn="0" w:lastRowFirstColumn="0" w:lastRowLastColumn="0"/>
            <w:tcW w:w="2352" w:type="dxa"/>
          </w:tcPr>
          <w:p w14:paraId="05E96BCD" w14:textId="77777777" w:rsidR="00105DBD" w:rsidRPr="00926560" w:rsidRDefault="00105DBD" w:rsidP="00CE1761">
            <w:pPr>
              <w:rPr>
                <w:b w:val="0"/>
                <w:bCs w:val="0"/>
              </w:rPr>
            </w:pPr>
            <w:r w:rsidRPr="00926560">
              <w:rPr>
                <w:b w:val="0"/>
                <w:bCs w:val="0"/>
              </w:rPr>
              <w:t>Ja / Nee</w:t>
            </w:r>
          </w:p>
        </w:tc>
        <w:tc>
          <w:tcPr>
            <w:tcW w:w="2198" w:type="dxa"/>
          </w:tcPr>
          <w:p w14:paraId="66D942B4"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Zie Bijlage B</w:t>
            </w:r>
            <w:r>
              <w:t>1</w:t>
            </w:r>
          </w:p>
        </w:tc>
        <w:tc>
          <w:tcPr>
            <w:tcW w:w="5626" w:type="dxa"/>
          </w:tcPr>
          <w:p w14:paraId="37E0EC2D"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 xml:space="preserve">Verklaring samenwerkingsverband/ </w:t>
            </w:r>
            <w:r>
              <w:t>C</w:t>
            </w:r>
            <w:r w:rsidRPr="00926560">
              <w:t>ombinatie (indien van toepassing)</w:t>
            </w:r>
          </w:p>
        </w:tc>
        <w:tc>
          <w:tcPr>
            <w:tcW w:w="4029" w:type="dxa"/>
          </w:tcPr>
          <w:p w14:paraId="4AD14CB2"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Document Bijlage B</w:t>
            </w:r>
            <w:r>
              <w:t>2</w:t>
            </w:r>
            <w:r w:rsidRPr="00926560">
              <w:t>, rechtsgeldig ondertekend</w:t>
            </w:r>
          </w:p>
        </w:tc>
      </w:tr>
      <w:tr w:rsidR="00105DBD" w:rsidRPr="00926560" w14:paraId="778031A2"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2" w:type="dxa"/>
          </w:tcPr>
          <w:p w14:paraId="4BA5B97F" w14:textId="77777777" w:rsidR="00105DBD" w:rsidRPr="00926560" w:rsidRDefault="00105DBD" w:rsidP="00CE1761">
            <w:pPr>
              <w:rPr>
                <w:b w:val="0"/>
                <w:bCs w:val="0"/>
              </w:rPr>
            </w:pPr>
            <w:r w:rsidRPr="00926560">
              <w:rPr>
                <w:b w:val="0"/>
                <w:bCs w:val="0"/>
              </w:rPr>
              <w:t>Ja / Nee</w:t>
            </w:r>
          </w:p>
        </w:tc>
        <w:tc>
          <w:tcPr>
            <w:tcW w:w="2198" w:type="dxa"/>
          </w:tcPr>
          <w:p w14:paraId="2FCA0C43"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Zie Bijlage B</w:t>
            </w:r>
            <w:r>
              <w:t>2</w:t>
            </w:r>
          </w:p>
        </w:tc>
        <w:tc>
          <w:tcPr>
            <w:tcW w:w="5626" w:type="dxa"/>
          </w:tcPr>
          <w:p w14:paraId="754538FC"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Verklaring beroep op (een) derde(n) (indien van toepassing)</w:t>
            </w:r>
          </w:p>
        </w:tc>
        <w:tc>
          <w:tcPr>
            <w:tcW w:w="4029" w:type="dxa"/>
          </w:tcPr>
          <w:p w14:paraId="7BA802CB"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Document Bijlage B</w:t>
            </w:r>
            <w:r>
              <w:t>2</w:t>
            </w:r>
            <w:r w:rsidRPr="00926560">
              <w:t>; rechtsgeldig ondertekend</w:t>
            </w:r>
          </w:p>
        </w:tc>
      </w:tr>
      <w:tr w:rsidR="00105DBD" w:rsidRPr="00926560" w14:paraId="414577F2" w14:textId="77777777" w:rsidTr="00CE1761">
        <w:tc>
          <w:tcPr>
            <w:cnfStyle w:val="001000000000" w:firstRow="0" w:lastRow="0" w:firstColumn="1" w:lastColumn="0" w:oddVBand="0" w:evenVBand="0" w:oddHBand="0" w:evenHBand="0" w:firstRowFirstColumn="0" w:firstRowLastColumn="0" w:lastRowFirstColumn="0" w:lastRowLastColumn="0"/>
            <w:tcW w:w="2352" w:type="dxa"/>
          </w:tcPr>
          <w:p w14:paraId="0BFD18DA" w14:textId="77777777" w:rsidR="00105DBD" w:rsidRPr="00CC70C4" w:rsidRDefault="00105DBD" w:rsidP="00CE1761">
            <w:pPr>
              <w:rPr>
                <w:b w:val="0"/>
                <w:bCs w:val="0"/>
              </w:rPr>
            </w:pPr>
            <w:r w:rsidRPr="00151F99">
              <w:t>Ja / Nee</w:t>
            </w:r>
          </w:p>
        </w:tc>
        <w:tc>
          <w:tcPr>
            <w:tcW w:w="2198" w:type="dxa"/>
          </w:tcPr>
          <w:p w14:paraId="07AF268F"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t>Zie Bijlage B3</w:t>
            </w:r>
          </w:p>
        </w:tc>
        <w:tc>
          <w:tcPr>
            <w:tcW w:w="5626" w:type="dxa"/>
          </w:tcPr>
          <w:p w14:paraId="6566FABD"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t>Verklaring geen Russische betrokkenheid bij uitvoering Overeenkomst</w:t>
            </w:r>
          </w:p>
        </w:tc>
        <w:tc>
          <w:tcPr>
            <w:tcW w:w="4029" w:type="dxa"/>
          </w:tcPr>
          <w:p w14:paraId="3AAE06BE"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t>Document Bijlage B3; rechtsgeldig ondertekend</w:t>
            </w:r>
          </w:p>
        </w:tc>
      </w:tr>
      <w:tr w:rsidR="00105DBD" w:rsidRPr="00926560" w14:paraId="610373BC"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2" w:type="dxa"/>
          </w:tcPr>
          <w:p w14:paraId="21175F59" w14:textId="77777777" w:rsidR="00105DBD" w:rsidRPr="00926560" w:rsidRDefault="00105DBD" w:rsidP="00CE1761">
            <w:pPr>
              <w:rPr>
                <w:b w:val="0"/>
                <w:bCs w:val="0"/>
              </w:rPr>
            </w:pPr>
            <w:r w:rsidRPr="00926560">
              <w:rPr>
                <w:b w:val="0"/>
                <w:bCs w:val="0"/>
              </w:rPr>
              <w:t>Ja / Nee</w:t>
            </w:r>
          </w:p>
        </w:tc>
        <w:tc>
          <w:tcPr>
            <w:tcW w:w="2198" w:type="dxa"/>
          </w:tcPr>
          <w:p w14:paraId="18B1AA68"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 xml:space="preserve">Zie Bijlage </w:t>
            </w:r>
            <w:r>
              <w:t>C</w:t>
            </w:r>
          </w:p>
        </w:tc>
        <w:tc>
          <w:tcPr>
            <w:tcW w:w="5626" w:type="dxa"/>
          </w:tcPr>
          <w:p w14:paraId="72E31FC9"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Holdingverklaring</w:t>
            </w:r>
          </w:p>
        </w:tc>
        <w:tc>
          <w:tcPr>
            <w:tcW w:w="4029" w:type="dxa"/>
          </w:tcPr>
          <w:p w14:paraId="0E475137"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 xml:space="preserve">Document Bijlage </w:t>
            </w:r>
            <w:r>
              <w:t>C</w:t>
            </w:r>
            <w:r w:rsidRPr="00926560">
              <w:t>; rechtsgeldig ondertekend</w:t>
            </w:r>
          </w:p>
        </w:tc>
      </w:tr>
      <w:tr w:rsidR="00105DBD" w:rsidRPr="00926560" w14:paraId="60D08CC0" w14:textId="77777777" w:rsidTr="00CE1761">
        <w:tc>
          <w:tcPr>
            <w:cnfStyle w:val="001000000000" w:firstRow="0" w:lastRow="0" w:firstColumn="1" w:lastColumn="0" w:oddVBand="0" w:evenVBand="0" w:oddHBand="0" w:evenHBand="0" w:firstRowFirstColumn="0" w:firstRowLastColumn="0" w:lastRowFirstColumn="0" w:lastRowLastColumn="0"/>
            <w:tcW w:w="2352" w:type="dxa"/>
          </w:tcPr>
          <w:p w14:paraId="5C7BDB72" w14:textId="77777777" w:rsidR="00105DBD" w:rsidRPr="00926560" w:rsidRDefault="00105DBD" w:rsidP="00CE1761">
            <w:pPr>
              <w:rPr>
                <w:b w:val="0"/>
                <w:bCs w:val="0"/>
              </w:rPr>
            </w:pPr>
            <w:r w:rsidRPr="00926560">
              <w:rPr>
                <w:b w:val="0"/>
                <w:bCs w:val="0"/>
              </w:rPr>
              <w:t>Ja / Nee</w:t>
            </w:r>
          </w:p>
        </w:tc>
        <w:tc>
          <w:tcPr>
            <w:tcW w:w="2198" w:type="dxa"/>
          </w:tcPr>
          <w:p w14:paraId="169E90B0"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 xml:space="preserve">Zie Bijlage </w:t>
            </w:r>
            <w:r>
              <w:t>D</w:t>
            </w:r>
          </w:p>
        </w:tc>
        <w:tc>
          <w:tcPr>
            <w:tcW w:w="5626" w:type="dxa"/>
          </w:tcPr>
          <w:p w14:paraId="5C217578"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t>Vorm- &amp; procedurevereisten</w:t>
            </w:r>
          </w:p>
        </w:tc>
        <w:tc>
          <w:tcPr>
            <w:tcW w:w="4029" w:type="dxa"/>
          </w:tcPr>
          <w:p w14:paraId="0AA46C04"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 xml:space="preserve">Document Bijlage </w:t>
            </w:r>
            <w:r>
              <w:t>D</w:t>
            </w:r>
            <w:r w:rsidRPr="00926560">
              <w:t>; rechtsgeldig ondertekend</w:t>
            </w:r>
          </w:p>
        </w:tc>
      </w:tr>
      <w:tr w:rsidR="00105DBD" w:rsidRPr="001F1FEF" w14:paraId="0F1CD593" w14:textId="77777777" w:rsidTr="001650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2" w:type="dxa"/>
            <w:shd w:val="clear" w:color="auto" w:fill="D0CECE" w:themeFill="background2" w:themeFillShade="E6"/>
          </w:tcPr>
          <w:p w14:paraId="3BB47D8A" w14:textId="77777777" w:rsidR="00105DBD" w:rsidRPr="001F1FEF" w:rsidRDefault="00105DBD" w:rsidP="00CE1761">
            <w:pPr>
              <w:rPr>
                <w:b w:val="0"/>
                <w:bCs w:val="0"/>
              </w:rPr>
            </w:pPr>
            <w:r w:rsidRPr="001F1FEF">
              <w:rPr>
                <w:b w:val="0"/>
                <w:bCs w:val="0"/>
              </w:rPr>
              <w:t>Ja / Nee</w:t>
            </w:r>
          </w:p>
        </w:tc>
        <w:tc>
          <w:tcPr>
            <w:tcW w:w="2198" w:type="dxa"/>
            <w:shd w:val="clear" w:color="auto" w:fill="D0CECE" w:themeFill="background2" w:themeFillShade="E6"/>
          </w:tcPr>
          <w:p w14:paraId="1640DE2B" w14:textId="3A646F63" w:rsidR="00105DBD" w:rsidRPr="001F1FEF" w:rsidRDefault="00105DBD" w:rsidP="00CE1761">
            <w:pPr>
              <w:cnfStyle w:val="000000100000" w:firstRow="0" w:lastRow="0" w:firstColumn="0" w:lastColumn="0" w:oddVBand="0" w:evenVBand="0" w:oddHBand="1" w:evenHBand="0" w:firstRowFirstColumn="0" w:firstRowLastColumn="0" w:lastRowFirstColumn="0" w:lastRowLastColumn="0"/>
            </w:pPr>
            <w:r w:rsidRPr="001F1FEF">
              <w:t xml:space="preserve">Zie Bijlage </w:t>
            </w:r>
            <w:r w:rsidR="00EF4AE4">
              <w:t>E</w:t>
            </w:r>
          </w:p>
        </w:tc>
        <w:tc>
          <w:tcPr>
            <w:tcW w:w="5626" w:type="dxa"/>
            <w:shd w:val="clear" w:color="auto" w:fill="D0CECE" w:themeFill="background2" w:themeFillShade="E6"/>
          </w:tcPr>
          <w:p w14:paraId="5197D297" w14:textId="77777777" w:rsidR="00105DBD" w:rsidRPr="001F1FEF" w:rsidRDefault="00105DBD" w:rsidP="00CE1761">
            <w:pPr>
              <w:cnfStyle w:val="000000100000" w:firstRow="0" w:lastRow="0" w:firstColumn="0" w:lastColumn="0" w:oddVBand="0" w:evenVBand="0" w:oddHBand="1" w:evenHBand="0" w:firstRowFirstColumn="0" w:firstRowLastColumn="0" w:lastRowFirstColumn="0" w:lastRowLastColumn="0"/>
            </w:pPr>
            <w:r w:rsidRPr="001F1FEF">
              <w:t>Geschiktheidseisen</w:t>
            </w:r>
          </w:p>
        </w:tc>
        <w:tc>
          <w:tcPr>
            <w:tcW w:w="4029" w:type="dxa"/>
            <w:shd w:val="clear" w:color="auto" w:fill="D0CECE" w:themeFill="background2" w:themeFillShade="E6"/>
          </w:tcPr>
          <w:p w14:paraId="4876C2D2" w14:textId="5CADE219" w:rsidR="00105DBD" w:rsidRPr="001F1FEF" w:rsidRDefault="00105DBD" w:rsidP="00CE1761">
            <w:pPr>
              <w:cnfStyle w:val="000000100000" w:firstRow="0" w:lastRow="0" w:firstColumn="0" w:lastColumn="0" w:oddVBand="0" w:evenVBand="0" w:oddHBand="1" w:evenHBand="0" w:firstRowFirstColumn="0" w:firstRowLastColumn="0" w:lastRowFirstColumn="0" w:lastRowLastColumn="0"/>
            </w:pPr>
            <w:r w:rsidRPr="001F1FEF">
              <w:t xml:space="preserve">Document Bijlage </w:t>
            </w:r>
            <w:r w:rsidR="00EF4AE4">
              <w:t>E</w:t>
            </w:r>
            <w:r w:rsidRPr="001F1FEF">
              <w:t>; rechtsgeldig ondertekend</w:t>
            </w:r>
          </w:p>
        </w:tc>
      </w:tr>
      <w:tr w:rsidR="00105DBD" w:rsidRPr="00926560" w14:paraId="42B019C4" w14:textId="77777777" w:rsidTr="001650C7">
        <w:tc>
          <w:tcPr>
            <w:cnfStyle w:val="001000000000" w:firstRow="0" w:lastRow="0" w:firstColumn="1" w:lastColumn="0" w:oddVBand="0" w:evenVBand="0" w:oddHBand="0" w:evenHBand="0" w:firstRowFirstColumn="0" w:firstRowLastColumn="0" w:lastRowFirstColumn="0" w:lastRowLastColumn="0"/>
            <w:tcW w:w="2352" w:type="dxa"/>
            <w:shd w:val="clear" w:color="auto" w:fill="FFFFFF" w:themeFill="background1"/>
          </w:tcPr>
          <w:p w14:paraId="603A0F5D" w14:textId="77777777" w:rsidR="00105DBD" w:rsidRPr="00926560" w:rsidRDefault="00105DBD" w:rsidP="00CE1761">
            <w:pPr>
              <w:rPr>
                <w:b w:val="0"/>
                <w:bCs w:val="0"/>
              </w:rPr>
            </w:pPr>
            <w:r w:rsidRPr="00926560">
              <w:rPr>
                <w:b w:val="0"/>
                <w:bCs w:val="0"/>
              </w:rPr>
              <w:t>Ja / Nee</w:t>
            </w:r>
          </w:p>
        </w:tc>
        <w:tc>
          <w:tcPr>
            <w:tcW w:w="2198" w:type="dxa"/>
            <w:shd w:val="clear" w:color="auto" w:fill="FFFFFF" w:themeFill="background1"/>
          </w:tcPr>
          <w:p w14:paraId="2E6C4E02" w14:textId="3F59FD6D"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 xml:space="preserve">Zie Bijlage </w:t>
            </w:r>
            <w:r w:rsidR="00EF4AE4">
              <w:t>F</w:t>
            </w:r>
          </w:p>
        </w:tc>
        <w:tc>
          <w:tcPr>
            <w:tcW w:w="5626" w:type="dxa"/>
            <w:shd w:val="clear" w:color="auto" w:fill="FFFFFF" w:themeFill="background1"/>
          </w:tcPr>
          <w:p w14:paraId="0BF979CC"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Referentiebladen 1 t/m 2</w:t>
            </w:r>
          </w:p>
        </w:tc>
        <w:tc>
          <w:tcPr>
            <w:tcW w:w="4029" w:type="dxa"/>
            <w:shd w:val="clear" w:color="auto" w:fill="FFFFFF" w:themeFill="background1"/>
          </w:tcPr>
          <w:p w14:paraId="7CC23D21" w14:textId="2AF6A496"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 xml:space="preserve">Document Bijlage </w:t>
            </w:r>
            <w:r w:rsidR="00EF4AE4">
              <w:t>F</w:t>
            </w:r>
            <w:r w:rsidRPr="00926560">
              <w:t>; rechtsgeldig ondertekend</w:t>
            </w:r>
          </w:p>
        </w:tc>
      </w:tr>
      <w:tr w:rsidR="00105DBD" w:rsidRPr="00926560" w14:paraId="57A0F9ED" w14:textId="77777777" w:rsidTr="001650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2" w:type="dxa"/>
            <w:shd w:val="clear" w:color="auto" w:fill="D0CECE" w:themeFill="background2" w:themeFillShade="E6"/>
          </w:tcPr>
          <w:p w14:paraId="78D95AED" w14:textId="77777777" w:rsidR="00105DBD" w:rsidRPr="00926560" w:rsidRDefault="00105DBD" w:rsidP="00CE1761">
            <w:r w:rsidRPr="00926560">
              <w:rPr>
                <w:b w:val="0"/>
                <w:bCs w:val="0"/>
              </w:rPr>
              <w:t>Ja / Nee</w:t>
            </w:r>
          </w:p>
        </w:tc>
        <w:tc>
          <w:tcPr>
            <w:tcW w:w="2198" w:type="dxa"/>
            <w:shd w:val="clear" w:color="auto" w:fill="D0CECE" w:themeFill="background2" w:themeFillShade="E6"/>
          </w:tcPr>
          <w:p w14:paraId="4582376D"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 xml:space="preserve">Zie Bijlage </w:t>
            </w:r>
            <w:r>
              <w:t>G</w:t>
            </w:r>
          </w:p>
        </w:tc>
        <w:tc>
          <w:tcPr>
            <w:tcW w:w="5626" w:type="dxa"/>
            <w:shd w:val="clear" w:color="auto" w:fill="D0CECE" w:themeFill="background2" w:themeFillShade="E6"/>
          </w:tcPr>
          <w:p w14:paraId="2F9517DB" w14:textId="77777777" w:rsidR="00105DBD" w:rsidRDefault="00105DBD" w:rsidP="00CE1761">
            <w:pPr>
              <w:cnfStyle w:val="000000100000" w:firstRow="0" w:lastRow="0" w:firstColumn="0" w:lastColumn="0" w:oddVBand="0" w:evenVBand="0" w:oddHBand="1" w:evenHBand="0" w:firstRowFirstColumn="0" w:firstRowLastColumn="0" w:lastRowFirstColumn="0" w:lastRowLastColumn="0"/>
            </w:pPr>
            <w:r>
              <w:t>Solvabiliteitsverklaring</w:t>
            </w:r>
          </w:p>
        </w:tc>
        <w:tc>
          <w:tcPr>
            <w:tcW w:w="4029" w:type="dxa"/>
            <w:shd w:val="clear" w:color="auto" w:fill="D0CECE" w:themeFill="background2" w:themeFillShade="E6"/>
          </w:tcPr>
          <w:p w14:paraId="05C0FC70" w14:textId="625E8ADA"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 xml:space="preserve">Document Bijlage </w:t>
            </w:r>
            <w:r w:rsidR="00EF4AE4">
              <w:t>G</w:t>
            </w:r>
            <w:r w:rsidRPr="00926560">
              <w:t>; rechtsgeldig ondertekend</w:t>
            </w:r>
          </w:p>
        </w:tc>
      </w:tr>
      <w:tr w:rsidR="00105DBD" w:rsidRPr="00926560" w14:paraId="3A15B3AA" w14:textId="77777777" w:rsidTr="001650C7">
        <w:tc>
          <w:tcPr>
            <w:cnfStyle w:val="001000000000" w:firstRow="0" w:lastRow="0" w:firstColumn="1" w:lastColumn="0" w:oddVBand="0" w:evenVBand="0" w:oddHBand="0" w:evenHBand="0" w:firstRowFirstColumn="0" w:firstRowLastColumn="0" w:lastRowFirstColumn="0" w:lastRowLastColumn="0"/>
            <w:tcW w:w="2352" w:type="dxa"/>
            <w:shd w:val="clear" w:color="auto" w:fill="FFFFFF" w:themeFill="background1"/>
          </w:tcPr>
          <w:p w14:paraId="55A0DD80" w14:textId="77777777" w:rsidR="00105DBD" w:rsidRPr="00926560" w:rsidRDefault="00105DBD" w:rsidP="00CE1761">
            <w:pPr>
              <w:rPr>
                <w:b w:val="0"/>
                <w:bCs w:val="0"/>
              </w:rPr>
            </w:pPr>
            <w:r w:rsidRPr="00926560">
              <w:rPr>
                <w:b w:val="0"/>
                <w:bCs w:val="0"/>
              </w:rPr>
              <w:t>Ja / Nee</w:t>
            </w:r>
          </w:p>
        </w:tc>
        <w:tc>
          <w:tcPr>
            <w:tcW w:w="2198" w:type="dxa"/>
            <w:shd w:val="clear" w:color="auto" w:fill="FFFFFF" w:themeFill="background1"/>
          </w:tcPr>
          <w:p w14:paraId="175E60A1"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Aanbestedingsdocument</w:t>
            </w:r>
          </w:p>
        </w:tc>
        <w:tc>
          <w:tcPr>
            <w:tcW w:w="5626" w:type="dxa"/>
            <w:shd w:val="clear" w:color="auto" w:fill="FFFFFF" w:themeFill="background1"/>
          </w:tcPr>
          <w:p w14:paraId="1AADADE6"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Beantwoording</w:t>
            </w:r>
            <w:r>
              <w:t xml:space="preserve"> Gunningscriteria</w:t>
            </w:r>
          </w:p>
        </w:tc>
        <w:tc>
          <w:tcPr>
            <w:tcW w:w="4029" w:type="dxa"/>
            <w:shd w:val="clear" w:color="auto" w:fill="FFFFFF" w:themeFill="background1"/>
          </w:tcPr>
          <w:p w14:paraId="13F506E1"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PDF of Word</w:t>
            </w:r>
          </w:p>
        </w:tc>
      </w:tr>
      <w:tr w:rsidR="00105DBD" w:rsidRPr="00926560" w14:paraId="1D836C69" w14:textId="77777777" w:rsidTr="001650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2" w:type="dxa"/>
            <w:shd w:val="clear" w:color="auto" w:fill="FFFFFF" w:themeFill="background1"/>
          </w:tcPr>
          <w:p w14:paraId="1034458C" w14:textId="77777777" w:rsidR="00105DBD" w:rsidRPr="00926560" w:rsidRDefault="00105DBD" w:rsidP="00CE1761">
            <w:pPr>
              <w:rPr>
                <w:b w:val="0"/>
                <w:bCs w:val="0"/>
              </w:rPr>
            </w:pPr>
            <w:r w:rsidRPr="00926560">
              <w:rPr>
                <w:b w:val="0"/>
                <w:bCs w:val="0"/>
              </w:rPr>
              <w:t>Ja / Nee</w:t>
            </w:r>
          </w:p>
        </w:tc>
        <w:tc>
          <w:tcPr>
            <w:tcW w:w="2198" w:type="dxa"/>
            <w:shd w:val="clear" w:color="auto" w:fill="FFFFFF" w:themeFill="background1"/>
          </w:tcPr>
          <w:p w14:paraId="405CD883" w14:textId="5D3F4A52"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 xml:space="preserve">Zie Bijlage </w:t>
            </w:r>
            <w:r w:rsidR="00EF4AE4">
              <w:t>H</w:t>
            </w:r>
          </w:p>
        </w:tc>
        <w:tc>
          <w:tcPr>
            <w:tcW w:w="5626" w:type="dxa"/>
            <w:shd w:val="clear" w:color="auto" w:fill="FFFFFF" w:themeFill="background1"/>
          </w:tcPr>
          <w:p w14:paraId="44EAEC76" w14:textId="77777777"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bookmarkStart w:id="100" w:name="_Hlk108016304"/>
            <w:r w:rsidRPr="00926560">
              <w:t>Prijs</w:t>
            </w:r>
            <w:r>
              <w:t>inschrijfformulier</w:t>
            </w:r>
            <w:bookmarkEnd w:id="100"/>
          </w:p>
        </w:tc>
        <w:tc>
          <w:tcPr>
            <w:tcW w:w="4029" w:type="dxa"/>
            <w:shd w:val="clear" w:color="auto" w:fill="FFFFFF" w:themeFill="background1"/>
          </w:tcPr>
          <w:p w14:paraId="037E40AA" w14:textId="572D27BE" w:rsidR="00105DBD" w:rsidRPr="00926560" w:rsidRDefault="00105DBD" w:rsidP="00CE1761">
            <w:pPr>
              <w:cnfStyle w:val="000000100000" w:firstRow="0" w:lastRow="0" w:firstColumn="0" w:lastColumn="0" w:oddVBand="0" w:evenVBand="0" w:oddHBand="1" w:evenHBand="0" w:firstRowFirstColumn="0" w:firstRowLastColumn="0" w:lastRowFirstColumn="0" w:lastRowLastColumn="0"/>
            </w:pPr>
            <w:r w:rsidRPr="00926560">
              <w:t xml:space="preserve">Document Bijlage </w:t>
            </w:r>
            <w:r w:rsidR="00EF4AE4">
              <w:t>H</w:t>
            </w:r>
            <w:r w:rsidRPr="00926560">
              <w:t>; rechtsgeldig ondertekend</w:t>
            </w:r>
          </w:p>
        </w:tc>
      </w:tr>
      <w:tr w:rsidR="00105DBD" w:rsidRPr="00926560" w14:paraId="12A62574" w14:textId="77777777" w:rsidTr="001650C7">
        <w:tc>
          <w:tcPr>
            <w:cnfStyle w:val="001000000000" w:firstRow="0" w:lastRow="0" w:firstColumn="1" w:lastColumn="0" w:oddVBand="0" w:evenVBand="0" w:oddHBand="0" w:evenHBand="0" w:firstRowFirstColumn="0" w:firstRowLastColumn="0" w:lastRowFirstColumn="0" w:lastRowLastColumn="0"/>
            <w:tcW w:w="2352" w:type="dxa"/>
            <w:shd w:val="clear" w:color="auto" w:fill="D0CECE" w:themeFill="background2" w:themeFillShade="E6"/>
          </w:tcPr>
          <w:p w14:paraId="55E2C9E4" w14:textId="77777777" w:rsidR="00105DBD" w:rsidRPr="00926560" w:rsidRDefault="00105DBD" w:rsidP="00CE1761">
            <w:pPr>
              <w:rPr>
                <w:b w:val="0"/>
                <w:bCs w:val="0"/>
              </w:rPr>
            </w:pPr>
            <w:r w:rsidRPr="00926560">
              <w:rPr>
                <w:b w:val="0"/>
                <w:bCs w:val="0"/>
              </w:rPr>
              <w:t>Ja / Nee</w:t>
            </w:r>
          </w:p>
        </w:tc>
        <w:tc>
          <w:tcPr>
            <w:tcW w:w="2198" w:type="dxa"/>
            <w:shd w:val="clear" w:color="auto" w:fill="D0CECE" w:themeFill="background2" w:themeFillShade="E6"/>
          </w:tcPr>
          <w:p w14:paraId="7868102F"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Aanbestedingsdocument</w:t>
            </w:r>
          </w:p>
        </w:tc>
        <w:tc>
          <w:tcPr>
            <w:tcW w:w="5626" w:type="dxa"/>
            <w:shd w:val="clear" w:color="auto" w:fill="D0CECE" w:themeFill="background2" w:themeFillShade="E6"/>
          </w:tcPr>
          <w:p w14:paraId="4B41CB8B"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Uittreksel uit het Handelsregister van de Kamer van Koophandel en/of een volmacht verklaring</w:t>
            </w:r>
          </w:p>
        </w:tc>
        <w:tc>
          <w:tcPr>
            <w:tcW w:w="4029" w:type="dxa"/>
            <w:shd w:val="clear" w:color="auto" w:fill="D0CECE" w:themeFill="background2" w:themeFillShade="E6"/>
          </w:tcPr>
          <w:p w14:paraId="362A5FB3" w14:textId="77777777" w:rsidR="00105DBD" w:rsidRPr="00926560" w:rsidRDefault="00105DBD" w:rsidP="00CE1761">
            <w:pPr>
              <w:cnfStyle w:val="000000000000" w:firstRow="0" w:lastRow="0" w:firstColumn="0" w:lastColumn="0" w:oddVBand="0" w:evenVBand="0" w:oddHBand="0" w:evenHBand="0" w:firstRowFirstColumn="0" w:firstRowLastColumn="0" w:lastRowFirstColumn="0" w:lastRowLastColumn="0"/>
            </w:pPr>
            <w:r w:rsidRPr="00926560">
              <w:t>Kopie van deze stukken</w:t>
            </w:r>
          </w:p>
        </w:tc>
      </w:tr>
    </w:tbl>
    <w:bookmarkEnd w:id="99"/>
    <w:p w14:paraId="0AF79B4D" w14:textId="77777777" w:rsidR="00105DBD" w:rsidRPr="00926560" w:rsidRDefault="00105DBD" w:rsidP="00105DBD">
      <w:r>
        <w:t>Opdrachtgever</w:t>
      </w:r>
      <w:r w:rsidRPr="00926560">
        <w:t xml:space="preserve"> heeft voorwaarden en eisen aan de procedure en opdracht geformuleerd, zoals deze zijn opgenomen in de Aanbestedingsdocumenten en Bijlagen. Door het indienen van uw </w:t>
      </w:r>
      <w:r>
        <w:t>Inschrijving</w:t>
      </w:r>
      <w:r w:rsidRPr="00926560">
        <w:t xml:space="preserve"> via TenderNed verklaart u onvoorwaardelijk akkoord te gaan met alle eisen die aan de procedure en de opdracht zijn gesteld en verklaart u onvoorwaardelijk de opdracht te kunnen uitvoeren conform de gestelde eisen. Met de ondertekening van deze </w:t>
      </w:r>
      <w:r>
        <w:t>B</w:t>
      </w:r>
      <w:r w:rsidRPr="00926560">
        <w:t>ijlage verklaart u daarnaast kennismaking te hebben genomen van het Aanbestedingsdocument en Bijlagen.</w:t>
      </w:r>
    </w:p>
    <w:p w14:paraId="580D8960" w14:textId="09E01F0C" w:rsidR="00105DBD" w:rsidRPr="00926560" w:rsidRDefault="00CA3E44" w:rsidP="00105DBD">
      <w:r>
        <w:rPr>
          <w:noProof/>
        </w:rPr>
        <mc:AlternateContent>
          <mc:Choice Requires="wps">
            <w:drawing>
              <wp:anchor distT="45720" distB="45720" distL="114300" distR="114300" simplePos="0" relativeHeight="251657728" behindDoc="1" locked="0" layoutInCell="1" allowOverlap="1" wp14:anchorId="6460E122" wp14:editId="2783E475">
                <wp:simplePos x="0" y="0"/>
                <wp:positionH relativeFrom="margin">
                  <wp:posOffset>4706620</wp:posOffset>
                </wp:positionH>
                <wp:positionV relativeFrom="paragraph">
                  <wp:posOffset>116840</wp:posOffset>
                </wp:positionV>
                <wp:extent cx="4464050" cy="1498600"/>
                <wp:effectExtent l="0" t="0" r="0" b="6350"/>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0" cy="1498600"/>
                        </a:xfrm>
                        <a:prstGeom prst="rect">
                          <a:avLst/>
                        </a:prstGeom>
                        <a:solidFill>
                          <a:srgbClr val="FFFFFF"/>
                        </a:solidFill>
                        <a:ln w="9525">
                          <a:solidFill>
                            <a:srgbClr val="000000"/>
                          </a:solidFill>
                          <a:miter lim="800000"/>
                          <a:headEnd/>
                          <a:tailEnd/>
                        </a:ln>
                      </wps:spPr>
                      <wps:txbx>
                        <w:txbxContent>
                          <w:p w14:paraId="44BB2B0C" w14:textId="77777777" w:rsidR="00105DBD" w:rsidRPr="00621ED0" w:rsidRDefault="00105DBD" w:rsidP="00105DBD">
                            <w:r w:rsidRPr="00621ED0">
                              <w:t>Naar waarheid en zonder voorbehoud rechtsgeldig ondertekend:</w:t>
                            </w:r>
                          </w:p>
                          <w:p w14:paraId="5B6F40A0" w14:textId="77777777" w:rsidR="00105DBD" w:rsidRPr="00621ED0" w:rsidRDefault="00105DBD" w:rsidP="00105DBD"/>
                          <w:p w14:paraId="560F2F16" w14:textId="77777777" w:rsidR="00105DBD" w:rsidRPr="00621ED0" w:rsidRDefault="00105DBD" w:rsidP="00105DBD">
                            <w:r w:rsidRPr="00621ED0">
                              <w:t>Naam Inschrijver:</w:t>
                            </w:r>
                          </w:p>
                          <w:p w14:paraId="1F8E4D97" w14:textId="77777777" w:rsidR="00105DBD" w:rsidRPr="00621ED0" w:rsidRDefault="00105DBD" w:rsidP="00105DBD">
                            <w:r w:rsidRPr="00621ED0">
                              <w:t>Plaats:</w:t>
                            </w:r>
                            <w:r w:rsidRPr="00621ED0">
                              <w:tab/>
                            </w:r>
                            <w:r w:rsidRPr="00621ED0">
                              <w:tab/>
                            </w:r>
                            <w:r w:rsidRPr="00621ED0">
                              <w:tab/>
                            </w:r>
                            <w:r w:rsidRPr="00621ED0">
                              <w:tab/>
                            </w:r>
                            <w:r w:rsidRPr="00621ED0">
                              <w:tab/>
                            </w:r>
                            <w:r w:rsidRPr="00621ED0">
                              <w:tab/>
                            </w:r>
                            <w:r w:rsidRPr="00621ED0">
                              <w:tab/>
                              <w:t>Datum:</w:t>
                            </w:r>
                          </w:p>
                          <w:p w14:paraId="3143513B" w14:textId="77777777" w:rsidR="00105DBD" w:rsidRPr="00621ED0" w:rsidRDefault="00105DBD" w:rsidP="00105DBD">
                            <w:r w:rsidRPr="00621ED0">
                              <w:t>Naam ondergetekende:</w:t>
                            </w:r>
                            <w:r w:rsidRPr="00621ED0">
                              <w:tab/>
                            </w:r>
                            <w:r w:rsidRPr="00621ED0">
                              <w:tab/>
                            </w:r>
                            <w:r w:rsidRPr="00621ED0">
                              <w:tab/>
                            </w:r>
                            <w:r w:rsidRPr="00621ED0">
                              <w:tab/>
                            </w:r>
                            <w:r w:rsidRPr="00621ED0">
                              <w:tab/>
                              <w:t>Functie:</w:t>
                            </w:r>
                          </w:p>
                          <w:p w14:paraId="7E9000D3" w14:textId="77777777" w:rsidR="00105DBD" w:rsidRPr="00621ED0" w:rsidRDefault="00105DBD" w:rsidP="00105DBD"/>
                          <w:p w14:paraId="757C87EC" w14:textId="77777777" w:rsidR="00105DBD" w:rsidRPr="00621ED0" w:rsidRDefault="00105DBD" w:rsidP="00105DBD">
                            <w:r w:rsidRPr="00621ED0">
                              <w:t>Handtekening:</w:t>
                            </w:r>
                            <w:r w:rsidRPr="00621ED0">
                              <w:tab/>
                            </w:r>
                            <w:r w:rsidRPr="00621ED0">
                              <w:tab/>
                            </w:r>
                            <w:r w:rsidRPr="00621ED0">
                              <w:tab/>
                            </w:r>
                            <w:r w:rsidRPr="00621ED0">
                              <w:tab/>
                              <w:t xml:space="preserve"> </w:t>
                            </w:r>
                          </w:p>
                          <w:p w14:paraId="457770E1" w14:textId="77777777" w:rsidR="00105DBD" w:rsidRDefault="00105DBD" w:rsidP="00105D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60E122" id="_x0000_t202" coordsize="21600,21600" o:spt="202" path="m,l,21600r21600,l21600,xe">
                <v:stroke joinstyle="miter"/>
                <v:path gradientshapeok="t" o:connecttype="rect"/>
              </v:shapetype>
              <v:shape id="Tekstvak 5" o:spid="_x0000_s1026" type="#_x0000_t202" style="position:absolute;margin-left:370.6pt;margin-top:9.2pt;width:351.5pt;height:118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">
                <v:textbox>
                  <w:txbxContent>
                    <w:p w14:paraId="44BB2B0C" w14:textId="77777777" w:rsidR="00105DBD" w:rsidRPr="00621ED0" w:rsidRDefault="00105DBD" w:rsidP="00105DBD">
                      <w:r w:rsidRPr="00621ED0">
                        <w:t>Naar waarheid en zonder voorbehoud rechtsgeldig ondertekend:</w:t>
                      </w:r>
                    </w:p>
                    <w:p w14:paraId="5B6F40A0" w14:textId="77777777" w:rsidR="00105DBD" w:rsidRPr="00621ED0" w:rsidRDefault="00105DBD" w:rsidP="00105DBD"/>
                    <w:p w14:paraId="560F2F16" w14:textId="77777777" w:rsidR="00105DBD" w:rsidRPr="00621ED0" w:rsidRDefault="00105DBD" w:rsidP="00105DBD">
                      <w:r w:rsidRPr="00621ED0">
                        <w:t>Naam Inschrijver:</w:t>
                      </w:r>
                    </w:p>
                    <w:p w14:paraId="1F8E4D97" w14:textId="77777777" w:rsidR="00105DBD" w:rsidRPr="00621ED0" w:rsidRDefault="00105DBD" w:rsidP="00105DBD">
                      <w:r w:rsidRPr="00621ED0">
                        <w:t>Plaats:</w:t>
                      </w:r>
                      <w:r w:rsidRPr="00621ED0">
                        <w:tab/>
                      </w:r>
                      <w:r w:rsidRPr="00621ED0">
                        <w:tab/>
                      </w:r>
                      <w:r w:rsidRPr="00621ED0">
                        <w:tab/>
                      </w:r>
                      <w:r w:rsidRPr="00621ED0">
                        <w:tab/>
                      </w:r>
                      <w:r w:rsidRPr="00621ED0">
                        <w:tab/>
                      </w:r>
                      <w:r w:rsidRPr="00621ED0">
                        <w:tab/>
                      </w:r>
                      <w:r w:rsidRPr="00621ED0">
                        <w:tab/>
                        <w:t>Datum:</w:t>
                      </w:r>
                    </w:p>
                    <w:p w14:paraId="3143513B" w14:textId="77777777" w:rsidR="00105DBD" w:rsidRPr="00621ED0" w:rsidRDefault="00105DBD" w:rsidP="00105DBD">
                      <w:r w:rsidRPr="00621ED0">
                        <w:t>Naam ondergetekende:</w:t>
                      </w:r>
                      <w:r w:rsidRPr="00621ED0">
                        <w:tab/>
                      </w:r>
                      <w:r w:rsidRPr="00621ED0">
                        <w:tab/>
                      </w:r>
                      <w:r w:rsidRPr="00621ED0">
                        <w:tab/>
                      </w:r>
                      <w:r w:rsidRPr="00621ED0">
                        <w:tab/>
                      </w:r>
                      <w:r w:rsidRPr="00621ED0">
                        <w:tab/>
                        <w:t>Functie:</w:t>
                      </w:r>
                    </w:p>
                    <w:p w14:paraId="7E9000D3" w14:textId="77777777" w:rsidR="00105DBD" w:rsidRPr="00621ED0" w:rsidRDefault="00105DBD" w:rsidP="00105DBD"/>
                    <w:p w14:paraId="757C87EC" w14:textId="77777777" w:rsidR="00105DBD" w:rsidRPr="00621ED0" w:rsidRDefault="00105DBD" w:rsidP="00105DBD">
                      <w:r w:rsidRPr="00621ED0">
                        <w:t>Handtekening:</w:t>
                      </w:r>
                      <w:r w:rsidRPr="00621ED0">
                        <w:tab/>
                      </w:r>
                      <w:r w:rsidRPr="00621ED0">
                        <w:tab/>
                      </w:r>
                      <w:r w:rsidRPr="00621ED0">
                        <w:tab/>
                      </w:r>
                      <w:r w:rsidRPr="00621ED0">
                        <w:tab/>
                        <w:t xml:space="preserve"> </w:t>
                      </w:r>
                    </w:p>
                    <w:p w14:paraId="457770E1" w14:textId="77777777" w:rsidR="00105DBD" w:rsidRDefault="00105DBD" w:rsidP="00105DBD"/>
                  </w:txbxContent>
                </v:textbox>
                <w10:wrap anchorx="margin"/>
              </v:shape>
            </w:pict>
          </mc:Fallback>
        </mc:AlternateContent>
      </w:r>
    </w:p>
    <w:p w14:paraId="1A5C0EC1" w14:textId="77777777" w:rsidR="00105DBD" w:rsidRPr="00926560" w:rsidRDefault="00105DBD" w:rsidP="00105DBD"/>
    <w:p w14:paraId="58AEC4A6" w14:textId="77777777" w:rsidR="00105DBD" w:rsidRPr="00926560" w:rsidRDefault="00105DBD" w:rsidP="00105DBD"/>
    <w:p w14:paraId="43BAF988" w14:textId="77777777" w:rsidR="00105DBD" w:rsidRDefault="00105DBD" w:rsidP="00105DBD">
      <w:pPr>
        <w:sectPr w:rsidR="00105DBD" w:rsidSect="00CE1761">
          <w:pgSz w:w="16838" w:h="11906" w:orient="landscape" w:code="9"/>
          <w:pgMar w:top="-1008" w:right="962" w:bottom="663" w:left="1378" w:header="0" w:footer="742" w:gutter="0"/>
          <w:paperSrc w:first="1002" w:other="1002"/>
          <w:cols w:space="708"/>
          <w:docGrid w:linePitch="245"/>
        </w:sectPr>
      </w:pPr>
    </w:p>
    <w:p w14:paraId="7703BF74" w14:textId="77777777" w:rsidR="00105DBD" w:rsidRPr="00D04B6E" w:rsidRDefault="00105DBD" w:rsidP="00105DBD">
      <w:pPr>
        <w:pStyle w:val="Kop1"/>
        <w:numPr>
          <w:ilvl w:val="0"/>
          <w:numId w:val="0"/>
        </w:numPr>
      </w:pPr>
      <w:bookmarkStart w:id="101" w:name="_Toc132114896"/>
      <w:r w:rsidRPr="00D04B6E">
        <w:lastRenderedPageBreak/>
        <w:t>Bijlage B</w:t>
      </w:r>
      <w:r>
        <w:t>1 -</w:t>
      </w:r>
      <w:r w:rsidRPr="00D04B6E">
        <w:t xml:space="preserve"> Verklaring samenwerkingsverband / Combinatie</w:t>
      </w:r>
      <w:bookmarkEnd w:id="101"/>
    </w:p>
    <w:p w14:paraId="65D4B84E" w14:textId="77777777" w:rsidR="00105DBD" w:rsidRPr="0077335F" w:rsidRDefault="00105DBD" w:rsidP="00105DBD">
      <w:pPr>
        <w:pStyle w:val="Numberlessbold"/>
      </w:pPr>
      <w:r w:rsidRPr="0077335F">
        <w:t xml:space="preserve">Eisen aan een </w:t>
      </w:r>
      <w:r>
        <w:t>Combinatie</w:t>
      </w:r>
    </w:p>
    <w:p w14:paraId="2CAF6938" w14:textId="77777777" w:rsidR="00105DBD" w:rsidRDefault="00105DBD" w:rsidP="00105DBD">
      <w:r>
        <w:t>Indien Inschrijver zich inschrijft als Combinatie en/of samenwerkingsverband dient dit formulier volledig te worden ingevuld en te worden ondertekend.</w:t>
      </w:r>
    </w:p>
    <w:p w14:paraId="60645DDC" w14:textId="77777777" w:rsidR="00105DBD" w:rsidRPr="0077335F" w:rsidRDefault="00105DBD" w:rsidP="00105DBD"/>
    <w:p w14:paraId="0571BCEF" w14:textId="77777777" w:rsidR="00105DBD" w:rsidRPr="0077335F" w:rsidRDefault="00105DBD" w:rsidP="00105DBD">
      <w:pPr>
        <w:pStyle w:val="Numberlessbold"/>
      </w:pPr>
      <w:r w:rsidRPr="0077335F">
        <w:t>Combinatie</w:t>
      </w:r>
    </w:p>
    <w:tbl>
      <w:tblPr>
        <w:tblW w:w="9260" w:type="dxa"/>
        <w:tblBorders>
          <w:top w:val="single" w:sz="4" w:space="0" w:color="auto"/>
          <w:bottom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4630"/>
        <w:gridCol w:w="4630"/>
      </w:tblGrid>
      <w:tr w:rsidR="00105DBD" w:rsidRPr="009876DA" w14:paraId="44F575F2" w14:textId="77777777" w:rsidTr="00CE1761">
        <w:tc>
          <w:tcPr>
            <w:tcW w:w="4560" w:type="dxa"/>
          </w:tcPr>
          <w:p w14:paraId="7769C189" w14:textId="77777777" w:rsidR="00105DBD" w:rsidRPr="009876DA" w:rsidRDefault="00105DBD" w:rsidP="00CE1761">
            <w:pPr>
              <w:rPr>
                <w:rFonts w:cs="Arial"/>
                <w:color w:val="000000"/>
                <w:sz w:val="16"/>
                <w:szCs w:val="16"/>
              </w:rPr>
            </w:pPr>
            <w:r>
              <w:rPr>
                <w:rFonts w:cs="Arial"/>
                <w:color w:val="000000"/>
                <w:sz w:val="16"/>
                <w:szCs w:val="16"/>
              </w:rPr>
              <w:t>Inschrijver</w:t>
            </w:r>
            <w:r w:rsidRPr="009876DA">
              <w:rPr>
                <w:rFonts w:cs="Arial"/>
                <w:color w:val="000000"/>
                <w:sz w:val="16"/>
                <w:szCs w:val="16"/>
              </w:rPr>
              <w:t xml:space="preserve"> schrijft zich in als </w:t>
            </w:r>
            <w:r>
              <w:rPr>
                <w:rFonts w:cs="Arial"/>
                <w:color w:val="000000"/>
                <w:sz w:val="16"/>
                <w:szCs w:val="16"/>
              </w:rPr>
              <w:t>Combinatie</w:t>
            </w:r>
          </w:p>
        </w:tc>
        <w:tc>
          <w:tcPr>
            <w:tcW w:w="4560" w:type="dxa"/>
          </w:tcPr>
          <w:p w14:paraId="2F32A520" w14:textId="77777777" w:rsidR="00105DBD" w:rsidRPr="009876DA" w:rsidRDefault="00105DBD" w:rsidP="00CE1761">
            <w:pPr>
              <w:rPr>
                <w:rFonts w:cs="Arial"/>
                <w:color w:val="000000"/>
                <w:sz w:val="16"/>
                <w:szCs w:val="16"/>
              </w:rPr>
            </w:pPr>
            <w:r w:rsidRPr="009876DA">
              <w:rPr>
                <w:rFonts w:cs="Arial"/>
                <w:color w:val="000000"/>
                <w:sz w:val="16"/>
                <w:szCs w:val="16"/>
              </w:rPr>
              <w:t>Ja</w:t>
            </w:r>
          </w:p>
        </w:tc>
      </w:tr>
    </w:tbl>
    <w:p w14:paraId="17BA9D08" w14:textId="77777777" w:rsidR="00105DBD" w:rsidRPr="0077335F" w:rsidRDefault="00105DBD" w:rsidP="00105DBD"/>
    <w:p w14:paraId="6D2706C2" w14:textId="77777777" w:rsidR="00105DBD" w:rsidRPr="0077335F" w:rsidRDefault="00105DBD" w:rsidP="00105DBD">
      <w:r>
        <w:t xml:space="preserve">Indien bovenstaande vraag met </w:t>
      </w:r>
      <w:r w:rsidRPr="5D0455FB">
        <w:rPr>
          <w:b/>
          <w:bCs/>
        </w:rPr>
        <w:t>ja</w:t>
      </w:r>
      <w:r>
        <w:t xml:space="preserve"> beantwoord wordt, dienen alle Combinanten:</w:t>
      </w:r>
    </w:p>
    <w:p w14:paraId="0D3B2BED" w14:textId="77777777" w:rsidR="00105DBD" w:rsidRPr="0077335F" w:rsidRDefault="00105DBD" w:rsidP="00493D17">
      <w:pPr>
        <w:pStyle w:val="doMultiBulletStyle"/>
        <w:numPr>
          <w:ilvl w:val="0"/>
          <w:numId w:val="2"/>
        </w:numPr>
      </w:pPr>
      <w:r>
        <w:t>G</w:t>
      </w:r>
      <w:r w:rsidRPr="0077335F">
        <w:t xml:space="preserve">ezamenlijk deze </w:t>
      </w:r>
      <w:r>
        <w:t>B</w:t>
      </w:r>
      <w:r w:rsidRPr="0077335F">
        <w:t xml:space="preserve">ijlage </w:t>
      </w:r>
      <w:r>
        <w:t>B1</w:t>
      </w:r>
      <w:r w:rsidRPr="0077335F">
        <w:t xml:space="preserve"> (</w:t>
      </w:r>
      <w:r>
        <w:t>v</w:t>
      </w:r>
      <w:r w:rsidRPr="0077335F">
        <w:t xml:space="preserve">erklaring </w:t>
      </w:r>
      <w:r>
        <w:t>samenwerkingsverband/Combinatie</w:t>
      </w:r>
      <w:r w:rsidRPr="0077335F">
        <w:t xml:space="preserve">) in te vullen en </w:t>
      </w:r>
      <w:r>
        <w:t>o</w:t>
      </w:r>
      <w:r w:rsidRPr="0077335F">
        <w:t>rigineel rechtsgeldig te onder</w:t>
      </w:r>
      <w:r>
        <w:softHyphen/>
      </w:r>
      <w:r w:rsidRPr="0077335F">
        <w:t>tekenen;</w:t>
      </w:r>
    </w:p>
    <w:p w14:paraId="3210E8DB" w14:textId="77777777" w:rsidR="00105DBD" w:rsidRPr="0077335F" w:rsidRDefault="00105DBD" w:rsidP="00493D17">
      <w:pPr>
        <w:pStyle w:val="doMultiBulletStyle"/>
        <w:numPr>
          <w:ilvl w:val="0"/>
          <w:numId w:val="2"/>
        </w:numPr>
      </w:pPr>
      <w:r>
        <w:t>Individueel Bijlage C (Holdingverklaring) in te vullen en origineel rechtsgeldig te ondertekenen.</w:t>
      </w:r>
    </w:p>
    <w:p w14:paraId="4DC1F785" w14:textId="77777777" w:rsidR="00105DBD" w:rsidRDefault="00105DBD" w:rsidP="00493D17">
      <w:pPr>
        <w:pStyle w:val="doMultiBulletStyle"/>
        <w:numPr>
          <w:ilvl w:val="0"/>
          <w:numId w:val="2"/>
        </w:numPr>
      </w:pPr>
      <w:r>
        <w:t>Individueel Uniform Europees Aanbestedingsdocument in te vullen en origineel rechtsgeldig te ondertekenen.</w:t>
      </w:r>
    </w:p>
    <w:p w14:paraId="25417A9E" w14:textId="77777777" w:rsidR="00105DBD" w:rsidRDefault="00105DBD" w:rsidP="00493D17">
      <w:pPr>
        <w:pStyle w:val="doMultiBulletStyle"/>
        <w:numPr>
          <w:ilvl w:val="0"/>
          <w:numId w:val="2"/>
        </w:numPr>
      </w:pPr>
      <w:r>
        <w:t xml:space="preserve">Individueel vóór contractondertekening ter verificatie van de rechtsgeldigheid van de ondertekening van deze verklaring als eenduidig bewijsmiddel ofwel een uittreksel uit het Handelsregister van de Kamer van Koophandel  met opgave van de actuele situatie van de Combinanten ofwel een origineel rechtsgeldige ondertekende volmachtverklaring met daarbij eenduidige bewijsmiddelen waaruit de vertegenwoordigingsbevoegdheid van de volmachtgever blijkt (NB: bewijsmiddel mag niet ouder dan 6 maanden zijn), te overleggen. </w:t>
      </w:r>
    </w:p>
    <w:p w14:paraId="5C09B5F2" w14:textId="77777777" w:rsidR="00105DBD" w:rsidRPr="0077335F" w:rsidRDefault="00105DBD" w:rsidP="00105DBD"/>
    <w:p w14:paraId="7B95E7BE" w14:textId="77777777" w:rsidR="00105DBD" w:rsidRPr="0077335F" w:rsidRDefault="00105DBD" w:rsidP="00105DBD">
      <w:r>
        <w:t>Inschrijver</w:t>
      </w:r>
      <w:r w:rsidRPr="0077335F">
        <w:t xml:space="preserve"> dient onderstaande tabel in te vullen en alle leden van de </w:t>
      </w:r>
      <w:r>
        <w:t>Combinatie</w:t>
      </w:r>
      <w:r w:rsidRPr="0077335F">
        <w:t xml:space="preserve"> dienen deze verklaring mede te ondertekenen.</w:t>
      </w:r>
    </w:p>
    <w:p w14:paraId="40E85444" w14:textId="77777777" w:rsidR="00105DBD" w:rsidRPr="0077335F" w:rsidRDefault="00105DBD" w:rsidP="00105DBD"/>
    <w:tbl>
      <w:tblPr>
        <w:tblW w:w="9260" w:type="dxa"/>
        <w:tblBorders>
          <w:top w:val="single" w:sz="4" w:space="0" w:color="auto"/>
          <w:bottom w:val="single" w:sz="4" w:space="0" w:color="auto"/>
          <w:insideH w:val="single" w:sz="4" w:space="0" w:color="000000"/>
        </w:tblBorders>
        <w:tblLayout w:type="fixed"/>
        <w:tblCellMar>
          <w:left w:w="0" w:type="dxa"/>
          <w:right w:w="0" w:type="dxa"/>
        </w:tblCellMar>
        <w:tblLook w:val="01E0" w:firstRow="1" w:lastRow="1" w:firstColumn="1" w:lastColumn="1" w:noHBand="0" w:noVBand="0"/>
      </w:tblPr>
      <w:tblGrid>
        <w:gridCol w:w="4630"/>
        <w:gridCol w:w="4584"/>
        <w:gridCol w:w="46"/>
      </w:tblGrid>
      <w:tr w:rsidR="00105DBD" w:rsidRPr="00D76D01" w14:paraId="06FFB572" w14:textId="77777777" w:rsidTr="00CE1761">
        <w:trPr>
          <w:gridAfter w:val="1"/>
          <w:wAfter w:w="46" w:type="dxa"/>
        </w:trPr>
        <w:tc>
          <w:tcPr>
            <w:tcW w:w="9214" w:type="dxa"/>
            <w:gridSpan w:val="2"/>
            <w:tcBorders>
              <w:top w:val="single" w:sz="4" w:space="0" w:color="auto"/>
            </w:tcBorders>
          </w:tcPr>
          <w:p w14:paraId="2BF59271" w14:textId="77777777" w:rsidR="00105DBD" w:rsidRPr="00D76D01" w:rsidRDefault="00105DBD" w:rsidP="00CE1761">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Zo ja: iedere </w:t>
            </w:r>
            <w:r>
              <w:rPr>
                <w:rFonts w:cs="Arial"/>
                <w:color w:val="000000"/>
                <w:sz w:val="16"/>
                <w:szCs w:val="22"/>
              </w:rPr>
              <w:t>C</w:t>
            </w:r>
            <w:r w:rsidRPr="00D76D01">
              <w:rPr>
                <w:rFonts w:cs="Arial"/>
                <w:color w:val="000000"/>
                <w:sz w:val="16"/>
                <w:szCs w:val="22"/>
              </w:rPr>
              <w:t xml:space="preserve">ombinant dient de </w:t>
            </w:r>
            <w:r>
              <w:rPr>
                <w:rFonts w:cs="Arial"/>
                <w:color w:val="000000"/>
                <w:sz w:val="16"/>
                <w:szCs w:val="22"/>
              </w:rPr>
              <w:t>B</w:t>
            </w:r>
            <w:r w:rsidRPr="00D76D01">
              <w:rPr>
                <w:rFonts w:cs="Arial"/>
                <w:color w:val="000000"/>
                <w:sz w:val="16"/>
                <w:szCs w:val="22"/>
              </w:rPr>
              <w:t>ijlage B</w:t>
            </w:r>
            <w:r>
              <w:rPr>
                <w:rFonts w:cs="Arial"/>
                <w:color w:val="000000"/>
                <w:sz w:val="16"/>
                <w:szCs w:val="22"/>
              </w:rPr>
              <w:t>1</w:t>
            </w:r>
            <w:r w:rsidRPr="00D76D01">
              <w:rPr>
                <w:rFonts w:cs="Arial"/>
                <w:color w:val="000000"/>
                <w:sz w:val="16"/>
                <w:szCs w:val="22"/>
              </w:rPr>
              <w:t xml:space="preserve"> volledig ingevuld en het </w:t>
            </w:r>
            <w:r>
              <w:rPr>
                <w:rFonts w:cs="Arial"/>
                <w:color w:val="000000"/>
                <w:sz w:val="16"/>
                <w:szCs w:val="22"/>
              </w:rPr>
              <w:t>o</w:t>
            </w:r>
            <w:r w:rsidRPr="00D76D01">
              <w:rPr>
                <w:rFonts w:cs="Arial"/>
                <w:color w:val="000000"/>
                <w:sz w:val="16"/>
                <w:szCs w:val="22"/>
              </w:rPr>
              <w:t xml:space="preserve">rigineel </w:t>
            </w:r>
            <w:r>
              <w:rPr>
                <w:rFonts w:cs="Arial"/>
                <w:color w:val="000000"/>
                <w:sz w:val="16"/>
                <w:szCs w:val="22"/>
              </w:rPr>
              <w:t>r</w:t>
            </w:r>
            <w:r w:rsidRPr="00D76D01">
              <w:rPr>
                <w:rFonts w:cs="Arial"/>
                <w:color w:val="000000"/>
                <w:sz w:val="16"/>
                <w:szCs w:val="22"/>
              </w:rPr>
              <w:t xml:space="preserve">echtsgeldig </w:t>
            </w:r>
            <w:r>
              <w:rPr>
                <w:rFonts w:cs="Arial"/>
                <w:color w:val="000000"/>
                <w:sz w:val="16"/>
                <w:szCs w:val="22"/>
              </w:rPr>
              <w:t>te o</w:t>
            </w:r>
            <w:r w:rsidRPr="00D76D01">
              <w:rPr>
                <w:rFonts w:cs="Arial"/>
                <w:color w:val="000000"/>
                <w:sz w:val="16"/>
                <w:szCs w:val="22"/>
              </w:rPr>
              <w:t>nderteken</w:t>
            </w:r>
            <w:r>
              <w:rPr>
                <w:rFonts w:cs="Arial"/>
                <w:color w:val="000000"/>
                <w:sz w:val="16"/>
                <w:szCs w:val="22"/>
              </w:rPr>
              <w:t>en.</w:t>
            </w:r>
            <w:r w:rsidRPr="00D76D01">
              <w:rPr>
                <w:rFonts w:cs="Arial"/>
                <w:color w:val="000000"/>
                <w:sz w:val="16"/>
                <w:szCs w:val="22"/>
              </w:rPr>
              <w:t xml:space="preserve"> </w:t>
            </w:r>
          </w:p>
        </w:tc>
      </w:tr>
      <w:tr w:rsidR="00105DBD" w:rsidRPr="00D76D01" w14:paraId="47B35A5E" w14:textId="77777777" w:rsidTr="00CE1761">
        <w:tc>
          <w:tcPr>
            <w:tcW w:w="4630" w:type="dxa"/>
            <w:tcBorders>
              <w:right w:val="single" w:sz="4" w:space="0" w:color="auto"/>
            </w:tcBorders>
          </w:tcPr>
          <w:p w14:paraId="1AE09954" w14:textId="77777777" w:rsidR="00105DBD" w:rsidRPr="00D76D01" w:rsidRDefault="00105DBD" w:rsidP="00CE1761">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Combinatie bestaat uit: </w:t>
            </w:r>
          </w:p>
        </w:tc>
        <w:tc>
          <w:tcPr>
            <w:tcW w:w="4630" w:type="dxa"/>
            <w:gridSpan w:val="2"/>
            <w:tcBorders>
              <w:left w:val="single" w:sz="4" w:space="0" w:color="auto"/>
            </w:tcBorders>
          </w:tcPr>
          <w:p w14:paraId="3566E6DC" w14:textId="77777777" w:rsidR="00105DBD" w:rsidRPr="00D76D01" w:rsidRDefault="00105DBD" w:rsidP="00CE1761">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aantal invullen&gt; </w:t>
            </w:r>
            <w:r>
              <w:rPr>
                <w:rFonts w:cs="Arial"/>
                <w:color w:val="000000"/>
                <w:sz w:val="16"/>
                <w:szCs w:val="22"/>
              </w:rPr>
              <w:t>C</w:t>
            </w:r>
            <w:r w:rsidRPr="00D76D01">
              <w:rPr>
                <w:rFonts w:cs="Arial"/>
                <w:color w:val="000000"/>
                <w:sz w:val="16"/>
                <w:szCs w:val="22"/>
              </w:rPr>
              <w:t>ombinanten</w:t>
            </w:r>
          </w:p>
        </w:tc>
      </w:tr>
      <w:tr w:rsidR="00105DBD" w:rsidRPr="00D76D01" w14:paraId="03C0E3D0" w14:textId="77777777" w:rsidTr="00CE1761">
        <w:tc>
          <w:tcPr>
            <w:tcW w:w="4630" w:type="dxa"/>
            <w:tcBorders>
              <w:right w:val="single" w:sz="4" w:space="0" w:color="auto"/>
            </w:tcBorders>
          </w:tcPr>
          <w:p w14:paraId="469E96D3" w14:textId="77777777" w:rsidR="00105DBD" w:rsidRPr="00D76D01" w:rsidRDefault="00105DBD" w:rsidP="00CE1761">
            <w:pPr>
              <w:widowControl w:val="0"/>
              <w:suppressAutoHyphens/>
              <w:autoSpaceDE w:val="0"/>
              <w:autoSpaceDN w:val="0"/>
              <w:adjustRightInd w:val="0"/>
              <w:rPr>
                <w:rFonts w:cs="Arial"/>
                <w:color w:val="000000"/>
                <w:sz w:val="16"/>
                <w:szCs w:val="22"/>
              </w:rPr>
            </w:pPr>
            <w:r w:rsidRPr="00D76D01">
              <w:rPr>
                <w:rFonts w:cs="Arial"/>
                <w:color w:val="000000"/>
                <w:sz w:val="16"/>
                <w:szCs w:val="22"/>
              </w:rPr>
              <w:t>Penvoerder en aanspreekpunt (</w:t>
            </w:r>
            <w:r>
              <w:rPr>
                <w:rFonts w:cs="Arial"/>
                <w:color w:val="000000"/>
                <w:sz w:val="16"/>
                <w:szCs w:val="22"/>
              </w:rPr>
              <w:t>C</w:t>
            </w:r>
            <w:r w:rsidRPr="00D76D01">
              <w:rPr>
                <w:rFonts w:cs="Arial"/>
                <w:color w:val="000000"/>
                <w:sz w:val="16"/>
                <w:szCs w:val="22"/>
              </w:rPr>
              <w:t>ombinant</w:t>
            </w:r>
            <w:r>
              <w:rPr>
                <w:rFonts w:cs="Arial"/>
                <w:color w:val="000000"/>
                <w:sz w:val="16"/>
                <w:szCs w:val="22"/>
              </w:rPr>
              <w:t xml:space="preserve"> </w:t>
            </w:r>
            <w:r w:rsidRPr="00D76D01">
              <w:rPr>
                <w:rFonts w:cs="Arial"/>
                <w:color w:val="000000"/>
                <w:sz w:val="16"/>
                <w:szCs w:val="22"/>
              </w:rPr>
              <w:t xml:space="preserve">1) voor de </w:t>
            </w:r>
            <w:r>
              <w:rPr>
                <w:rFonts w:cs="Arial"/>
                <w:color w:val="000000"/>
                <w:sz w:val="16"/>
                <w:szCs w:val="22"/>
              </w:rPr>
              <w:t>Combinatie</w:t>
            </w:r>
            <w:r w:rsidRPr="00D76D01">
              <w:rPr>
                <w:rFonts w:cs="Arial"/>
                <w:color w:val="000000"/>
                <w:sz w:val="16"/>
                <w:szCs w:val="22"/>
              </w:rPr>
              <w:t xml:space="preserve"> die als gevolmachtigde voor de </w:t>
            </w:r>
            <w:r>
              <w:rPr>
                <w:rFonts w:cs="Arial"/>
                <w:color w:val="000000"/>
                <w:sz w:val="16"/>
                <w:szCs w:val="22"/>
              </w:rPr>
              <w:t>Combinatie</w:t>
            </w:r>
            <w:r w:rsidRPr="00D76D01">
              <w:rPr>
                <w:rFonts w:cs="Arial"/>
                <w:color w:val="000000"/>
                <w:sz w:val="16"/>
                <w:szCs w:val="22"/>
              </w:rPr>
              <w:t xml:space="preserve"> optreedt en de </w:t>
            </w:r>
            <w:r>
              <w:rPr>
                <w:rFonts w:cs="Arial"/>
                <w:color w:val="000000"/>
                <w:sz w:val="16"/>
                <w:szCs w:val="22"/>
              </w:rPr>
              <w:t>Combinatie</w:t>
            </w:r>
            <w:r w:rsidRPr="00D76D01">
              <w:rPr>
                <w:rFonts w:cs="Arial"/>
                <w:color w:val="000000"/>
                <w:sz w:val="16"/>
                <w:szCs w:val="22"/>
              </w:rPr>
              <w:t xml:space="preserve"> mag binden.</w:t>
            </w:r>
            <w:r>
              <w:rPr>
                <w:rFonts w:cs="Arial"/>
                <w:color w:val="000000"/>
                <w:sz w:val="16"/>
                <w:szCs w:val="22"/>
              </w:rPr>
              <w:t xml:space="preserve"> </w:t>
            </w:r>
          </w:p>
        </w:tc>
        <w:tc>
          <w:tcPr>
            <w:tcW w:w="4630" w:type="dxa"/>
            <w:gridSpan w:val="2"/>
            <w:tcBorders>
              <w:left w:val="single" w:sz="4" w:space="0" w:color="auto"/>
            </w:tcBorders>
          </w:tcPr>
          <w:p w14:paraId="4D0CEBDA" w14:textId="77777777" w:rsidR="00105DBD" w:rsidRPr="00D76D01" w:rsidRDefault="00105DBD" w:rsidP="00CE1761">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in te vullen door </w:t>
            </w:r>
            <w:r>
              <w:rPr>
                <w:rFonts w:cs="Arial"/>
                <w:color w:val="000000"/>
                <w:sz w:val="16"/>
                <w:szCs w:val="22"/>
              </w:rPr>
              <w:t>Inschrijver</w:t>
            </w:r>
            <w:r w:rsidRPr="00D76D01">
              <w:rPr>
                <w:rFonts w:cs="Arial"/>
                <w:color w:val="000000"/>
                <w:sz w:val="16"/>
                <w:szCs w:val="22"/>
              </w:rPr>
              <w:t xml:space="preserve"> &gt;</w:t>
            </w:r>
          </w:p>
        </w:tc>
      </w:tr>
      <w:tr w:rsidR="00105DBD" w:rsidRPr="00D76D01" w14:paraId="709EC72A" w14:textId="77777777" w:rsidTr="00CE1761">
        <w:tc>
          <w:tcPr>
            <w:tcW w:w="4630" w:type="dxa"/>
            <w:tcBorders>
              <w:right w:val="single" w:sz="4" w:space="0" w:color="auto"/>
            </w:tcBorders>
          </w:tcPr>
          <w:p w14:paraId="19F05F55" w14:textId="77777777" w:rsidR="00105DBD" w:rsidRPr="00D76D01" w:rsidRDefault="00105DBD" w:rsidP="00CE1761">
            <w:pPr>
              <w:widowControl w:val="0"/>
              <w:suppressAutoHyphens/>
              <w:autoSpaceDE w:val="0"/>
              <w:autoSpaceDN w:val="0"/>
              <w:adjustRightInd w:val="0"/>
              <w:rPr>
                <w:rFonts w:cs="Arial"/>
                <w:color w:val="000000"/>
                <w:sz w:val="16"/>
                <w:szCs w:val="22"/>
              </w:rPr>
            </w:pPr>
            <w:r w:rsidRPr="00D76D01">
              <w:rPr>
                <w:rFonts w:cs="Arial"/>
                <w:color w:val="000000"/>
                <w:sz w:val="16"/>
                <w:szCs w:val="22"/>
              </w:rPr>
              <w:t>Combinant 1</w:t>
            </w:r>
          </w:p>
        </w:tc>
        <w:tc>
          <w:tcPr>
            <w:tcW w:w="4630" w:type="dxa"/>
            <w:gridSpan w:val="2"/>
            <w:tcBorders>
              <w:left w:val="single" w:sz="4" w:space="0" w:color="auto"/>
            </w:tcBorders>
          </w:tcPr>
          <w:p w14:paraId="3585FF45" w14:textId="77777777" w:rsidR="00105DBD" w:rsidRPr="00D76D01" w:rsidRDefault="00105DBD" w:rsidP="00CE1761">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&lt; naam + rechtsvorm invullen &gt;</w:t>
            </w:r>
          </w:p>
        </w:tc>
      </w:tr>
      <w:tr w:rsidR="00105DBD" w:rsidRPr="00D76D01" w14:paraId="765F5CA8" w14:textId="77777777" w:rsidTr="00CE1761">
        <w:tc>
          <w:tcPr>
            <w:tcW w:w="4630" w:type="dxa"/>
            <w:tcBorders>
              <w:right w:val="single" w:sz="4" w:space="0" w:color="auto"/>
            </w:tcBorders>
          </w:tcPr>
          <w:p w14:paraId="164B92F1" w14:textId="77777777" w:rsidR="00105DBD" w:rsidRPr="00D76D01" w:rsidRDefault="00105DBD" w:rsidP="00CE1761">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Specificatie taakverdeling </w:t>
            </w:r>
            <w:r>
              <w:rPr>
                <w:rFonts w:cs="Arial"/>
                <w:color w:val="000000"/>
                <w:sz w:val="16"/>
                <w:szCs w:val="22"/>
              </w:rPr>
              <w:t>c</w:t>
            </w:r>
            <w:r w:rsidRPr="00D76D01">
              <w:rPr>
                <w:rFonts w:cs="Arial"/>
                <w:color w:val="000000"/>
                <w:sz w:val="16"/>
                <w:szCs w:val="22"/>
              </w:rPr>
              <w:t>ombinant 1:</w:t>
            </w:r>
          </w:p>
        </w:tc>
        <w:tc>
          <w:tcPr>
            <w:tcW w:w="4630" w:type="dxa"/>
            <w:gridSpan w:val="2"/>
            <w:tcBorders>
              <w:left w:val="single" w:sz="4" w:space="0" w:color="auto"/>
            </w:tcBorders>
          </w:tcPr>
          <w:p w14:paraId="6C50E49D" w14:textId="77777777" w:rsidR="00105DBD" w:rsidRPr="00D76D01" w:rsidRDefault="00105DBD" w:rsidP="00CE1761">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in te vullen door </w:t>
            </w:r>
            <w:r>
              <w:rPr>
                <w:rFonts w:cs="Arial"/>
                <w:color w:val="000000"/>
                <w:sz w:val="16"/>
                <w:szCs w:val="22"/>
              </w:rPr>
              <w:t>Inschrijver</w:t>
            </w:r>
            <w:r w:rsidRPr="00D76D01">
              <w:rPr>
                <w:rFonts w:cs="Arial"/>
                <w:color w:val="000000"/>
                <w:sz w:val="16"/>
                <w:szCs w:val="22"/>
              </w:rPr>
              <w:t xml:space="preserve"> &gt;</w:t>
            </w:r>
          </w:p>
        </w:tc>
      </w:tr>
      <w:tr w:rsidR="00105DBD" w:rsidRPr="00D76D01" w14:paraId="4FD2534C" w14:textId="77777777" w:rsidTr="00CE1761">
        <w:tc>
          <w:tcPr>
            <w:tcW w:w="4630" w:type="dxa"/>
            <w:tcBorders>
              <w:right w:val="single" w:sz="4" w:space="0" w:color="auto"/>
            </w:tcBorders>
          </w:tcPr>
          <w:p w14:paraId="4372A286" w14:textId="77777777" w:rsidR="00105DBD" w:rsidRPr="00D76D01" w:rsidRDefault="00105DBD" w:rsidP="00CE1761">
            <w:pPr>
              <w:widowControl w:val="0"/>
              <w:suppressAutoHyphens/>
              <w:autoSpaceDE w:val="0"/>
              <w:autoSpaceDN w:val="0"/>
              <w:adjustRightInd w:val="0"/>
              <w:rPr>
                <w:rFonts w:cs="Arial"/>
                <w:color w:val="000000"/>
                <w:sz w:val="16"/>
                <w:szCs w:val="22"/>
              </w:rPr>
            </w:pPr>
            <w:r w:rsidRPr="00D76D01">
              <w:rPr>
                <w:rFonts w:cs="Arial"/>
                <w:color w:val="000000"/>
                <w:sz w:val="16"/>
                <w:szCs w:val="22"/>
              </w:rPr>
              <w:t>Combinant 2</w:t>
            </w:r>
          </w:p>
        </w:tc>
        <w:tc>
          <w:tcPr>
            <w:tcW w:w="4630" w:type="dxa"/>
            <w:gridSpan w:val="2"/>
            <w:tcBorders>
              <w:left w:val="single" w:sz="4" w:space="0" w:color="auto"/>
            </w:tcBorders>
          </w:tcPr>
          <w:p w14:paraId="1FD1D482" w14:textId="77777777" w:rsidR="00105DBD" w:rsidRPr="00D76D01" w:rsidRDefault="00105DBD" w:rsidP="00CE1761">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&lt; naam + rechtsvorm &gt;</w:t>
            </w:r>
          </w:p>
        </w:tc>
      </w:tr>
      <w:tr w:rsidR="00105DBD" w:rsidRPr="00D76D01" w14:paraId="71ED2151" w14:textId="77777777" w:rsidTr="00CE1761">
        <w:tc>
          <w:tcPr>
            <w:tcW w:w="4630" w:type="dxa"/>
            <w:tcBorders>
              <w:right w:val="single" w:sz="4" w:space="0" w:color="auto"/>
            </w:tcBorders>
          </w:tcPr>
          <w:p w14:paraId="52D25CCE" w14:textId="77777777" w:rsidR="00105DBD" w:rsidRPr="00D76D01" w:rsidRDefault="00105DBD" w:rsidP="00CE1761">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Specificatie taakverdeling </w:t>
            </w:r>
            <w:r>
              <w:rPr>
                <w:rFonts w:cs="Arial"/>
                <w:color w:val="000000"/>
                <w:sz w:val="16"/>
                <w:szCs w:val="22"/>
              </w:rPr>
              <w:t>C</w:t>
            </w:r>
            <w:r w:rsidRPr="00D76D01">
              <w:rPr>
                <w:rFonts w:cs="Arial"/>
                <w:color w:val="000000"/>
                <w:sz w:val="16"/>
                <w:szCs w:val="22"/>
              </w:rPr>
              <w:t>ombinant 2:</w:t>
            </w:r>
          </w:p>
        </w:tc>
        <w:tc>
          <w:tcPr>
            <w:tcW w:w="4630" w:type="dxa"/>
            <w:gridSpan w:val="2"/>
            <w:tcBorders>
              <w:left w:val="single" w:sz="4" w:space="0" w:color="auto"/>
            </w:tcBorders>
          </w:tcPr>
          <w:p w14:paraId="6B3F2EA3" w14:textId="77777777" w:rsidR="00105DBD" w:rsidRPr="00D76D01" w:rsidRDefault="00105DBD" w:rsidP="00CE1761">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in te vullen door </w:t>
            </w:r>
            <w:r>
              <w:rPr>
                <w:rFonts w:cs="Arial"/>
                <w:color w:val="000000"/>
                <w:sz w:val="16"/>
                <w:szCs w:val="22"/>
              </w:rPr>
              <w:t>Inschrijver</w:t>
            </w:r>
            <w:r w:rsidRPr="00D76D01">
              <w:rPr>
                <w:rFonts w:cs="Arial"/>
                <w:color w:val="000000"/>
                <w:sz w:val="16"/>
                <w:szCs w:val="22"/>
              </w:rPr>
              <w:t xml:space="preserve"> &gt;</w:t>
            </w:r>
          </w:p>
        </w:tc>
      </w:tr>
      <w:tr w:rsidR="00105DBD" w:rsidRPr="007360D3" w14:paraId="1A9C08C7" w14:textId="77777777" w:rsidTr="00CE1761">
        <w:tc>
          <w:tcPr>
            <w:tcW w:w="4630" w:type="dxa"/>
            <w:tcBorders>
              <w:right w:val="single" w:sz="4" w:space="0" w:color="auto"/>
            </w:tcBorders>
          </w:tcPr>
          <w:p w14:paraId="3124153D"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 xml:space="preserve">Combinant </w:t>
            </w:r>
            <w:r>
              <w:rPr>
                <w:rFonts w:cs="Arial"/>
                <w:color w:val="000000"/>
                <w:sz w:val="16"/>
                <w:szCs w:val="22"/>
              </w:rPr>
              <w:t>3</w:t>
            </w:r>
          </w:p>
        </w:tc>
        <w:tc>
          <w:tcPr>
            <w:tcW w:w="4630" w:type="dxa"/>
            <w:gridSpan w:val="2"/>
            <w:tcBorders>
              <w:left w:val="single" w:sz="4" w:space="0" w:color="auto"/>
            </w:tcBorders>
          </w:tcPr>
          <w:p w14:paraId="504FA5E4" w14:textId="77777777" w:rsidR="00105DBD" w:rsidRPr="007360D3" w:rsidRDefault="00105DBD" w:rsidP="00CE1761">
            <w:pPr>
              <w:widowControl w:val="0"/>
              <w:suppressAutoHyphens/>
              <w:autoSpaceDE w:val="0"/>
              <w:autoSpaceDN w:val="0"/>
              <w:adjustRightInd w:val="0"/>
              <w:ind w:left="48"/>
              <w:rPr>
                <w:rFonts w:cs="Arial"/>
                <w:color w:val="000000"/>
                <w:sz w:val="16"/>
                <w:szCs w:val="22"/>
              </w:rPr>
            </w:pPr>
            <w:r w:rsidRPr="007360D3">
              <w:rPr>
                <w:rFonts w:cs="Arial"/>
                <w:color w:val="000000"/>
                <w:sz w:val="16"/>
                <w:szCs w:val="22"/>
              </w:rPr>
              <w:t>&lt; naam + rechtsvorm &gt;</w:t>
            </w:r>
          </w:p>
        </w:tc>
      </w:tr>
      <w:tr w:rsidR="00105DBD" w:rsidRPr="00D76D01" w14:paraId="7C1B83A4" w14:textId="77777777" w:rsidTr="00CE1761">
        <w:tc>
          <w:tcPr>
            <w:tcW w:w="4630" w:type="dxa"/>
            <w:tcBorders>
              <w:bottom w:val="single" w:sz="4" w:space="0" w:color="auto"/>
              <w:right w:val="single" w:sz="4" w:space="0" w:color="auto"/>
            </w:tcBorders>
          </w:tcPr>
          <w:p w14:paraId="6F0971D0" w14:textId="77777777" w:rsidR="00105DBD" w:rsidRPr="00D76D01" w:rsidRDefault="00105DBD" w:rsidP="00CE1761">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Specificatie taakverdeling </w:t>
            </w:r>
            <w:r>
              <w:rPr>
                <w:rFonts w:cs="Arial"/>
                <w:color w:val="000000"/>
                <w:sz w:val="16"/>
                <w:szCs w:val="22"/>
              </w:rPr>
              <w:t>C</w:t>
            </w:r>
            <w:r w:rsidRPr="00D76D01">
              <w:rPr>
                <w:rFonts w:cs="Arial"/>
                <w:color w:val="000000"/>
                <w:sz w:val="16"/>
                <w:szCs w:val="22"/>
              </w:rPr>
              <w:t xml:space="preserve">ombinant </w:t>
            </w:r>
            <w:r>
              <w:rPr>
                <w:rFonts w:cs="Arial"/>
                <w:color w:val="000000"/>
                <w:sz w:val="16"/>
                <w:szCs w:val="22"/>
              </w:rPr>
              <w:t>3</w:t>
            </w:r>
            <w:r w:rsidRPr="00D76D01">
              <w:rPr>
                <w:rFonts w:cs="Arial"/>
                <w:color w:val="000000"/>
                <w:sz w:val="16"/>
                <w:szCs w:val="22"/>
              </w:rPr>
              <w:t>:</w:t>
            </w:r>
          </w:p>
        </w:tc>
        <w:tc>
          <w:tcPr>
            <w:tcW w:w="4630" w:type="dxa"/>
            <w:gridSpan w:val="2"/>
            <w:tcBorders>
              <w:left w:val="single" w:sz="4" w:space="0" w:color="auto"/>
              <w:bottom w:val="single" w:sz="4" w:space="0" w:color="auto"/>
            </w:tcBorders>
          </w:tcPr>
          <w:p w14:paraId="58602941" w14:textId="77777777" w:rsidR="00105DBD" w:rsidRPr="00D76D01" w:rsidRDefault="00105DBD" w:rsidP="00CE1761">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in te vullen door </w:t>
            </w:r>
            <w:r>
              <w:rPr>
                <w:rFonts w:cs="Arial"/>
                <w:color w:val="000000"/>
                <w:sz w:val="16"/>
                <w:szCs w:val="22"/>
              </w:rPr>
              <w:t>Inschrijver</w:t>
            </w:r>
            <w:r w:rsidRPr="00D76D01">
              <w:rPr>
                <w:rFonts w:cs="Arial"/>
                <w:color w:val="000000"/>
                <w:sz w:val="16"/>
                <w:szCs w:val="22"/>
              </w:rPr>
              <w:t xml:space="preserve"> &gt;</w:t>
            </w:r>
          </w:p>
        </w:tc>
      </w:tr>
    </w:tbl>
    <w:p w14:paraId="46963366" w14:textId="77777777" w:rsidR="00105DBD" w:rsidRDefault="00105DBD" w:rsidP="00105DBD">
      <w:pPr>
        <w:spacing w:line="240" w:lineRule="auto"/>
      </w:pPr>
    </w:p>
    <w:p w14:paraId="0B3E9D9C" w14:textId="77777777" w:rsidR="00105DBD" w:rsidRPr="00D76D01" w:rsidRDefault="00105DBD" w:rsidP="00105DBD">
      <w:r w:rsidRPr="00D76D01">
        <w:t xml:space="preserve">Hierbij verklaren alle leden van de </w:t>
      </w:r>
      <w:r>
        <w:t>Combinatie als gezamenlijk Opdrachtnemer</w:t>
      </w:r>
      <w:r w:rsidRPr="00D76D01">
        <w:t>:</w:t>
      </w:r>
    </w:p>
    <w:p w14:paraId="7C311D12" w14:textId="77777777" w:rsidR="00105DBD" w:rsidRPr="00D76D01" w:rsidRDefault="00105DBD" w:rsidP="00493D17">
      <w:pPr>
        <w:pStyle w:val="doMultiBulletStyle"/>
        <w:numPr>
          <w:ilvl w:val="0"/>
          <w:numId w:val="2"/>
        </w:numPr>
      </w:pPr>
      <w:r>
        <w:t>A</w:t>
      </w:r>
      <w:r w:rsidRPr="00D76D01">
        <w:t xml:space="preserve">kkoord te gaan met de aanvaarding van de gezamenlijke en hoofdelijke aansprakelijkheid voor de uitvoering van de </w:t>
      </w:r>
      <w:r>
        <w:t>O</w:t>
      </w:r>
      <w:r w:rsidRPr="00D76D01">
        <w:t xml:space="preserve">pdracht bij een eventuele gunning; </w:t>
      </w:r>
    </w:p>
    <w:p w14:paraId="03352C9C" w14:textId="77777777" w:rsidR="00105DBD" w:rsidRPr="00D76D01" w:rsidRDefault="00105DBD" w:rsidP="00493D17">
      <w:pPr>
        <w:pStyle w:val="doMultiBulletStyle"/>
        <w:numPr>
          <w:ilvl w:val="0"/>
          <w:numId w:val="2"/>
        </w:numPr>
      </w:pPr>
      <w:r w:rsidRPr="00D76D01">
        <w:t xml:space="preserve">te garanderen dat de combinatievorming geen invloed heeft op de door </w:t>
      </w:r>
      <w:r>
        <w:t>Slachtofferhulp Nederland</w:t>
      </w:r>
      <w:r w:rsidRPr="00D76D01">
        <w:t xml:space="preserve"> gewenste vorm van levering en </w:t>
      </w:r>
      <w:r>
        <w:t>d</w:t>
      </w:r>
      <w:r w:rsidRPr="00D76D01">
        <w:t xml:space="preserve">ienstverlening door </w:t>
      </w:r>
      <w:r>
        <w:t>Inschrijver</w:t>
      </w:r>
      <w:r w:rsidRPr="00D76D01">
        <w:t>;</w:t>
      </w:r>
    </w:p>
    <w:p w14:paraId="29FD13E5" w14:textId="77777777" w:rsidR="00105DBD" w:rsidRPr="00D76D01" w:rsidRDefault="00105DBD" w:rsidP="00493D17">
      <w:pPr>
        <w:pStyle w:val="doMultiBulletStyle"/>
        <w:numPr>
          <w:ilvl w:val="0"/>
          <w:numId w:val="2"/>
        </w:numPr>
      </w:pPr>
      <w:r w:rsidRPr="75169F17">
        <w:rPr>
          <w:szCs w:val="18"/>
        </w:rPr>
        <w:t xml:space="preserve">één lid van de </w:t>
      </w:r>
      <w:r>
        <w:t>Combinatie aan te hebben gewezen die als penvoerder, aanspreekpunt en verantwoordelijke gevolmachtigde voor de Combinatie optreedt;</w:t>
      </w:r>
    </w:p>
    <w:p w14:paraId="6CF10D03" w14:textId="77777777" w:rsidR="00105DBD" w:rsidRPr="00D76D01" w:rsidRDefault="00105DBD" w:rsidP="00493D17">
      <w:pPr>
        <w:pStyle w:val="doMultiBulletStyle"/>
        <w:numPr>
          <w:ilvl w:val="0"/>
          <w:numId w:val="2"/>
        </w:numPr>
      </w:pPr>
      <w:r w:rsidRPr="00D76D01">
        <w:t xml:space="preserve">te garanderen dat </w:t>
      </w:r>
      <w:r>
        <w:t>Slachtofferhulp Nederland</w:t>
      </w:r>
      <w:r w:rsidRPr="00D76D01">
        <w:t xml:space="preserve"> in de uitvoering met één aanspreekpunt, met één factuuradres en een eenduidige vorm van </w:t>
      </w:r>
      <w:r>
        <w:t>d</w:t>
      </w:r>
      <w:r w:rsidRPr="00D76D01">
        <w:t>ienstverlening en levering te maken krijgt;</w:t>
      </w:r>
    </w:p>
    <w:p w14:paraId="768D0E3E" w14:textId="77777777" w:rsidR="00105DBD" w:rsidRPr="00D76D01" w:rsidRDefault="00105DBD" w:rsidP="00493D17">
      <w:pPr>
        <w:pStyle w:val="doMultiBulletStyle"/>
        <w:numPr>
          <w:ilvl w:val="0"/>
          <w:numId w:val="2"/>
        </w:numPr>
      </w:pPr>
      <w:r w:rsidRPr="00D76D01">
        <w:t xml:space="preserve">in ieder geval tezamen aan de in het </w:t>
      </w:r>
      <w:r>
        <w:t>Aanbestedingsdocument</w:t>
      </w:r>
      <w:r w:rsidRPr="00D76D01">
        <w:t xml:space="preserve"> gestelde eisen van financiële draagkracht en technische bekwaamheid voldoen</w:t>
      </w:r>
      <w:r>
        <w:t>.</w:t>
      </w:r>
      <w:r w:rsidRPr="00D76D01">
        <w:t xml:space="preserve"> </w:t>
      </w:r>
    </w:p>
    <w:p w14:paraId="1C685EEE" w14:textId="77777777" w:rsidR="00105DBD" w:rsidRPr="00D76D01" w:rsidRDefault="00105DBD" w:rsidP="00105DBD"/>
    <w:p w14:paraId="6B0E946B" w14:textId="77777777" w:rsidR="00105DBD" w:rsidRPr="00D76D01" w:rsidRDefault="00105DBD" w:rsidP="00105DBD">
      <w:r w:rsidRPr="00D76D01">
        <w:t>NB:</w:t>
      </w:r>
    </w:p>
    <w:p w14:paraId="2960C369" w14:textId="77777777" w:rsidR="00105DBD" w:rsidRPr="00D76D01" w:rsidRDefault="00105DBD" w:rsidP="00493D17">
      <w:pPr>
        <w:pStyle w:val="doMultiBulletStyle"/>
        <w:numPr>
          <w:ilvl w:val="0"/>
          <w:numId w:val="2"/>
        </w:numPr>
      </w:pPr>
      <w:r>
        <w:t>A</w:t>
      </w:r>
      <w:r w:rsidRPr="00D76D01">
        <w:t xml:space="preserve">lle bovengenoemde </w:t>
      </w:r>
      <w:r>
        <w:t>C</w:t>
      </w:r>
      <w:r w:rsidRPr="00D76D01">
        <w:t xml:space="preserve">ombinanten dienen </w:t>
      </w:r>
      <w:r>
        <w:t>Bijlage</w:t>
      </w:r>
      <w:r w:rsidRPr="00D76D01">
        <w:t xml:space="preserve"> </w:t>
      </w:r>
      <w:r>
        <w:t>C</w:t>
      </w:r>
      <w:r w:rsidRPr="00D76D01">
        <w:t xml:space="preserve"> (</w:t>
      </w:r>
      <w:r>
        <w:t>h</w:t>
      </w:r>
      <w:r w:rsidRPr="00D76D01">
        <w:t xml:space="preserve">oldingverklaring) in te vullen en </w:t>
      </w:r>
      <w:r>
        <w:t>origineel</w:t>
      </w:r>
      <w:r w:rsidRPr="00D76D01">
        <w:t xml:space="preserve"> rechtsgeldig te ondertekenen</w:t>
      </w:r>
      <w:r>
        <w:t>;</w:t>
      </w:r>
    </w:p>
    <w:p w14:paraId="00355469" w14:textId="77777777" w:rsidR="00105DBD" w:rsidRDefault="00105DBD" w:rsidP="00493D17">
      <w:pPr>
        <w:pStyle w:val="doMultiBulletStyle"/>
        <w:numPr>
          <w:ilvl w:val="0"/>
          <w:numId w:val="2"/>
        </w:numPr>
      </w:pPr>
      <w:r>
        <w:t>a</w:t>
      </w:r>
      <w:r w:rsidRPr="00D76D01">
        <w:t xml:space="preserve">lle bovengenoemde </w:t>
      </w:r>
      <w:r>
        <w:t>C</w:t>
      </w:r>
      <w:r w:rsidRPr="00D76D01">
        <w:t xml:space="preserve">ombinanten dienen </w:t>
      </w:r>
      <w:r>
        <w:t xml:space="preserve">de </w:t>
      </w:r>
      <w:r w:rsidRPr="00D76D01">
        <w:t>eigen verklaring</w:t>
      </w:r>
      <w:r>
        <w:t xml:space="preserve"> (UEA)</w:t>
      </w:r>
      <w:r w:rsidRPr="00D76D01">
        <w:t xml:space="preserve"> in te vullen en </w:t>
      </w:r>
      <w:r>
        <w:t>origineel</w:t>
      </w:r>
      <w:r w:rsidRPr="00D76D01">
        <w:t xml:space="preserve"> rechtsgeldig te ondertekenen</w:t>
      </w:r>
      <w:r>
        <w:t>;</w:t>
      </w:r>
    </w:p>
    <w:p w14:paraId="18F3FBA4" w14:textId="77777777" w:rsidR="00105DBD" w:rsidRDefault="00105DBD" w:rsidP="00493D17">
      <w:pPr>
        <w:pStyle w:val="doMultiBulletStyle"/>
        <w:numPr>
          <w:ilvl w:val="0"/>
          <w:numId w:val="2"/>
        </w:numPr>
      </w:pPr>
      <w:r>
        <w:t>a</w:t>
      </w:r>
      <w:r w:rsidRPr="00D76D01">
        <w:t xml:space="preserve">lle bovengenoemde </w:t>
      </w:r>
      <w:r>
        <w:t>C</w:t>
      </w:r>
      <w:r w:rsidRPr="00D76D01">
        <w:t xml:space="preserve">ombinanten </w:t>
      </w:r>
      <w:r w:rsidRPr="009D1785">
        <w:t>dien</w:t>
      </w:r>
      <w:r>
        <w:t>en</w:t>
      </w:r>
      <w:r w:rsidRPr="009D1785">
        <w:t xml:space="preserve"> </w:t>
      </w:r>
      <w:r>
        <w:t xml:space="preserve">voor contractondertekening ter </w:t>
      </w:r>
      <w:r w:rsidRPr="009D1785">
        <w:t xml:space="preserve">verificatie van de rechtsgeldigheid van de ondertekening van deze verklaring als eenduidig bewijsmiddel ofwel een uittreksel uit het register van de Kamer van Koophandel / Handelsregister met opgave van de actuele situatie van de </w:t>
      </w:r>
      <w:r>
        <w:t xml:space="preserve">Combinanten </w:t>
      </w:r>
      <w:r w:rsidRPr="009D1785">
        <w:t xml:space="preserve">ofwel een </w:t>
      </w:r>
      <w:r>
        <w:t>o</w:t>
      </w:r>
      <w:r w:rsidRPr="009D1785">
        <w:t xml:space="preserve">rigineel rechtsgeldige ondertekende volmachtverklaring met daarbij eenduidige bewijsmiddelen waaruit de vertegenwoordigingsbevoegdheid van de volmachtgever blijkt (NB: bewijsmiddel mag niet ouder dan 3 maanden zijn), </w:t>
      </w:r>
      <w:r>
        <w:t>te overleggen</w:t>
      </w:r>
      <w:r w:rsidRPr="009D1785">
        <w:t xml:space="preserve">. </w:t>
      </w:r>
    </w:p>
    <w:p w14:paraId="63097E98" w14:textId="77777777" w:rsidR="00105DBD" w:rsidRDefault="00105DBD" w:rsidP="00105DBD"/>
    <w:p w14:paraId="7E4A8861" w14:textId="77777777" w:rsidR="00105DBD" w:rsidRPr="007360D3" w:rsidRDefault="00105DBD" w:rsidP="00105DBD">
      <w:pPr>
        <w:pBdr>
          <w:top w:val="single" w:sz="4" w:space="1" w:color="auto"/>
          <w:left w:val="single" w:sz="4" w:space="4" w:color="auto"/>
          <w:bottom w:val="single" w:sz="4" w:space="1" w:color="auto"/>
          <w:right w:val="single" w:sz="4" w:space="4" w:color="auto"/>
        </w:pBdr>
      </w:pPr>
      <w:r w:rsidRPr="007360D3">
        <w:t>Naar waarheid</w:t>
      </w:r>
      <w:r>
        <w:t xml:space="preserve"> en</w:t>
      </w:r>
      <w:r w:rsidRPr="007360D3">
        <w:t xml:space="preserve"> zonder voorbehoud rechtsgeldig ondertekend:</w:t>
      </w:r>
    </w:p>
    <w:p w14:paraId="0C5EEAA0" w14:textId="77777777" w:rsidR="00105DBD" w:rsidRDefault="00105DBD" w:rsidP="00105DBD">
      <w:pPr>
        <w:pBdr>
          <w:top w:val="single" w:sz="4" w:space="1" w:color="auto"/>
          <w:left w:val="single" w:sz="4" w:space="4" w:color="auto"/>
          <w:bottom w:val="single" w:sz="4" w:space="1" w:color="auto"/>
          <w:right w:val="single" w:sz="4" w:space="4" w:color="auto"/>
        </w:pBdr>
      </w:pPr>
    </w:p>
    <w:p w14:paraId="305BB97E" w14:textId="77777777" w:rsidR="00105DBD" w:rsidRPr="007360D3" w:rsidRDefault="00105DBD" w:rsidP="00105DBD">
      <w:pPr>
        <w:pBdr>
          <w:top w:val="single" w:sz="4" w:space="1" w:color="auto"/>
          <w:left w:val="single" w:sz="4" w:space="4" w:color="auto"/>
          <w:bottom w:val="single" w:sz="4" w:space="1" w:color="auto"/>
          <w:right w:val="single" w:sz="4" w:space="4" w:color="auto"/>
        </w:pBdr>
      </w:pPr>
      <w:r w:rsidRPr="007360D3">
        <w:t xml:space="preserve">Naam </w:t>
      </w:r>
      <w:r>
        <w:t>C</w:t>
      </w:r>
      <w:r w:rsidRPr="007360D3">
        <w:t>ombinant 1: ……………………………</w:t>
      </w:r>
    </w:p>
    <w:p w14:paraId="49E7E78C" w14:textId="77777777" w:rsidR="00105DBD" w:rsidRPr="007360D3" w:rsidRDefault="00105DBD" w:rsidP="00105DBD">
      <w:pPr>
        <w:pBdr>
          <w:top w:val="single" w:sz="4" w:space="1" w:color="auto"/>
          <w:left w:val="single" w:sz="4" w:space="4" w:color="auto"/>
          <w:bottom w:val="single" w:sz="4" w:space="1" w:color="auto"/>
          <w:right w:val="single" w:sz="4" w:space="4" w:color="auto"/>
        </w:pBdr>
      </w:pPr>
    </w:p>
    <w:p w14:paraId="60AAB85B" w14:textId="77777777" w:rsidR="00105DBD" w:rsidRPr="007360D3" w:rsidRDefault="00105DBD" w:rsidP="00105DBD">
      <w:pPr>
        <w:pBdr>
          <w:top w:val="single" w:sz="4" w:space="1" w:color="auto"/>
          <w:left w:val="single" w:sz="4" w:space="4" w:color="auto"/>
          <w:bottom w:val="single" w:sz="4" w:space="1" w:color="auto"/>
          <w:right w:val="single" w:sz="4" w:space="4" w:color="auto"/>
        </w:pBdr>
        <w:tabs>
          <w:tab w:val="left" w:pos="5670"/>
        </w:tabs>
      </w:pPr>
      <w:r w:rsidRPr="007360D3">
        <w:t>Plaats: ………………………………………......</w:t>
      </w:r>
      <w:r w:rsidRPr="007360D3">
        <w:tab/>
        <w:t>Datum:</w:t>
      </w:r>
      <w:r>
        <w:t xml:space="preserve"> </w:t>
      </w:r>
      <w:r w:rsidRPr="007360D3">
        <w:t>………………………</w:t>
      </w:r>
    </w:p>
    <w:p w14:paraId="106F5460" w14:textId="77777777" w:rsidR="00105DBD" w:rsidRPr="007360D3" w:rsidRDefault="00105DBD" w:rsidP="00105DBD">
      <w:pPr>
        <w:pBdr>
          <w:top w:val="single" w:sz="4" w:space="1" w:color="auto"/>
          <w:left w:val="single" w:sz="4" w:space="4" w:color="auto"/>
          <w:bottom w:val="single" w:sz="4" w:space="1" w:color="auto"/>
          <w:right w:val="single" w:sz="4" w:space="4" w:color="auto"/>
        </w:pBdr>
        <w:tabs>
          <w:tab w:val="left" w:pos="5670"/>
        </w:tabs>
      </w:pPr>
    </w:p>
    <w:p w14:paraId="1A04AE22" w14:textId="77777777" w:rsidR="00105DBD" w:rsidRPr="007360D3" w:rsidRDefault="00105DBD" w:rsidP="00105DBD">
      <w:pPr>
        <w:pBdr>
          <w:top w:val="single" w:sz="4" w:space="1" w:color="auto"/>
          <w:left w:val="single" w:sz="4" w:space="4" w:color="auto"/>
          <w:bottom w:val="single" w:sz="4" w:space="1" w:color="auto"/>
          <w:right w:val="single" w:sz="4" w:space="4" w:color="auto"/>
        </w:pBdr>
        <w:tabs>
          <w:tab w:val="left" w:pos="5670"/>
        </w:tabs>
      </w:pPr>
      <w:r w:rsidRPr="007360D3">
        <w:t>Na</w:t>
      </w:r>
      <w:r>
        <w:t>am ondergetekende: ……………………..</w:t>
      </w:r>
      <w:r w:rsidRPr="007360D3">
        <w:t>...</w:t>
      </w:r>
      <w:r>
        <w:tab/>
      </w:r>
      <w:r w:rsidRPr="007360D3">
        <w:t>Functie:</w:t>
      </w:r>
      <w:r>
        <w:t xml:space="preserve"> </w:t>
      </w:r>
      <w:r w:rsidRPr="007360D3">
        <w:t>………………………</w:t>
      </w:r>
    </w:p>
    <w:p w14:paraId="40991E3A" w14:textId="77777777" w:rsidR="00105DBD" w:rsidRPr="007360D3" w:rsidRDefault="00105DBD" w:rsidP="00105DBD">
      <w:pPr>
        <w:pBdr>
          <w:top w:val="single" w:sz="4" w:space="1" w:color="auto"/>
          <w:left w:val="single" w:sz="4" w:space="4" w:color="auto"/>
          <w:bottom w:val="single" w:sz="4" w:space="1" w:color="auto"/>
          <w:right w:val="single" w:sz="4" w:space="4" w:color="auto"/>
        </w:pBdr>
      </w:pPr>
    </w:p>
    <w:p w14:paraId="4D2962AC" w14:textId="77777777" w:rsidR="00105DBD" w:rsidRPr="007360D3" w:rsidRDefault="00105DBD" w:rsidP="00105DBD">
      <w:pPr>
        <w:pBdr>
          <w:top w:val="single" w:sz="4" w:space="1" w:color="auto"/>
          <w:left w:val="single" w:sz="4" w:space="4" w:color="auto"/>
          <w:bottom w:val="single" w:sz="4" w:space="1" w:color="auto"/>
          <w:right w:val="single" w:sz="4" w:space="4" w:color="auto"/>
        </w:pBdr>
      </w:pPr>
      <w:r w:rsidRPr="007360D3">
        <w:t>Rechtsgeldige handtekening: …………………………….</w:t>
      </w:r>
    </w:p>
    <w:p w14:paraId="47BB44E3" w14:textId="77777777" w:rsidR="00105DBD" w:rsidRPr="007360D3" w:rsidRDefault="00105DBD" w:rsidP="00105DBD">
      <w:pPr>
        <w:pBdr>
          <w:top w:val="single" w:sz="4" w:space="1" w:color="auto"/>
          <w:left w:val="single" w:sz="4" w:space="4" w:color="auto"/>
          <w:bottom w:val="single" w:sz="4" w:space="1" w:color="auto"/>
          <w:right w:val="single" w:sz="4" w:space="4" w:color="auto"/>
        </w:pBdr>
      </w:pPr>
    </w:p>
    <w:p w14:paraId="764EA196" w14:textId="77777777" w:rsidR="00105DBD" w:rsidRPr="007360D3" w:rsidRDefault="00105DBD" w:rsidP="00105DBD"/>
    <w:p w14:paraId="4199F1A0" w14:textId="77777777" w:rsidR="00105DBD" w:rsidRPr="007360D3" w:rsidRDefault="00105DBD" w:rsidP="00105DBD">
      <w:pPr>
        <w:pBdr>
          <w:top w:val="single" w:sz="4" w:space="1" w:color="auto"/>
          <w:left w:val="single" w:sz="4" w:space="4" w:color="auto"/>
          <w:bottom w:val="single" w:sz="4" w:space="1" w:color="auto"/>
          <w:right w:val="single" w:sz="4" w:space="4" w:color="auto"/>
        </w:pBdr>
      </w:pPr>
      <w:r w:rsidRPr="007360D3">
        <w:t>Naar waarheid</w:t>
      </w:r>
      <w:r>
        <w:t xml:space="preserve"> en</w:t>
      </w:r>
      <w:r w:rsidRPr="007360D3">
        <w:t xml:space="preserve"> zonder voorbehoud rechtsgeldig ondertekend:</w:t>
      </w:r>
    </w:p>
    <w:p w14:paraId="49D763F6" w14:textId="77777777" w:rsidR="00105DBD" w:rsidRDefault="00105DBD" w:rsidP="00105DBD">
      <w:pPr>
        <w:pBdr>
          <w:top w:val="single" w:sz="4" w:space="1" w:color="auto"/>
          <w:left w:val="single" w:sz="4" w:space="4" w:color="auto"/>
          <w:bottom w:val="single" w:sz="4" w:space="1" w:color="auto"/>
          <w:right w:val="single" w:sz="4" w:space="4" w:color="auto"/>
        </w:pBdr>
      </w:pPr>
    </w:p>
    <w:p w14:paraId="6722B03A" w14:textId="77777777" w:rsidR="00105DBD" w:rsidRPr="007360D3" w:rsidRDefault="00105DBD" w:rsidP="00105DBD">
      <w:pPr>
        <w:pBdr>
          <w:top w:val="single" w:sz="4" w:space="1" w:color="auto"/>
          <w:left w:val="single" w:sz="4" w:space="4" w:color="auto"/>
          <w:bottom w:val="single" w:sz="4" w:space="1" w:color="auto"/>
          <w:right w:val="single" w:sz="4" w:space="4" w:color="auto"/>
        </w:pBdr>
      </w:pPr>
      <w:r w:rsidRPr="007360D3">
        <w:t xml:space="preserve">Naam </w:t>
      </w:r>
      <w:r>
        <w:t>C</w:t>
      </w:r>
      <w:r w:rsidRPr="007360D3">
        <w:t>ombinant 2: ……………………………</w:t>
      </w:r>
    </w:p>
    <w:p w14:paraId="38CF956F" w14:textId="77777777" w:rsidR="00105DBD" w:rsidRPr="007360D3" w:rsidRDefault="00105DBD" w:rsidP="00105DBD">
      <w:pPr>
        <w:pBdr>
          <w:top w:val="single" w:sz="4" w:space="1" w:color="auto"/>
          <w:left w:val="single" w:sz="4" w:space="4" w:color="auto"/>
          <w:bottom w:val="single" w:sz="4" w:space="1" w:color="auto"/>
          <w:right w:val="single" w:sz="4" w:space="4" w:color="auto"/>
        </w:pBdr>
      </w:pPr>
    </w:p>
    <w:p w14:paraId="0EA4A08A" w14:textId="77777777" w:rsidR="00105DBD" w:rsidRPr="007360D3" w:rsidRDefault="00105DBD" w:rsidP="00105DBD">
      <w:pPr>
        <w:pBdr>
          <w:top w:val="single" w:sz="4" w:space="1" w:color="auto"/>
          <w:left w:val="single" w:sz="4" w:space="4" w:color="auto"/>
          <w:bottom w:val="single" w:sz="4" w:space="1" w:color="auto"/>
          <w:right w:val="single" w:sz="4" w:space="4" w:color="auto"/>
        </w:pBdr>
        <w:tabs>
          <w:tab w:val="left" w:pos="5670"/>
        </w:tabs>
      </w:pPr>
      <w:r w:rsidRPr="007360D3">
        <w:t>Plaats: ……………………………………….......</w:t>
      </w:r>
      <w:r w:rsidRPr="007360D3">
        <w:tab/>
        <w:t>Datum:</w:t>
      </w:r>
      <w:r>
        <w:t xml:space="preserve"> </w:t>
      </w:r>
      <w:r w:rsidRPr="007360D3">
        <w:t>………………………</w:t>
      </w:r>
    </w:p>
    <w:p w14:paraId="5CAF801C" w14:textId="77777777" w:rsidR="00105DBD" w:rsidRPr="007360D3" w:rsidRDefault="00105DBD" w:rsidP="00105DBD">
      <w:pPr>
        <w:pBdr>
          <w:top w:val="single" w:sz="4" w:space="1" w:color="auto"/>
          <w:left w:val="single" w:sz="4" w:space="4" w:color="auto"/>
          <w:bottom w:val="single" w:sz="4" w:space="1" w:color="auto"/>
          <w:right w:val="single" w:sz="4" w:space="4" w:color="auto"/>
        </w:pBdr>
        <w:tabs>
          <w:tab w:val="left" w:pos="5670"/>
        </w:tabs>
      </w:pPr>
    </w:p>
    <w:p w14:paraId="53D291EE" w14:textId="77777777" w:rsidR="00105DBD" w:rsidRPr="007360D3" w:rsidRDefault="00105DBD" w:rsidP="00105DBD">
      <w:pPr>
        <w:pBdr>
          <w:top w:val="single" w:sz="4" w:space="1" w:color="auto"/>
          <w:left w:val="single" w:sz="4" w:space="4" w:color="auto"/>
          <w:bottom w:val="single" w:sz="4" w:space="1" w:color="auto"/>
          <w:right w:val="single" w:sz="4" w:space="4" w:color="auto"/>
        </w:pBdr>
        <w:tabs>
          <w:tab w:val="left" w:pos="5670"/>
        </w:tabs>
      </w:pPr>
      <w:r w:rsidRPr="007360D3">
        <w:t>Naam ondergetekende: ……………………......</w:t>
      </w:r>
      <w:r w:rsidRPr="007360D3">
        <w:tab/>
        <w:t>Functie:</w:t>
      </w:r>
      <w:r>
        <w:t xml:space="preserve"> </w:t>
      </w:r>
      <w:r w:rsidRPr="007360D3">
        <w:t>………………………</w:t>
      </w:r>
    </w:p>
    <w:p w14:paraId="5035368B" w14:textId="77777777" w:rsidR="00105DBD" w:rsidRPr="007360D3" w:rsidRDefault="00105DBD" w:rsidP="00105DBD">
      <w:pPr>
        <w:pBdr>
          <w:top w:val="single" w:sz="4" w:space="1" w:color="auto"/>
          <w:left w:val="single" w:sz="4" w:space="4" w:color="auto"/>
          <w:bottom w:val="single" w:sz="4" w:space="1" w:color="auto"/>
          <w:right w:val="single" w:sz="4" w:space="4" w:color="auto"/>
        </w:pBdr>
      </w:pPr>
    </w:p>
    <w:p w14:paraId="247A5F98" w14:textId="77777777" w:rsidR="00105DBD" w:rsidRPr="007360D3" w:rsidRDefault="00105DBD" w:rsidP="00105DBD">
      <w:pPr>
        <w:pBdr>
          <w:top w:val="single" w:sz="4" w:space="1" w:color="auto"/>
          <w:left w:val="single" w:sz="4" w:space="4" w:color="auto"/>
          <w:bottom w:val="single" w:sz="4" w:space="1" w:color="auto"/>
          <w:right w:val="single" w:sz="4" w:space="4" w:color="auto"/>
        </w:pBdr>
      </w:pPr>
      <w:r w:rsidRPr="007360D3">
        <w:t>Rechtsgeldige handtekening: …………………………….</w:t>
      </w:r>
    </w:p>
    <w:p w14:paraId="05B20FAE" w14:textId="77777777" w:rsidR="00105DBD" w:rsidRPr="007360D3" w:rsidRDefault="00105DBD" w:rsidP="00105DBD">
      <w:pPr>
        <w:pBdr>
          <w:top w:val="single" w:sz="4" w:space="1" w:color="auto"/>
          <w:left w:val="single" w:sz="4" w:space="4" w:color="auto"/>
          <w:bottom w:val="single" w:sz="4" w:space="1" w:color="auto"/>
          <w:right w:val="single" w:sz="4" w:space="4" w:color="auto"/>
        </w:pBdr>
      </w:pPr>
    </w:p>
    <w:p w14:paraId="1B10484D" w14:textId="77777777" w:rsidR="00105DBD" w:rsidRPr="007360D3" w:rsidRDefault="00105DBD" w:rsidP="00105DBD"/>
    <w:p w14:paraId="5AB26D64" w14:textId="77777777" w:rsidR="00105DBD" w:rsidRPr="007360D3" w:rsidRDefault="00105DBD" w:rsidP="00105DBD">
      <w:pPr>
        <w:pBdr>
          <w:top w:val="single" w:sz="4" w:space="1" w:color="auto"/>
          <w:left w:val="single" w:sz="4" w:space="4" w:color="auto"/>
          <w:bottom w:val="single" w:sz="4" w:space="1" w:color="auto"/>
          <w:right w:val="single" w:sz="4" w:space="4" w:color="auto"/>
        </w:pBdr>
      </w:pPr>
      <w:r w:rsidRPr="007360D3">
        <w:t>Naar waarheid</w:t>
      </w:r>
      <w:r>
        <w:t xml:space="preserve"> en</w:t>
      </w:r>
      <w:r w:rsidRPr="007360D3">
        <w:t xml:space="preserve"> zonder voorbehoud rechtsgeldig ondertekend:</w:t>
      </w:r>
    </w:p>
    <w:p w14:paraId="0A1B70BF" w14:textId="77777777" w:rsidR="00105DBD" w:rsidRPr="007360D3" w:rsidRDefault="00105DBD" w:rsidP="00105DBD">
      <w:pPr>
        <w:pBdr>
          <w:top w:val="single" w:sz="4" w:space="1" w:color="auto"/>
          <w:left w:val="single" w:sz="4" w:space="4" w:color="auto"/>
          <w:bottom w:val="single" w:sz="4" w:space="1" w:color="auto"/>
          <w:right w:val="single" w:sz="4" w:space="4" w:color="auto"/>
        </w:pBdr>
      </w:pPr>
    </w:p>
    <w:p w14:paraId="59C0F393" w14:textId="77777777" w:rsidR="00105DBD" w:rsidRPr="007360D3" w:rsidRDefault="00105DBD" w:rsidP="00105DBD">
      <w:pPr>
        <w:pBdr>
          <w:top w:val="single" w:sz="4" w:space="1" w:color="auto"/>
          <w:left w:val="single" w:sz="4" w:space="4" w:color="auto"/>
          <w:bottom w:val="single" w:sz="4" w:space="1" w:color="auto"/>
          <w:right w:val="single" w:sz="4" w:space="4" w:color="auto"/>
        </w:pBdr>
      </w:pPr>
      <w:r w:rsidRPr="007360D3">
        <w:t xml:space="preserve">Naam </w:t>
      </w:r>
      <w:r>
        <w:t>C</w:t>
      </w:r>
      <w:r w:rsidRPr="007360D3">
        <w:t>ombinant 3:</w:t>
      </w:r>
      <w:r>
        <w:t xml:space="preserve"> </w:t>
      </w:r>
      <w:r w:rsidRPr="007360D3">
        <w:t>………………………………</w:t>
      </w:r>
    </w:p>
    <w:p w14:paraId="5A4D4457" w14:textId="77777777" w:rsidR="00105DBD" w:rsidRPr="007360D3" w:rsidRDefault="00105DBD" w:rsidP="00105DBD">
      <w:pPr>
        <w:pBdr>
          <w:top w:val="single" w:sz="4" w:space="1" w:color="auto"/>
          <w:left w:val="single" w:sz="4" w:space="4" w:color="auto"/>
          <w:bottom w:val="single" w:sz="4" w:space="1" w:color="auto"/>
          <w:right w:val="single" w:sz="4" w:space="4" w:color="auto"/>
        </w:pBdr>
      </w:pPr>
    </w:p>
    <w:p w14:paraId="614393B2" w14:textId="77777777" w:rsidR="00105DBD" w:rsidRPr="007360D3" w:rsidRDefault="00105DBD" w:rsidP="00105DBD">
      <w:pPr>
        <w:pBdr>
          <w:top w:val="single" w:sz="4" w:space="1" w:color="auto"/>
          <w:left w:val="single" w:sz="4" w:space="4" w:color="auto"/>
          <w:bottom w:val="single" w:sz="4" w:space="1" w:color="auto"/>
          <w:right w:val="single" w:sz="4" w:space="4" w:color="auto"/>
        </w:pBdr>
        <w:tabs>
          <w:tab w:val="left" w:pos="5670"/>
        </w:tabs>
      </w:pPr>
      <w:r w:rsidRPr="007360D3">
        <w:t>Plaats: ………………………………………..........</w:t>
      </w:r>
      <w:r w:rsidRPr="007360D3">
        <w:tab/>
        <w:t>Datum:</w:t>
      </w:r>
      <w:r>
        <w:t xml:space="preserve"> </w:t>
      </w:r>
      <w:r w:rsidRPr="007360D3">
        <w:t>………………………</w:t>
      </w:r>
    </w:p>
    <w:p w14:paraId="7886088D" w14:textId="77777777" w:rsidR="00105DBD" w:rsidRPr="007360D3" w:rsidRDefault="00105DBD" w:rsidP="00105DBD">
      <w:pPr>
        <w:pBdr>
          <w:top w:val="single" w:sz="4" w:space="1" w:color="auto"/>
          <w:left w:val="single" w:sz="4" w:space="4" w:color="auto"/>
          <w:bottom w:val="single" w:sz="4" w:space="1" w:color="auto"/>
          <w:right w:val="single" w:sz="4" w:space="4" w:color="auto"/>
        </w:pBdr>
        <w:tabs>
          <w:tab w:val="left" w:pos="5670"/>
        </w:tabs>
      </w:pPr>
    </w:p>
    <w:p w14:paraId="4902F0D9" w14:textId="77777777" w:rsidR="00105DBD" w:rsidRPr="007360D3" w:rsidRDefault="00105DBD" w:rsidP="00105DBD">
      <w:pPr>
        <w:pBdr>
          <w:top w:val="single" w:sz="4" w:space="1" w:color="auto"/>
          <w:left w:val="single" w:sz="4" w:space="4" w:color="auto"/>
          <w:bottom w:val="single" w:sz="4" w:space="1" w:color="auto"/>
          <w:right w:val="single" w:sz="4" w:space="4" w:color="auto"/>
        </w:pBdr>
        <w:tabs>
          <w:tab w:val="left" w:pos="5670"/>
        </w:tabs>
      </w:pPr>
      <w:r w:rsidRPr="007360D3">
        <w:t>Naam ondergetekende: …………………….........</w:t>
      </w:r>
      <w:r w:rsidRPr="007360D3">
        <w:tab/>
        <w:t>Functie:</w:t>
      </w:r>
      <w:r>
        <w:t xml:space="preserve"> </w:t>
      </w:r>
      <w:r w:rsidRPr="007360D3">
        <w:t>………………………</w:t>
      </w:r>
    </w:p>
    <w:p w14:paraId="10DE96C4" w14:textId="77777777" w:rsidR="00105DBD" w:rsidRPr="007360D3" w:rsidRDefault="00105DBD" w:rsidP="00105DBD">
      <w:pPr>
        <w:pBdr>
          <w:top w:val="single" w:sz="4" w:space="1" w:color="auto"/>
          <w:left w:val="single" w:sz="4" w:space="4" w:color="auto"/>
          <w:bottom w:val="single" w:sz="4" w:space="1" w:color="auto"/>
          <w:right w:val="single" w:sz="4" w:space="4" w:color="auto"/>
        </w:pBdr>
      </w:pPr>
    </w:p>
    <w:p w14:paraId="464AA030" w14:textId="77777777" w:rsidR="00105DBD" w:rsidRPr="007360D3" w:rsidRDefault="00105DBD" w:rsidP="00105DBD">
      <w:pPr>
        <w:pBdr>
          <w:top w:val="single" w:sz="4" w:space="1" w:color="auto"/>
          <w:left w:val="single" w:sz="4" w:space="4" w:color="auto"/>
          <w:bottom w:val="single" w:sz="4" w:space="1" w:color="auto"/>
          <w:right w:val="single" w:sz="4" w:space="4" w:color="auto"/>
        </w:pBdr>
      </w:pPr>
      <w:r w:rsidRPr="007360D3">
        <w:t>Handtekening: …………………………….</w:t>
      </w:r>
    </w:p>
    <w:p w14:paraId="37F03A1D" w14:textId="77777777" w:rsidR="00105DBD" w:rsidRPr="007360D3" w:rsidRDefault="00105DBD" w:rsidP="00105DBD">
      <w:pPr>
        <w:pBdr>
          <w:top w:val="single" w:sz="4" w:space="1" w:color="auto"/>
          <w:left w:val="single" w:sz="4" w:space="4" w:color="auto"/>
          <w:bottom w:val="single" w:sz="4" w:space="1" w:color="auto"/>
          <w:right w:val="single" w:sz="4" w:space="4" w:color="auto"/>
        </w:pBdr>
      </w:pPr>
    </w:p>
    <w:p w14:paraId="15F23ADC" w14:textId="77777777" w:rsidR="00105DBD" w:rsidRPr="00D04B6E" w:rsidRDefault="00105DBD" w:rsidP="00105DBD">
      <w:pPr>
        <w:pStyle w:val="Kop1"/>
        <w:numPr>
          <w:ilvl w:val="0"/>
          <w:numId w:val="0"/>
        </w:numPr>
      </w:pPr>
      <w:bookmarkStart w:id="102" w:name="_Toc132114897"/>
      <w:r w:rsidRPr="00D04B6E">
        <w:lastRenderedPageBreak/>
        <w:t>Bijlage B</w:t>
      </w:r>
      <w:r>
        <w:t>2 -</w:t>
      </w:r>
      <w:r w:rsidRPr="00D04B6E">
        <w:t xml:space="preserve"> Verklaring beroep op (een) derde(n)</w:t>
      </w:r>
      <w:bookmarkEnd w:id="102"/>
    </w:p>
    <w:p w14:paraId="08C8D8FA" w14:textId="77777777" w:rsidR="00105DBD" w:rsidRPr="0077335F" w:rsidRDefault="00105DBD" w:rsidP="00105DBD">
      <w:r>
        <w:rPr>
          <w:b/>
        </w:rPr>
        <w:t xml:space="preserve">Indien Inschrijver een beroep doet op (een) derde(n) dient dit formulier volledig te worden ingevuld en te worden ondertekend. </w:t>
      </w:r>
    </w:p>
    <w:p w14:paraId="1C389423" w14:textId="77777777" w:rsidR="00105DBD" w:rsidRDefault="00105DBD" w:rsidP="00105DBD"/>
    <w:p w14:paraId="4197C7B9" w14:textId="77777777" w:rsidR="00105DBD" w:rsidRPr="007360D3" w:rsidRDefault="00105DBD" w:rsidP="00105DBD">
      <w:r>
        <w:t xml:space="preserve">Inschrijver verklaart in deze Bijlage of zij beroep </w:t>
      </w:r>
      <w:r w:rsidRPr="007360D3">
        <w:t>doet</w:t>
      </w:r>
      <w:r>
        <w:t xml:space="preserve"> </w:t>
      </w:r>
      <w:r w:rsidRPr="007360D3">
        <w:t>op de middelen</w:t>
      </w:r>
      <w:r>
        <w:t xml:space="preserve"> van (een) derde(n)</w:t>
      </w:r>
      <w:r w:rsidRPr="007360D3">
        <w:t xml:space="preserve"> om te voldoen aan de </w:t>
      </w:r>
      <w:r>
        <w:t>g</w:t>
      </w:r>
      <w:r w:rsidRPr="007360D3">
        <w:t>eschiktheidseisen inzake</w:t>
      </w:r>
      <w:r>
        <w:t xml:space="preserve"> </w:t>
      </w:r>
      <w:r w:rsidRPr="007360D3">
        <w:t>a) financiële en economische draagkracht en/of</w:t>
      </w:r>
      <w:r>
        <w:t xml:space="preserve"> </w:t>
      </w:r>
      <w:r w:rsidRPr="007360D3">
        <w:t>b) technische bekwaamheid of beroepsbekwaamheid</w:t>
      </w:r>
      <w:r>
        <w:t xml:space="preserve">. </w:t>
      </w:r>
    </w:p>
    <w:p w14:paraId="76D5E935" w14:textId="77777777" w:rsidR="00105DBD" w:rsidRPr="007360D3" w:rsidRDefault="00105DBD" w:rsidP="00105DBD"/>
    <w:p w14:paraId="076090C4" w14:textId="77777777" w:rsidR="00105DBD" w:rsidRPr="007360D3" w:rsidRDefault="00105DBD" w:rsidP="00105DBD">
      <w:r w:rsidRPr="007360D3">
        <w:t xml:space="preserve">Deze derde dient het toepasselijke gedeelte van deze verklaring volledig in te vullen en </w:t>
      </w:r>
      <w:r>
        <w:t>Rechtsgeldig te o</w:t>
      </w:r>
      <w:r w:rsidRPr="007360D3">
        <w:t>nder</w:t>
      </w:r>
      <w:r>
        <w:softHyphen/>
      </w:r>
      <w:r w:rsidRPr="007360D3">
        <w:t xml:space="preserve">tekenen. </w:t>
      </w:r>
      <w:r>
        <w:t>Voor het bewijs</w:t>
      </w:r>
      <w:r w:rsidRPr="007360D3">
        <w:t xml:space="preserve"> van de rechtsgeldige ondertekening van de verklaring dienen </w:t>
      </w:r>
      <w:r>
        <w:t>voor contractondertekening</w:t>
      </w:r>
      <w:r w:rsidRPr="007360D3">
        <w:t xml:space="preserve"> geldige uittreksels uit het Handelsregister overgelegd te worden, met de meest actuele situatie, die niet ouder zijn dan </w:t>
      </w:r>
      <w:r>
        <w:t xml:space="preserve">drie (3) </w:t>
      </w:r>
      <w:r w:rsidRPr="007360D3">
        <w:t xml:space="preserve">maanden. </w:t>
      </w:r>
    </w:p>
    <w:p w14:paraId="1E9E6215" w14:textId="77777777" w:rsidR="00105DBD" w:rsidRPr="007360D3" w:rsidRDefault="00105DBD" w:rsidP="00105DBD"/>
    <w:p w14:paraId="3D257FEB" w14:textId="77777777" w:rsidR="00105DBD" w:rsidRPr="007360D3" w:rsidRDefault="00105DBD" w:rsidP="00105DBD">
      <w:pPr>
        <w:pStyle w:val="Numberlessbold"/>
      </w:pPr>
      <w:r w:rsidRPr="007360D3">
        <w:t>Inzet van derden</w:t>
      </w:r>
    </w:p>
    <w:p w14:paraId="62A92E5D" w14:textId="77777777" w:rsidR="00105DBD" w:rsidRDefault="00105DBD" w:rsidP="00105DBD">
      <w:r w:rsidRPr="007360D3">
        <w:t xml:space="preserve">Voor zowel individuele ondernemers als </w:t>
      </w:r>
      <w:r>
        <w:t>Combinaties</w:t>
      </w:r>
      <w:r w:rsidRPr="007360D3">
        <w:t xml:space="preserve"> is het mogelijk dat zij:</w:t>
      </w:r>
    </w:p>
    <w:p w14:paraId="0F649761" w14:textId="77777777" w:rsidR="00105DBD" w:rsidRPr="007360D3" w:rsidRDefault="00105DBD" w:rsidP="00105DBD"/>
    <w:p w14:paraId="211025CE" w14:textId="77777777" w:rsidR="00105DBD" w:rsidRPr="007360D3" w:rsidRDefault="00105DBD" w:rsidP="00493D17">
      <w:pPr>
        <w:pStyle w:val="Lijstalinea"/>
        <w:numPr>
          <w:ilvl w:val="0"/>
          <w:numId w:val="8"/>
        </w:numPr>
      </w:pPr>
      <w:r>
        <w:t>Z</w:t>
      </w:r>
      <w:r w:rsidRPr="007360D3">
        <w:t>ich beroepen op kwalificaties van derden in het kader van de gestelde geschiktheidseisen die betrekking hebben op de economische en financiële draagkracht en/of op de technische bekwaamheid</w:t>
      </w:r>
      <w:r>
        <w:t xml:space="preserve"> of beroepsbekwaamheid</w:t>
      </w:r>
      <w:r w:rsidRPr="007360D3">
        <w:t>;</w:t>
      </w:r>
      <w:r w:rsidRPr="007360D3">
        <w:br/>
        <w:t>Indien kwalificaties van een derde worden gebruikt om te voldoen aan de geschiktheidseisen inzake financiële en economische draagkracht en/of technische bekwaamheid</w:t>
      </w:r>
      <w:r>
        <w:t xml:space="preserve"> of beroepsbekwaamheid</w:t>
      </w:r>
      <w:r w:rsidRPr="007360D3">
        <w:t xml:space="preserve">, dient </w:t>
      </w:r>
      <w:r>
        <w:t>Inschrijver</w:t>
      </w:r>
      <w:r w:rsidRPr="007360D3">
        <w:t xml:space="preserve"> aan te tonen dat </w:t>
      </w:r>
      <w:r>
        <w:t>Inschrijver</w:t>
      </w:r>
      <w:r w:rsidRPr="007360D3">
        <w:t xml:space="preserve"> daadwerkelijk over de diensten van de betreffende derde kan beschikken. In dit geval moet de </w:t>
      </w:r>
      <w:r>
        <w:t>Inschrijver</w:t>
      </w:r>
      <w:r w:rsidRPr="007360D3">
        <w:t xml:space="preserve"> </w:t>
      </w:r>
      <w:r>
        <w:t>origineel</w:t>
      </w:r>
      <w:r w:rsidRPr="007360D3">
        <w:t xml:space="preserve"> rechtsgeldig ondertekende verklaring van de desbetreffende derde overleggen.</w:t>
      </w:r>
    </w:p>
    <w:p w14:paraId="038700D8" w14:textId="77777777" w:rsidR="00105DBD" w:rsidRPr="007360D3" w:rsidRDefault="00105DBD" w:rsidP="00493D17">
      <w:pPr>
        <w:pStyle w:val="Lijstalinea"/>
        <w:numPr>
          <w:ilvl w:val="0"/>
          <w:numId w:val="8"/>
        </w:numPr>
      </w:pPr>
      <w:r>
        <w:t>G</w:t>
      </w:r>
      <w:r w:rsidRPr="007360D3">
        <w:t xml:space="preserve">ebruik maken van derden bij de uitvoering van de </w:t>
      </w:r>
      <w:r>
        <w:t>O</w:t>
      </w:r>
      <w:r w:rsidRPr="007360D3">
        <w:t>pdracht.</w:t>
      </w:r>
      <w:r>
        <w:t xml:space="preserve"> </w:t>
      </w:r>
      <w:r w:rsidRPr="007360D3">
        <w:t xml:space="preserve">Indien er voor de uitvoering van de </w:t>
      </w:r>
      <w:r>
        <w:t>o</w:t>
      </w:r>
      <w:r w:rsidRPr="007360D3">
        <w:t xml:space="preserve">pdracht </w:t>
      </w:r>
      <w:r>
        <w:br/>
      </w:r>
      <w:r w:rsidRPr="007360D3">
        <w:t xml:space="preserve">een beroep op een derde wordt gedaan, dient </w:t>
      </w:r>
      <w:r>
        <w:t>Inschrijver</w:t>
      </w:r>
      <w:r w:rsidRPr="007360D3">
        <w:t xml:space="preserve"> dit expliciet in de </w:t>
      </w:r>
      <w:r>
        <w:t>Inschrijving</w:t>
      </w:r>
      <w:r w:rsidRPr="007360D3">
        <w:t xml:space="preserve"> te vermelden. Het inschakelen van een derde (onderaanneming) is slechts toegestaan onder volledige handhaving van de aansprakelijkheid en verantwoordelijkheid van de </w:t>
      </w:r>
      <w:r>
        <w:t>Inschrijver</w:t>
      </w:r>
      <w:r w:rsidRPr="007360D3">
        <w:t xml:space="preserve"> (hoofdaannemer). </w:t>
      </w:r>
    </w:p>
    <w:p w14:paraId="6D380A00" w14:textId="25CC3614" w:rsidR="00105DBD" w:rsidRDefault="00105DBD" w:rsidP="00493D17">
      <w:pPr>
        <w:pStyle w:val="Lijstalinea"/>
        <w:numPr>
          <w:ilvl w:val="0"/>
          <w:numId w:val="8"/>
        </w:numPr>
      </w:pPr>
      <w:r w:rsidRPr="007360D3">
        <w:t xml:space="preserve">Indien </w:t>
      </w:r>
      <w:r>
        <w:t>Inschrijver</w:t>
      </w:r>
      <w:r w:rsidRPr="007360D3">
        <w:t xml:space="preserve"> na het afsluiten van de </w:t>
      </w:r>
      <w:r>
        <w:t>Overeenkomst</w:t>
      </w:r>
      <w:r w:rsidRPr="007360D3">
        <w:t xml:space="preserve"> een derde bij de uitvoering van de </w:t>
      </w:r>
      <w:r>
        <w:t>o</w:t>
      </w:r>
      <w:r w:rsidRPr="007360D3">
        <w:t xml:space="preserve">pdracht wenst te betrekken, is dit slechts toegestaan nadat </w:t>
      </w:r>
      <w:r>
        <w:t>Opdrachtgever</w:t>
      </w:r>
      <w:r w:rsidRPr="007360D3">
        <w:t xml:space="preserve"> hiertoe </w:t>
      </w:r>
      <w:r>
        <w:t xml:space="preserve">voorafgaand en </w:t>
      </w:r>
      <w:r w:rsidRPr="007360D3">
        <w:t>schriftelijke toestemming heeft verleend.</w:t>
      </w:r>
    </w:p>
    <w:p w14:paraId="26435457" w14:textId="69059E81" w:rsidR="00C56E0D" w:rsidRPr="007360D3" w:rsidRDefault="00C56E0D" w:rsidP="00493D17">
      <w:pPr>
        <w:pStyle w:val="Lijstalinea"/>
        <w:numPr>
          <w:ilvl w:val="0"/>
          <w:numId w:val="8"/>
        </w:numPr>
      </w:pPr>
      <w:r>
        <w:t xml:space="preserve">Opdrachtgever heeft de wens dat de onderaannemers van de Inschrijver zo veel mogelijk lokaal gevestigd zijn. Onder lokaal verstaat Opdrachtgever binnen een straal van 50 km van de verschillende locaties van Opdrachtgever. </w:t>
      </w:r>
    </w:p>
    <w:p w14:paraId="19E4904C" w14:textId="77777777" w:rsidR="00105DBD" w:rsidRPr="007360D3" w:rsidRDefault="00105DBD" w:rsidP="00105DBD"/>
    <w:p w14:paraId="70807578" w14:textId="77777777" w:rsidR="00105DBD" w:rsidRPr="007360D3" w:rsidRDefault="00105DBD" w:rsidP="00105DBD">
      <w:pPr>
        <w:pStyle w:val="Numberlessbold"/>
      </w:pPr>
      <w:r w:rsidRPr="007360D3">
        <w:t>Derden</w:t>
      </w:r>
    </w:p>
    <w:p w14:paraId="0B276FD6" w14:textId="77777777" w:rsidR="00105DBD" w:rsidRDefault="00105DBD" w:rsidP="00105DBD">
      <w:r w:rsidRPr="007360D3">
        <w:t>Alle onderstaande betrokken derden dienen:</w:t>
      </w:r>
    </w:p>
    <w:p w14:paraId="02FA264F" w14:textId="77777777" w:rsidR="00105DBD" w:rsidRPr="007360D3" w:rsidRDefault="00105DBD" w:rsidP="00105DBD"/>
    <w:p w14:paraId="519C55B4" w14:textId="77777777" w:rsidR="00105DBD" w:rsidRPr="007360D3" w:rsidRDefault="00105DBD" w:rsidP="00493D17">
      <w:pPr>
        <w:pStyle w:val="doMultiBulletStyle"/>
        <w:numPr>
          <w:ilvl w:val="0"/>
          <w:numId w:val="2"/>
        </w:numPr>
      </w:pPr>
      <w:r>
        <w:t>Gezamenlijk Bijlage B2 Verklaring beroep op (een) derde(n) in te vullen en origineel rechtsgeldig te ondertekenen.</w:t>
      </w:r>
    </w:p>
    <w:p w14:paraId="7590AC49" w14:textId="77777777" w:rsidR="00105DBD" w:rsidRPr="007360D3" w:rsidRDefault="00105DBD" w:rsidP="00493D17">
      <w:pPr>
        <w:pStyle w:val="doMultiBulletStyle"/>
        <w:numPr>
          <w:ilvl w:val="0"/>
          <w:numId w:val="2"/>
        </w:numPr>
      </w:pPr>
      <w:r>
        <w:t>Individueel Bijlage C (Holdingverklaring) in te vullen en origineel rechtsgeldig te ondertekenen.</w:t>
      </w:r>
    </w:p>
    <w:p w14:paraId="4A2E71D1" w14:textId="77777777" w:rsidR="00105DBD" w:rsidRPr="007360D3" w:rsidRDefault="00105DBD" w:rsidP="00493D17">
      <w:pPr>
        <w:pStyle w:val="doMultiBulletStyle"/>
        <w:numPr>
          <w:ilvl w:val="0"/>
          <w:numId w:val="2"/>
        </w:numPr>
      </w:pPr>
      <w:r>
        <w:t>Individueel</w:t>
      </w:r>
      <w:r w:rsidRPr="007360D3">
        <w:t xml:space="preserve"> </w:t>
      </w:r>
      <w:r>
        <w:t xml:space="preserve">de Eigen verklaring </w:t>
      </w:r>
      <w:r w:rsidRPr="007360D3">
        <w:t>(</w:t>
      </w:r>
      <w:r>
        <w:t>Uniform Europees Aanbestedingsdocument)</w:t>
      </w:r>
      <w:r w:rsidRPr="007360D3">
        <w:t xml:space="preserve"> in te vullen en rechtsgeldig te onder</w:t>
      </w:r>
      <w:r>
        <w:softHyphen/>
      </w:r>
      <w:r w:rsidRPr="007360D3">
        <w:t>tekenen</w:t>
      </w:r>
      <w:r>
        <w:t>.</w:t>
      </w:r>
    </w:p>
    <w:p w14:paraId="72D13E28" w14:textId="77777777" w:rsidR="00105DBD" w:rsidRDefault="00105DBD" w:rsidP="00493D17">
      <w:pPr>
        <w:pStyle w:val="doMultiBulletStyle"/>
        <w:numPr>
          <w:ilvl w:val="0"/>
          <w:numId w:val="2"/>
        </w:numPr>
      </w:pPr>
      <w:r>
        <w:t xml:space="preserve">Individueel vóór contractondertekening ter verificatie van de rechtsgeldigheid van de ondertekening van deze verklaring als eenduidig bewijsmiddel ofwel een uittreksel uit het register van de Kamer van Koophandel / Handelsregister met opgave van de actuele situatie van de betrokken derden ofwel een origineel rechtsgeldige ondertekende volmachtverklaring met daarbij eenduidige bewijsmiddelen waaruit de vertegenwoordigingsbevoegdheid van de volmachtgever blijkt (NB: bewijsmiddel mag niet ouder dan drie (3) maanden zijn), te overleggen. </w:t>
      </w:r>
    </w:p>
    <w:p w14:paraId="604A7F90" w14:textId="77777777" w:rsidR="00105DBD" w:rsidRDefault="00105DBD" w:rsidP="00105DBD">
      <w:pPr>
        <w:rPr>
          <w:rFonts w:ascii="Calibri" w:hAnsi="Calibri"/>
          <w:sz w:val="22"/>
          <w:szCs w:val="22"/>
        </w:rPr>
      </w:pPr>
    </w:p>
    <w:p w14:paraId="250C9B0B" w14:textId="77777777" w:rsidR="00105DBD" w:rsidRPr="00AE3214" w:rsidRDefault="00105DBD" w:rsidP="00105DBD">
      <w:pPr>
        <w:rPr>
          <w:rFonts w:ascii="Calibri" w:hAnsi="Calibri"/>
          <w:sz w:val="22"/>
          <w:szCs w:val="22"/>
        </w:rPr>
      </w:pPr>
    </w:p>
    <w:tbl>
      <w:tblPr>
        <w:tblW w:w="9260" w:type="dxa"/>
        <w:tblBorders>
          <w:top w:val="single" w:sz="4" w:space="0" w:color="auto"/>
          <w:bottom w:val="single" w:sz="4" w:space="0" w:color="auto"/>
          <w:insideH w:val="single" w:sz="4" w:space="0" w:color="000000"/>
        </w:tblBorders>
        <w:tblLayout w:type="fixed"/>
        <w:tblCellMar>
          <w:left w:w="0" w:type="dxa"/>
          <w:right w:w="0" w:type="dxa"/>
        </w:tblCellMar>
        <w:tblLook w:val="01E0" w:firstRow="1" w:lastRow="1" w:firstColumn="1" w:lastColumn="1" w:noHBand="0" w:noVBand="0"/>
      </w:tblPr>
      <w:tblGrid>
        <w:gridCol w:w="4630"/>
        <w:gridCol w:w="4630"/>
      </w:tblGrid>
      <w:tr w:rsidR="00105DBD" w:rsidRPr="003B225B" w14:paraId="0B50E435" w14:textId="77777777" w:rsidTr="00CE1761">
        <w:tc>
          <w:tcPr>
            <w:tcW w:w="4560" w:type="dxa"/>
            <w:tcBorders>
              <w:top w:val="single" w:sz="4" w:space="0" w:color="auto"/>
            </w:tcBorders>
          </w:tcPr>
          <w:p w14:paraId="6FA4C5C4" w14:textId="77777777" w:rsidR="00105DBD" w:rsidRPr="003B225B" w:rsidRDefault="00105DBD" w:rsidP="00CE1761">
            <w:pPr>
              <w:widowControl w:val="0"/>
              <w:suppressAutoHyphens/>
              <w:autoSpaceDE w:val="0"/>
              <w:autoSpaceDN w:val="0"/>
              <w:adjustRightInd w:val="0"/>
              <w:rPr>
                <w:rFonts w:cs="Arial"/>
                <w:color w:val="000000"/>
                <w:sz w:val="16"/>
                <w:szCs w:val="22"/>
              </w:rPr>
            </w:pPr>
            <w:r>
              <w:rPr>
                <w:rFonts w:cs="Arial"/>
                <w:color w:val="000000"/>
                <w:sz w:val="16"/>
                <w:szCs w:val="22"/>
              </w:rPr>
              <w:t>Inschrijver</w:t>
            </w:r>
            <w:r w:rsidRPr="003B225B">
              <w:rPr>
                <w:rFonts w:cs="Arial"/>
                <w:color w:val="000000"/>
                <w:sz w:val="16"/>
                <w:szCs w:val="22"/>
              </w:rPr>
              <w:t xml:space="preserve"> maakt bij het uitvoeren van de </w:t>
            </w:r>
            <w:r>
              <w:rPr>
                <w:rFonts w:cs="Arial"/>
                <w:color w:val="000000"/>
                <w:sz w:val="16"/>
                <w:szCs w:val="22"/>
              </w:rPr>
              <w:t>Opdracht</w:t>
            </w:r>
            <w:r w:rsidRPr="003B225B">
              <w:rPr>
                <w:rFonts w:cs="Arial"/>
                <w:color w:val="000000"/>
                <w:sz w:val="16"/>
                <w:szCs w:val="22"/>
              </w:rPr>
              <w:t xml:space="preserve"> gebruik van derden</w:t>
            </w:r>
            <w:r>
              <w:rPr>
                <w:rFonts w:cs="Arial"/>
                <w:color w:val="000000"/>
                <w:sz w:val="16"/>
                <w:szCs w:val="22"/>
              </w:rPr>
              <w:t>.</w:t>
            </w:r>
          </w:p>
        </w:tc>
        <w:tc>
          <w:tcPr>
            <w:tcW w:w="4560" w:type="dxa"/>
            <w:tcBorders>
              <w:top w:val="single" w:sz="4" w:space="0" w:color="auto"/>
            </w:tcBorders>
          </w:tcPr>
          <w:p w14:paraId="1F43E911" w14:textId="77777777" w:rsidR="00105DBD" w:rsidRPr="003B225B" w:rsidRDefault="00105DBD" w:rsidP="00CE1761">
            <w:pPr>
              <w:widowControl w:val="0"/>
              <w:suppressAutoHyphens/>
              <w:autoSpaceDE w:val="0"/>
              <w:autoSpaceDN w:val="0"/>
              <w:adjustRightInd w:val="0"/>
              <w:rPr>
                <w:rFonts w:cs="Arial"/>
                <w:bCs/>
                <w:color w:val="000000"/>
                <w:sz w:val="16"/>
                <w:szCs w:val="22"/>
              </w:rPr>
            </w:pPr>
            <w:r w:rsidRPr="003B225B">
              <w:rPr>
                <w:rFonts w:cs="Arial"/>
                <w:bCs/>
                <w:color w:val="000000"/>
                <w:sz w:val="16"/>
                <w:szCs w:val="22"/>
              </w:rPr>
              <w:t>Ja</w:t>
            </w:r>
          </w:p>
        </w:tc>
      </w:tr>
      <w:tr w:rsidR="00105DBD" w:rsidRPr="007360D3" w14:paraId="3719E3A7" w14:textId="77777777" w:rsidTr="00CE1761">
        <w:trPr>
          <w:gridAfter w:val="1"/>
          <w:wAfter w:w="4560" w:type="dxa"/>
        </w:trPr>
        <w:tc>
          <w:tcPr>
            <w:tcW w:w="4560" w:type="dxa"/>
          </w:tcPr>
          <w:p w14:paraId="394F6D1E" w14:textId="77777777" w:rsidR="00105DBD" w:rsidRPr="007360D3" w:rsidRDefault="00105DBD" w:rsidP="00CE1761">
            <w:pPr>
              <w:widowControl w:val="0"/>
              <w:suppressAutoHyphens/>
              <w:autoSpaceDE w:val="0"/>
              <w:autoSpaceDN w:val="0"/>
              <w:adjustRightInd w:val="0"/>
              <w:rPr>
                <w:rFonts w:cs="Arial"/>
                <w:color w:val="000000"/>
                <w:sz w:val="16"/>
                <w:szCs w:val="22"/>
              </w:rPr>
            </w:pPr>
          </w:p>
        </w:tc>
      </w:tr>
      <w:tr w:rsidR="00105DBD" w:rsidRPr="007360D3" w14:paraId="7CCA6B7F" w14:textId="77777777" w:rsidTr="00CE1761">
        <w:tc>
          <w:tcPr>
            <w:tcW w:w="4560" w:type="dxa"/>
          </w:tcPr>
          <w:p w14:paraId="773F49A4" w14:textId="77777777" w:rsidR="00105DBD" w:rsidRPr="007360D3" w:rsidRDefault="00105DBD" w:rsidP="00CE1761">
            <w:pPr>
              <w:rPr>
                <w:rFonts w:cs="Arial"/>
                <w:color w:val="000000"/>
                <w:sz w:val="16"/>
                <w:szCs w:val="22"/>
              </w:rPr>
            </w:pPr>
            <w:r>
              <w:rPr>
                <w:rFonts w:cs="Arial"/>
                <w:color w:val="000000"/>
                <w:sz w:val="16"/>
                <w:szCs w:val="22"/>
              </w:rPr>
              <w:t>Inschrijver</w:t>
            </w:r>
            <w:r w:rsidRPr="007360D3">
              <w:rPr>
                <w:rFonts w:cs="Arial"/>
                <w:color w:val="000000"/>
                <w:sz w:val="16"/>
                <w:szCs w:val="22"/>
              </w:rPr>
              <w:t xml:space="preserve"> verklaart:</w:t>
            </w:r>
          </w:p>
          <w:p w14:paraId="51F91FD3" w14:textId="77777777" w:rsidR="00105DBD" w:rsidRPr="007360D3" w:rsidRDefault="00105DBD" w:rsidP="00CE1761">
            <w:pPr>
              <w:rPr>
                <w:rFonts w:cs="Arial"/>
                <w:color w:val="000000"/>
                <w:sz w:val="16"/>
                <w:szCs w:val="22"/>
              </w:rPr>
            </w:pPr>
            <w:r w:rsidRPr="007360D3">
              <w:rPr>
                <w:rFonts w:cs="Arial"/>
                <w:color w:val="000000"/>
                <w:sz w:val="16"/>
                <w:szCs w:val="22"/>
              </w:rPr>
              <w:t xml:space="preserve">-  dat zij te allen tijde volledig verantwoordelijk en aansprakelijk blijft voor de uitvoering van de </w:t>
            </w:r>
            <w:r>
              <w:rPr>
                <w:rFonts w:cs="Arial"/>
                <w:color w:val="000000"/>
                <w:sz w:val="16"/>
                <w:szCs w:val="22"/>
              </w:rPr>
              <w:t>opdracht</w:t>
            </w:r>
            <w:r w:rsidRPr="007360D3">
              <w:rPr>
                <w:rFonts w:cs="Arial"/>
                <w:color w:val="000000"/>
                <w:sz w:val="16"/>
                <w:szCs w:val="22"/>
              </w:rPr>
              <w:t xml:space="preserve"> en de daaruit voort</w:t>
            </w:r>
            <w:r>
              <w:rPr>
                <w:rFonts w:cs="Arial"/>
                <w:color w:val="000000"/>
                <w:sz w:val="16"/>
                <w:szCs w:val="22"/>
              </w:rPr>
              <w:softHyphen/>
            </w:r>
            <w:r w:rsidRPr="007360D3">
              <w:rPr>
                <w:rFonts w:cs="Arial"/>
                <w:color w:val="000000"/>
                <w:sz w:val="16"/>
                <w:szCs w:val="22"/>
              </w:rPr>
              <w:t xml:space="preserve">vloeiende resultaten en dat zij </w:t>
            </w:r>
            <w:r>
              <w:rPr>
                <w:rFonts w:cs="Arial"/>
                <w:color w:val="000000"/>
                <w:sz w:val="16"/>
                <w:szCs w:val="22"/>
              </w:rPr>
              <w:t>Opdrachtgever</w:t>
            </w:r>
            <w:r w:rsidRPr="007360D3">
              <w:rPr>
                <w:rFonts w:cs="Arial"/>
                <w:color w:val="000000"/>
                <w:sz w:val="16"/>
                <w:szCs w:val="22"/>
              </w:rPr>
              <w:t xml:space="preserve"> hiermee vrijwaart van alle aansprakelijkheid die kan voortvloeien uit de wet.</w:t>
            </w:r>
          </w:p>
        </w:tc>
        <w:tc>
          <w:tcPr>
            <w:tcW w:w="4560" w:type="dxa"/>
          </w:tcPr>
          <w:p w14:paraId="5D46B63F" w14:textId="77777777" w:rsidR="00105DBD" w:rsidRPr="007360D3" w:rsidRDefault="0085125D" w:rsidP="00CE1761">
            <w:pPr>
              <w:widowControl w:val="0"/>
              <w:suppressAutoHyphens/>
              <w:autoSpaceDE w:val="0"/>
              <w:autoSpaceDN w:val="0"/>
              <w:adjustRightInd w:val="0"/>
              <w:rPr>
                <w:rFonts w:cs="Arial"/>
                <w:color w:val="000000"/>
                <w:sz w:val="16"/>
                <w:szCs w:val="22"/>
              </w:rPr>
            </w:pPr>
            <w:sdt>
              <w:sdtPr>
                <w:id w:val="6263199"/>
                <w:placeholder>
                  <w:docPart w:val="1D0EC6B590884FC386CBCE39E6533F02"/>
                </w:placeholder>
                <w:showingPlcHdr/>
                <w:comboBox>
                  <w:listItem w:value="Kies een item."/>
                  <w:listItem w:displayText="ja" w:value="ja"/>
                  <w:listItem w:displayText="nee" w:value="nee"/>
                </w:comboBox>
              </w:sdtPr>
              <w:sdtEndPr/>
              <w:sdtContent>
                <w:r w:rsidR="00105DBD" w:rsidRPr="003A6527">
                  <w:rPr>
                    <w:rStyle w:val="Tekstvantijdelijkeaanduiding"/>
                  </w:rPr>
                  <w:t>Kies een item.</w:t>
                </w:r>
              </w:sdtContent>
            </w:sdt>
          </w:p>
        </w:tc>
      </w:tr>
      <w:tr w:rsidR="00105DBD" w:rsidRPr="007360D3" w14:paraId="6B4B0EAE" w14:textId="77777777" w:rsidTr="00CE1761">
        <w:tc>
          <w:tcPr>
            <w:tcW w:w="4560" w:type="dxa"/>
          </w:tcPr>
          <w:p w14:paraId="7C8AD474" w14:textId="77777777" w:rsidR="00105DBD" w:rsidRPr="007360D3" w:rsidRDefault="00105DBD" w:rsidP="00CE1761">
            <w:pPr>
              <w:rPr>
                <w:rFonts w:cs="Arial"/>
                <w:color w:val="000000"/>
                <w:sz w:val="16"/>
                <w:szCs w:val="22"/>
              </w:rPr>
            </w:pPr>
            <w:r>
              <w:rPr>
                <w:rFonts w:cs="Arial"/>
                <w:color w:val="000000"/>
                <w:sz w:val="16"/>
                <w:szCs w:val="22"/>
              </w:rPr>
              <w:t>Inschrijver</w:t>
            </w:r>
            <w:r w:rsidRPr="007360D3">
              <w:rPr>
                <w:rFonts w:cs="Arial"/>
                <w:color w:val="000000"/>
                <w:sz w:val="16"/>
                <w:szCs w:val="22"/>
              </w:rPr>
              <w:t xml:space="preserve"> verklaart dat gebruikmaking van een derde bij uitvoering van de </w:t>
            </w:r>
            <w:r>
              <w:rPr>
                <w:rFonts w:cs="Arial"/>
                <w:color w:val="000000"/>
                <w:sz w:val="16"/>
                <w:szCs w:val="22"/>
              </w:rPr>
              <w:t>opdracht</w:t>
            </w:r>
            <w:r w:rsidRPr="007360D3">
              <w:rPr>
                <w:rFonts w:cs="Arial"/>
                <w:color w:val="000000"/>
                <w:sz w:val="16"/>
                <w:szCs w:val="22"/>
              </w:rPr>
              <w:t xml:space="preserve"> niet anders geschiedt dan na schriftelijk verzoek van </w:t>
            </w:r>
            <w:r>
              <w:rPr>
                <w:rFonts w:cs="Arial"/>
                <w:color w:val="000000"/>
                <w:sz w:val="16"/>
                <w:szCs w:val="22"/>
              </w:rPr>
              <w:t>Inschrijver</w:t>
            </w:r>
            <w:r w:rsidRPr="007360D3">
              <w:rPr>
                <w:rFonts w:cs="Arial"/>
                <w:color w:val="000000"/>
                <w:sz w:val="16"/>
                <w:szCs w:val="22"/>
              </w:rPr>
              <w:t xml:space="preserve"> en schriftelijke goedkeuring van </w:t>
            </w:r>
            <w:r>
              <w:rPr>
                <w:rFonts w:cs="Arial"/>
                <w:color w:val="000000"/>
                <w:sz w:val="16"/>
                <w:szCs w:val="22"/>
              </w:rPr>
              <w:t>Opdrachtgever</w:t>
            </w:r>
            <w:r w:rsidRPr="007360D3">
              <w:rPr>
                <w:rFonts w:cs="Arial"/>
                <w:color w:val="000000"/>
                <w:sz w:val="16"/>
                <w:szCs w:val="22"/>
              </w:rPr>
              <w:t xml:space="preserve">. </w:t>
            </w:r>
          </w:p>
        </w:tc>
        <w:tc>
          <w:tcPr>
            <w:tcW w:w="4560" w:type="dxa"/>
          </w:tcPr>
          <w:p w14:paraId="750566F0" w14:textId="77777777" w:rsidR="00105DBD" w:rsidRPr="007360D3" w:rsidRDefault="0085125D" w:rsidP="00CE1761">
            <w:pPr>
              <w:rPr>
                <w:rFonts w:cs="Arial"/>
                <w:color w:val="000000"/>
                <w:sz w:val="16"/>
                <w:szCs w:val="22"/>
              </w:rPr>
            </w:pPr>
            <w:sdt>
              <w:sdtPr>
                <w:id w:val="292109861"/>
                <w:placeholder>
                  <w:docPart w:val="ABC2899803704EB1BB4BB4C0AE3D0908"/>
                </w:placeholder>
                <w:showingPlcHdr/>
                <w:comboBox>
                  <w:listItem w:value="Kies een item."/>
                  <w:listItem w:displayText="ja" w:value="ja"/>
                  <w:listItem w:displayText="nee" w:value="nee"/>
                </w:comboBox>
              </w:sdtPr>
              <w:sdtEndPr/>
              <w:sdtContent>
                <w:r w:rsidR="00105DBD" w:rsidRPr="003A6527">
                  <w:rPr>
                    <w:rStyle w:val="Tekstvantijdelijkeaanduiding"/>
                  </w:rPr>
                  <w:t>Kies een item.</w:t>
                </w:r>
              </w:sdtContent>
            </w:sdt>
          </w:p>
        </w:tc>
      </w:tr>
      <w:tr w:rsidR="00105DBD" w:rsidRPr="007360D3" w14:paraId="33869975" w14:textId="77777777" w:rsidTr="00CE1761">
        <w:tc>
          <w:tcPr>
            <w:tcW w:w="4560" w:type="dxa"/>
          </w:tcPr>
          <w:p w14:paraId="397F0F0A"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 xml:space="preserve">Deze derde, naam en adres, is: </w:t>
            </w:r>
          </w:p>
        </w:tc>
        <w:tc>
          <w:tcPr>
            <w:tcW w:w="4560" w:type="dxa"/>
          </w:tcPr>
          <w:p w14:paraId="5A70C6C7"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 xml:space="preserve">&lt; in te vullen door </w:t>
            </w:r>
            <w:r>
              <w:rPr>
                <w:rFonts w:cs="Arial"/>
                <w:color w:val="000000"/>
                <w:sz w:val="16"/>
                <w:szCs w:val="22"/>
              </w:rPr>
              <w:t>Inschrijver</w:t>
            </w:r>
            <w:r w:rsidRPr="007360D3">
              <w:rPr>
                <w:rFonts w:cs="Arial"/>
                <w:color w:val="000000"/>
                <w:sz w:val="16"/>
                <w:szCs w:val="22"/>
              </w:rPr>
              <w:t xml:space="preserve"> &gt;</w:t>
            </w:r>
          </w:p>
        </w:tc>
      </w:tr>
      <w:tr w:rsidR="00105DBD" w:rsidRPr="007360D3" w14:paraId="048FFC71" w14:textId="77777777" w:rsidTr="00CE1761">
        <w:tc>
          <w:tcPr>
            <w:tcW w:w="4560" w:type="dxa"/>
          </w:tcPr>
          <w:p w14:paraId="4DB9FD30" w14:textId="77777777" w:rsidR="00105DBD" w:rsidRPr="007360D3" w:rsidRDefault="00105DBD" w:rsidP="00CE1761">
            <w:pPr>
              <w:widowControl w:val="0"/>
              <w:suppressAutoHyphens/>
              <w:autoSpaceDE w:val="0"/>
              <w:autoSpaceDN w:val="0"/>
              <w:adjustRightInd w:val="0"/>
              <w:rPr>
                <w:rFonts w:cs="Arial"/>
                <w:color w:val="000000"/>
                <w:sz w:val="16"/>
                <w:szCs w:val="22"/>
              </w:rPr>
            </w:pPr>
          </w:p>
        </w:tc>
        <w:tc>
          <w:tcPr>
            <w:tcW w:w="4560" w:type="dxa"/>
          </w:tcPr>
          <w:p w14:paraId="7332F28D"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 xml:space="preserve">&lt; in te vullen door </w:t>
            </w:r>
            <w:r>
              <w:rPr>
                <w:rFonts w:cs="Arial"/>
                <w:color w:val="000000"/>
                <w:sz w:val="16"/>
                <w:szCs w:val="22"/>
              </w:rPr>
              <w:t>Inschrijver</w:t>
            </w:r>
            <w:r w:rsidRPr="007360D3">
              <w:rPr>
                <w:rFonts w:cs="Arial"/>
                <w:color w:val="000000"/>
                <w:sz w:val="16"/>
                <w:szCs w:val="22"/>
              </w:rPr>
              <w:t xml:space="preserve"> &gt;</w:t>
            </w:r>
          </w:p>
        </w:tc>
      </w:tr>
      <w:tr w:rsidR="00105DBD" w:rsidRPr="007360D3" w14:paraId="57695E11" w14:textId="77777777" w:rsidTr="00CE1761">
        <w:tc>
          <w:tcPr>
            <w:tcW w:w="4560" w:type="dxa"/>
          </w:tcPr>
          <w:p w14:paraId="22D44036" w14:textId="77777777" w:rsidR="00105DBD" w:rsidRPr="007360D3" w:rsidRDefault="00105DBD" w:rsidP="00CE1761">
            <w:pPr>
              <w:widowControl w:val="0"/>
              <w:suppressAutoHyphens/>
              <w:autoSpaceDE w:val="0"/>
              <w:autoSpaceDN w:val="0"/>
              <w:adjustRightInd w:val="0"/>
              <w:rPr>
                <w:rFonts w:cs="Arial"/>
                <w:color w:val="000000"/>
                <w:sz w:val="16"/>
                <w:szCs w:val="22"/>
              </w:rPr>
            </w:pPr>
          </w:p>
        </w:tc>
        <w:tc>
          <w:tcPr>
            <w:tcW w:w="4560" w:type="dxa"/>
          </w:tcPr>
          <w:p w14:paraId="43B02432"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 xml:space="preserve">&lt; in te vullen door </w:t>
            </w:r>
            <w:r>
              <w:rPr>
                <w:rFonts w:cs="Arial"/>
                <w:color w:val="000000"/>
                <w:sz w:val="16"/>
                <w:szCs w:val="22"/>
              </w:rPr>
              <w:t>Inschrijver</w:t>
            </w:r>
            <w:r w:rsidRPr="007360D3">
              <w:rPr>
                <w:rFonts w:cs="Arial"/>
                <w:color w:val="000000"/>
                <w:sz w:val="16"/>
                <w:szCs w:val="22"/>
              </w:rPr>
              <w:t xml:space="preserve"> &gt;</w:t>
            </w:r>
          </w:p>
        </w:tc>
      </w:tr>
      <w:tr w:rsidR="00105DBD" w:rsidRPr="007360D3" w14:paraId="12FDD9E9" w14:textId="77777777" w:rsidTr="00CE1761">
        <w:tc>
          <w:tcPr>
            <w:tcW w:w="4560" w:type="dxa"/>
          </w:tcPr>
          <w:p w14:paraId="004A8C18" w14:textId="77777777" w:rsidR="00105DBD" w:rsidRPr="007360D3" w:rsidRDefault="00105DBD" w:rsidP="00CE1761">
            <w:pPr>
              <w:widowControl w:val="0"/>
              <w:suppressAutoHyphens/>
              <w:autoSpaceDE w:val="0"/>
              <w:autoSpaceDN w:val="0"/>
              <w:adjustRightInd w:val="0"/>
              <w:rPr>
                <w:rFonts w:cs="Arial"/>
                <w:color w:val="000000"/>
                <w:sz w:val="16"/>
                <w:szCs w:val="22"/>
              </w:rPr>
            </w:pPr>
          </w:p>
        </w:tc>
        <w:tc>
          <w:tcPr>
            <w:tcW w:w="4560" w:type="dxa"/>
          </w:tcPr>
          <w:p w14:paraId="46ED26FF"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 xml:space="preserve">&lt; in te vullen door </w:t>
            </w:r>
            <w:r>
              <w:rPr>
                <w:rFonts w:cs="Arial"/>
                <w:color w:val="000000"/>
                <w:sz w:val="16"/>
                <w:szCs w:val="22"/>
              </w:rPr>
              <w:t>Inschrijver</w:t>
            </w:r>
            <w:r w:rsidRPr="007360D3">
              <w:rPr>
                <w:rFonts w:cs="Arial"/>
                <w:color w:val="000000"/>
                <w:sz w:val="16"/>
                <w:szCs w:val="22"/>
              </w:rPr>
              <w:t xml:space="preserve"> &gt;</w:t>
            </w:r>
          </w:p>
        </w:tc>
      </w:tr>
      <w:tr w:rsidR="00105DBD" w:rsidRPr="007360D3" w14:paraId="46CEF880" w14:textId="77777777" w:rsidTr="00CE1761">
        <w:trPr>
          <w:gridAfter w:val="1"/>
          <w:wAfter w:w="4560" w:type="dxa"/>
        </w:trPr>
        <w:tc>
          <w:tcPr>
            <w:tcW w:w="4560" w:type="dxa"/>
          </w:tcPr>
          <w:p w14:paraId="2F9D7645"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Taakverdeling:</w:t>
            </w:r>
          </w:p>
        </w:tc>
      </w:tr>
      <w:tr w:rsidR="00105DBD" w:rsidRPr="007360D3" w14:paraId="4AF41981" w14:textId="77777777" w:rsidTr="00CE1761">
        <w:tc>
          <w:tcPr>
            <w:tcW w:w="4560" w:type="dxa"/>
          </w:tcPr>
          <w:p w14:paraId="0D2032A0"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Naam derde:</w:t>
            </w:r>
          </w:p>
        </w:tc>
        <w:tc>
          <w:tcPr>
            <w:tcW w:w="4560" w:type="dxa"/>
          </w:tcPr>
          <w:p w14:paraId="2742DBB9"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Taak van de betreffende derde:</w:t>
            </w:r>
          </w:p>
        </w:tc>
      </w:tr>
      <w:tr w:rsidR="00105DBD" w:rsidRPr="007360D3" w14:paraId="2F738EB8" w14:textId="77777777" w:rsidTr="00CE1761">
        <w:tc>
          <w:tcPr>
            <w:tcW w:w="4560" w:type="dxa"/>
          </w:tcPr>
          <w:p w14:paraId="118346C7"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 xml:space="preserve">&lt; in te vullen door </w:t>
            </w:r>
            <w:r>
              <w:rPr>
                <w:rFonts w:cs="Arial"/>
                <w:color w:val="000000"/>
                <w:sz w:val="16"/>
                <w:szCs w:val="22"/>
              </w:rPr>
              <w:t>Inschrijver</w:t>
            </w:r>
            <w:r w:rsidRPr="007360D3">
              <w:rPr>
                <w:rFonts w:cs="Arial"/>
                <w:color w:val="000000"/>
                <w:sz w:val="16"/>
                <w:szCs w:val="22"/>
              </w:rPr>
              <w:t xml:space="preserve"> &gt;</w:t>
            </w:r>
          </w:p>
        </w:tc>
        <w:tc>
          <w:tcPr>
            <w:tcW w:w="4560" w:type="dxa"/>
          </w:tcPr>
          <w:p w14:paraId="743EFCC2" w14:textId="77777777" w:rsidR="00105DBD" w:rsidRPr="007360D3" w:rsidRDefault="00105DBD" w:rsidP="00CE1761">
            <w:pPr>
              <w:widowControl w:val="0"/>
              <w:suppressAutoHyphens/>
              <w:autoSpaceDE w:val="0"/>
              <w:autoSpaceDN w:val="0"/>
              <w:adjustRightInd w:val="0"/>
              <w:rPr>
                <w:rFonts w:cs="Arial"/>
                <w:color w:val="000000"/>
                <w:sz w:val="16"/>
                <w:szCs w:val="22"/>
              </w:rPr>
            </w:pPr>
            <w:r w:rsidRPr="007360D3">
              <w:rPr>
                <w:rFonts w:cs="Arial"/>
                <w:color w:val="000000"/>
                <w:sz w:val="16"/>
                <w:szCs w:val="22"/>
              </w:rPr>
              <w:t xml:space="preserve">&lt; in te vullen door </w:t>
            </w:r>
            <w:r>
              <w:rPr>
                <w:rFonts w:cs="Arial"/>
                <w:color w:val="000000"/>
                <w:sz w:val="16"/>
                <w:szCs w:val="22"/>
              </w:rPr>
              <w:t>Inschrijver</w:t>
            </w:r>
            <w:r w:rsidRPr="007360D3">
              <w:rPr>
                <w:rFonts w:cs="Arial"/>
                <w:color w:val="000000"/>
                <w:sz w:val="16"/>
                <w:szCs w:val="22"/>
              </w:rPr>
              <w:t xml:space="preserve"> &gt;</w:t>
            </w:r>
          </w:p>
        </w:tc>
      </w:tr>
      <w:tr w:rsidR="00105DBD" w:rsidRPr="007360D3" w14:paraId="26DF5DBE" w14:textId="77777777" w:rsidTr="00CE1761">
        <w:tc>
          <w:tcPr>
            <w:tcW w:w="4560" w:type="dxa"/>
          </w:tcPr>
          <w:p w14:paraId="7F370693" w14:textId="77777777" w:rsidR="00105DBD" w:rsidRPr="007360D3" w:rsidRDefault="00105DBD" w:rsidP="00CE1761">
            <w:pPr>
              <w:rPr>
                <w:rFonts w:cs="Arial"/>
                <w:color w:val="000000"/>
                <w:sz w:val="16"/>
                <w:szCs w:val="22"/>
              </w:rPr>
            </w:pPr>
            <w:r w:rsidRPr="007360D3">
              <w:rPr>
                <w:rFonts w:cs="Arial"/>
                <w:color w:val="000000"/>
                <w:sz w:val="16"/>
                <w:szCs w:val="22"/>
              </w:rPr>
              <w:t xml:space="preserve">&lt; in te vullen door </w:t>
            </w:r>
            <w:r>
              <w:rPr>
                <w:rFonts w:cs="Arial"/>
                <w:color w:val="000000"/>
                <w:sz w:val="16"/>
                <w:szCs w:val="22"/>
              </w:rPr>
              <w:t>Inschrijver</w:t>
            </w:r>
            <w:r w:rsidRPr="007360D3">
              <w:rPr>
                <w:rFonts w:cs="Arial"/>
                <w:color w:val="000000"/>
                <w:sz w:val="16"/>
                <w:szCs w:val="22"/>
              </w:rPr>
              <w:t xml:space="preserve"> &gt;</w:t>
            </w:r>
          </w:p>
        </w:tc>
        <w:tc>
          <w:tcPr>
            <w:tcW w:w="4560" w:type="dxa"/>
          </w:tcPr>
          <w:p w14:paraId="7D043E85" w14:textId="77777777" w:rsidR="00105DBD" w:rsidRPr="007360D3" w:rsidRDefault="00105DBD" w:rsidP="00CE1761">
            <w:pPr>
              <w:rPr>
                <w:rFonts w:cs="Arial"/>
                <w:color w:val="000000"/>
                <w:sz w:val="16"/>
                <w:szCs w:val="22"/>
              </w:rPr>
            </w:pPr>
            <w:r w:rsidRPr="007360D3">
              <w:rPr>
                <w:rFonts w:cs="Arial"/>
                <w:color w:val="000000"/>
                <w:sz w:val="16"/>
                <w:szCs w:val="22"/>
              </w:rPr>
              <w:t xml:space="preserve">&lt; in te vullen door </w:t>
            </w:r>
            <w:r>
              <w:rPr>
                <w:rFonts w:cs="Arial"/>
                <w:color w:val="000000"/>
                <w:sz w:val="16"/>
                <w:szCs w:val="22"/>
              </w:rPr>
              <w:t>Inschrijver</w:t>
            </w:r>
            <w:r w:rsidRPr="007360D3">
              <w:rPr>
                <w:rFonts w:cs="Arial"/>
                <w:color w:val="000000"/>
                <w:sz w:val="16"/>
                <w:szCs w:val="22"/>
              </w:rPr>
              <w:t xml:space="preserve"> &gt;</w:t>
            </w:r>
          </w:p>
        </w:tc>
      </w:tr>
      <w:tr w:rsidR="00105DBD" w:rsidRPr="007360D3" w14:paraId="74D89672" w14:textId="77777777" w:rsidTr="00CE1761">
        <w:tc>
          <w:tcPr>
            <w:tcW w:w="4560" w:type="dxa"/>
          </w:tcPr>
          <w:p w14:paraId="621C0B60" w14:textId="77777777" w:rsidR="00105DBD" w:rsidRPr="007360D3" w:rsidRDefault="00105DBD" w:rsidP="00CE1761">
            <w:pPr>
              <w:rPr>
                <w:rFonts w:cs="Arial"/>
                <w:color w:val="000000"/>
                <w:sz w:val="16"/>
                <w:szCs w:val="22"/>
              </w:rPr>
            </w:pPr>
            <w:r w:rsidRPr="007360D3">
              <w:rPr>
                <w:rFonts w:cs="Arial"/>
                <w:color w:val="000000"/>
                <w:sz w:val="16"/>
                <w:szCs w:val="22"/>
              </w:rPr>
              <w:t xml:space="preserve">&lt; in te vullen door </w:t>
            </w:r>
            <w:r>
              <w:rPr>
                <w:rFonts w:cs="Arial"/>
                <w:color w:val="000000"/>
                <w:sz w:val="16"/>
                <w:szCs w:val="22"/>
              </w:rPr>
              <w:t>Inschrijver</w:t>
            </w:r>
            <w:r w:rsidRPr="007360D3">
              <w:rPr>
                <w:rFonts w:cs="Arial"/>
                <w:color w:val="000000"/>
                <w:sz w:val="16"/>
                <w:szCs w:val="22"/>
              </w:rPr>
              <w:t xml:space="preserve"> &gt;</w:t>
            </w:r>
          </w:p>
        </w:tc>
        <w:tc>
          <w:tcPr>
            <w:tcW w:w="4560" w:type="dxa"/>
          </w:tcPr>
          <w:p w14:paraId="68ED5B68" w14:textId="77777777" w:rsidR="00105DBD" w:rsidRPr="007360D3" w:rsidRDefault="00105DBD" w:rsidP="00CE1761">
            <w:pPr>
              <w:rPr>
                <w:rFonts w:cs="Arial"/>
                <w:color w:val="000000"/>
                <w:sz w:val="16"/>
                <w:szCs w:val="22"/>
              </w:rPr>
            </w:pPr>
            <w:r w:rsidRPr="007360D3">
              <w:rPr>
                <w:rFonts w:cs="Arial"/>
                <w:color w:val="000000"/>
                <w:sz w:val="16"/>
                <w:szCs w:val="22"/>
              </w:rPr>
              <w:t xml:space="preserve">&lt; in te vullen door </w:t>
            </w:r>
            <w:r>
              <w:rPr>
                <w:rFonts w:cs="Arial"/>
                <w:color w:val="000000"/>
                <w:sz w:val="16"/>
                <w:szCs w:val="22"/>
              </w:rPr>
              <w:t>Inschrijver</w:t>
            </w:r>
            <w:r w:rsidRPr="007360D3">
              <w:rPr>
                <w:rFonts w:cs="Arial"/>
                <w:color w:val="000000"/>
                <w:sz w:val="16"/>
                <w:szCs w:val="22"/>
              </w:rPr>
              <w:t xml:space="preserve"> &gt;</w:t>
            </w:r>
          </w:p>
        </w:tc>
      </w:tr>
      <w:tr w:rsidR="00105DBD" w:rsidRPr="003B225B" w14:paraId="2B2C8D30" w14:textId="77777777" w:rsidTr="00CE1761">
        <w:tc>
          <w:tcPr>
            <w:tcW w:w="4560" w:type="dxa"/>
            <w:tcBorders>
              <w:bottom w:val="single" w:sz="4" w:space="0" w:color="auto"/>
            </w:tcBorders>
          </w:tcPr>
          <w:p w14:paraId="3410824F" w14:textId="77777777" w:rsidR="00105DBD" w:rsidRPr="003B225B" w:rsidRDefault="00105DBD" w:rsidP="00CE1761">
            <w:pPr>
              <w:widowControl w:val="0"/>
              <w:suppressAutoHyphens/>
              <w:autoSpaceDE w:val="0"/>
              <w:autoSpaceDN w:val="0"/>
              <w:adjustRightInd w:val="0"/>
              <w:rPr>
                <w:rFonts w:cs="Arial"/>
                <w:color w:val="000000"/>
                <w:sz w:val="16"/>
                <w:szCs w:val="22"/>
              </w:rPr>
            </w:pPr>
            <w:r w:rsidRPr="003B225B">
              <w:rPr>
                <w:rFonts w:cs="Arial"/>
                <w:color w:val="000000"/>
                <w:sz w:val="16"/>
                <w:szCs w:val="22"/>
              </w:rPr>
              <w:t xml:space="preserve">&lt; in te vullen door </w:t>
            </w:r>
            <w:r>
              <w:rPr>
                <w:rFonts w:cs="Arial"/>
                <w:color w:val="000000"/>
                <w:sz w:val="16"/>
                <w:szCs w:val="22"/>
              </w:rPr>
              <w:t>Inschrijver</w:t>
            </w:r>
            <w:r w:rsidRPr="003B225B">
              <w:rPr>
                <w:rFonts w:cs="Arial"/>
                <w:color w:val="000000"/>
                <w:sz w:val="16"/>
                <w:szCs w:val="22"/>
              </w:rPr>
              <w:t xml:space="preserve"> &gt;</w:t>
            </w:r>
          </w:p>
        </w:tc>
        <w:tc>
          <w:tcPr>
            <w:tcW w:w="4560" w:type="dxa"/>
            <w:tcBorders>
              <w:bottom w:val="single" w:sz="4" w:space="0" w:color="auto"/>
            </w:tcBorders>
          </w:tcPr>
          <w:p w14:paraId="7863E3F1" w14:textId="77777777" w:rsidR="00105DBD" w:rsidRPr="003B225B" w:rsidRDefault="00105DBD" w:rsidP="00CE1761">
            <w:pPr>
              <w:widowControl w:val="0"/>
              <w:suppressAutoHyphens/>
              <w:autoSpaceDE w:val="0"/>
              <w:autoSpaceDN w:val="0"/>
              <w:adjustRightInd w:val="0"/>
              <w:rPr>
                <w:rFonts w:cs="Arial"/>
                <w:color w:val="000000"/>
                <w:sz w:val="16"/>
                <w:szCs w:val="22"/>
              </w:rPr>
            </w:pPr>
            <w:r w:rsidRPr="003B225B">
              <w:rPr>
                <w:rFonts w:cs="Arial"/>
                <w:color w:val="000000"/>
                <w:sz w:val="16"/>
                <w:szCs w:val="22"/>
              </w:rPr>
              <w:t xml:space="preserve">&lt; in te vullen door </w:t>
            </w:r>
            <w:r>
              <w:rPr>
                <w:rFonts w:cs="Arial"/>
                <w:color w:val="000000"/>
                <w:sz w:val="16"/>
                <w:szCs w:val="22"/>
              </w:rPr>
              <w:t>Inschrijver</w:t>
            </w:r>
            <w:r w:rsidRPr="003B225B">
              <w:rPr>
                <w:rFonts w:cs="Arial"/>
                <w:color w:val="000000"/>
                <w:sz w:val="16"/>
                <w:szCs w:val="22"/>
              </w:rPr>
              <w:t xml:space="preserve"> &gt;</w:t>
            </w:r>
          </w:p>
        </w:tc>
      </w:tr>
    </w:tbl>
    <w:p w14:paraId="67312EFF" w14:textId="77777777" w:rsidR="00105DBD" w:rsidRDefault="00105DBD" w:rsidP="00105DBD"/>
    <w:p w14:paraId="64E4CE31" w14:textId="77777777" w:rsidR="00105DBD" w:rsidRPr="00E041B8" w:rsidRDefault="00105DBD" w:rsidP="00105DBD">
      <w:pPr>
        <w:rPr>
          <w:b/>
        </w:rPr>
      </w:pPr>
      <w:r>
        <w:rPr>
          <w:b/>
        </w:rPr>
        <w:t>Indien Inschrijver beroep doet op de middelen van derden inzake f</w:t>
      </w:r>
      <w:r w:rsidRPr="000F5AE5">
        <w:rPr>
          <w:b/>
        </w:rPr>
        <w:t>inanciële en economische draagkracht</w:t>
      </w:r>
      <w:r>
        <w:rPr>
          <w:b/>
        </w:rPr>
        <w:t xml:space="preserve"> dient onderstaand blok ingevuld en ondertekend te worden door de derde:</w:t>
      </w:r>
    </w:p>
    <w:p w14:paraId="38C71AAC" w14:textId="77777777" w:rsidR="00105DBD" w:rsidRDefault="00105DBD" w:rsidP="00105DBD"/>
    <w:p w14:paraId="49570F67" w14:textId="77777777" w:rsidR="00105DBD" w:rsidRDefault="00105DBD" w:rsidP="00105DBD">
      <w:pPr>
        <w:pStyle w:val="Numberlessbold"/>
        <w:spacing w:after="120"/>
      </w:pPr>
      <w:r w:rsidRPr="003B225B">
        <w:t>Financiële en economische draagkracht</w:t>
      </w:r>
    </w:p>
    <w:p w14:paraId="2BF6B0DF" w14:textId="77777777" w:rsidR="00105DBD" w:rsidRPr="003B225B" w:rsidRDefault="00105DBD" w:rsidP="00105DBD">
      <w:pPr>
        <w:pBdr>
          <w:top w:val="single" w:sz="4" w:space="1" w:color="auto"/>
          <w:left w:val="single" w:sz="4" w:space="4" w:color="auto"/>
          <w:bottom w:val="single" w:sz="4" w:space="1" w:color="auto"/>
          <w:right w:val="single" w:sz="4" w:space="4" w:color="auto"/>
        </w:pBdr>
      </w:pPr>
      <w:r w:rsidRPr="003B225B">
        <w:t>Ondergetekende derde verklaart hierbij dat:</w:t>
      </w:r>
    </w:p>
    <w:p w14:paraId="31EC154F" w14:textId="77777777" w:rsidR="00105DBD" w:rsidRPr="003B225B" w:rsidRDefault="00105DBD" w:rsidP="00493D17">
      <w:pPr>
        <w:pStyle w:val="doMultiBulletStyle"/>
        <w:numPr>
          <w:ilvl w:val="0"/>
          <w:numId w:val="2"/>
        </w:numPr>
        <w:pBdr>
          <w:top w:val="single" w:sz="4" w:space="1" w:color="auto"/>
          <w:left w:val="single" w:sz="4" w:space="4" w:color="auto"/>
          <w:bottom w:val="single" w:sz="4" w:space="1" w:color="auto"/>
          <w:right w:val="single" w:sz="4" w:space="4" w:color="auto"/>
        </w:pBdr>
      </w:pPr>
      <w:r>
        <w:t>Inschrijver</w:t>
      </w:r>
      <w:r w:rsidRPr="003B225B">
        <w:t xml:space="preserve"> daadwerkelijk kan beschikken over de voor de uitvoering van de </w:t>
      </w:r>
      <w:r>
        <w:t>o</w:t>
      </w:r>
      <w:r w:rsidRPr="003B225B">
        <w:t>pdracht</w:t>
      </w:r>
      <w:r>
        <w:t xml:space="preserve"> </w:t>
      </w:r>
      <w:r w:rsidRPr="003B225B">
        <w:t xml:space="preserve">noodzakelijke middelen. </w:t>
      </w:r>
    </w:p>
    <w:p w14:paraId="48FA3750" w14:textId="77777777" w:rsidR="00105DBD" w:rsidRPr="003B225B" w:rsidRDefault="00105DBD" w:rsidP="00493D17">
      <w:pPr>
        <w:pStyle w:val="doMultiBulletStyle"/>
        <w:numPr>
          <w:ilvl w:val="0"/>
          <w:numId w:val="2"/>
        </w:numPr>
        <w:pBdr>
          <w:top w:val="single" w:sz="4" w:space="1" w:color="auto"/>
          <w:left w:val="single" w:sz="4" w:space="4" w:color="auto"/>
          <w:bottom w:val="single" w:sz="4" w:space="1" w:color="auto"/>
          <w:right w:val="single" w:sz="4" w:space="4" w:color="auto"/>
        </w:pBdr>
      </w:pPr>
      <w:r>
        <w:t>Zij zich bij gunning van de opdracht aan Inschrijver volledig en onvoorwaardelijk garant stelt voor nakoming van de verplichtingen die uit de af te sluiten Overeenkomst voortvloeien en dat zij, indien en voor zover daarvan sprake is, (hoofdelijk) aansprakelijk is voor eventuele schade voortvloeiende uit het niet / niet deugdelijk / niet tijdig nakomen van de Overeenkomst.</w:t>
      </w:r>
    </w:p>
    <w:p w14:paraId="4228DA12" w14:textId="77777777" w:rsidR="00105DBD" w:rsidRPr="003B225B" w:rsidRDefault="00105DBD" w:rsidP="00105DBD">
      <w:pPr>
        <w:pBdr>
          <w:top w:val="single" w:sz="4" w:space="1" w:color="auto"/>
          <w:left w:val="single" w:sz="4" w:space="4" w:color="auto"/>
          <w:bottom w:val="single" w:sz="4" w:space="1" w:color="auto"/>
          <w:right w:val="single" w:sz="4" w:space="4" w:color="auto"/>
        </w:pBdr>
      </w:pPr>
    </w:p>
    <w:p w14:paraId="3442AE7F" w14:textId="77777777" w:rsidR="00105DBD" w:rsidRPr="003B225B" w:rsidRDefault="00105DBD" w:rsidP="00105DBD">
      <w:pPr>
        <w:pBdr>
          <w:top w:val="single" w:sz="4" w:space="1" w:color="auto"/>
          <w:left w:val="single" w:sz="4" w:space="4" w:color="auto"/>
          <w:bottom w:val="single" w:sz="4" w:space="1" w:color="auto"/>
          <w:right w:val="single" w:sz="4" w:space="4" w:color="auto"/>
        </w:pBdr>
      </w:pPr>
      <w:r w:rsidRPr="003B225B">
        <w:t>Naar waarheid en zonder voorbehoud rechtsgeldig ondertekend:</w:t>
      </w:r>
    </w:p>
    <w:p w14:paraId="7D2CFC53" w14:textId="77777777" w:rsidR="00105DBD" w:rsidRPr="003B225B" w:rsidRDefault="00105DBD" w:rsidP="00105DBD">
      <w:pPr>
        <w:pBdr>
          <w:top w:val="single" w:sz="4" w:space="1" w:color="auto"/>
          <w:left w:val="single" w:sz="4" w:space="4" w:color="auto"/>
          <w:bottom w:val="single" w:sz="4" w:space="1" w:color="auto"/>
          <w:right w:val="single" w:sz="4" w:space="4" w:color="auto"/>
        </w:pBdr>
      </w:pPr>
    </w:p>
    <w:p w14:paraId="41D8F337" w14:textId="77777777" w:rsidR="00105DBD" w:rsidRPr="003B225B" w:rsidRDefault="00105DBD" w:rsidP="00105DBD">
      <w:pPr>
        <w:pBdr>
          <w:top w:val="single" w:sz="4" w:space="1" w:color="auto"/>
          <w:left w:val="single" w:sz="4" w:space="4" w:color="auto"/>
          <w:bottom w:val="single" w:sz="4" w:space="1" w:color="auto"/>
          <w:right w:val="single" w:sz="4" w:space="4" w:color="auto"/>
        </w:pBdr>
      </w:pPr>
      <w:r w:rsidRPr="003B225B">
        <w:t>Bedrijfsnaam</w:t>
      </w:r>
      <w:r w:rsidRPr="003B225B" w:rsidDel="00D67D28">
        <w:t xml:space="preserve"> </w:t>
      </w:r>
      <w:r w:rsidRPr="003B225B">
        <w:t>derde: ……………………………</w:t>
      </w:r>
    </w:p>
    <w:p w14:paraId="3AF75095" w14:textId="77777777" w:rsidR="00105DBD" w:rsidRPr="003B225B" w:rsidRDefault="00105DBD" w:rsidP="00105DBD">
      <w:pPr>
        <w:pBdr>
          <w:top w:val="single" w:sz="4" w:space="1" w:color="auto"/>
          <w:left w:val="single" w:sz="4" w:space="4" w:color="auto"/>
          <w:bottom w:val="single" w:sz="4" w:space="1" w:color="auto"/>
          <w:right w:val="single" w:sz="4" w:space="4" w:color="auto"/>
        </w:pBdr>
      </w:pPr>
    </w:p>
    <w:p w14:paraId="3CDB4889" w14:textId="77777777" w:rsidR="00105DBD" w:rsidRPr="003B225B" w:rsidRDefault="00105DBD" w:rsidP="00105DBD">
      <w:pPr>
        <w:pBdr>
          <w:top w:val="single" w:sz="4" w:space="1" w:color="auto"/>
          <w:left w:val="single" w:sz="4" w:space="4" w:color="auto"/>
          <w:bottom w:val="single" w:sz="4" w:space="1" w:color="auto"/>
          <w:right w:val="single" w:sz="4" w:space="4" w:color="auto"/>
        </w:pBdr>
        <w:tabs>
          <w:tab w:val="left" w:pos="5670"/>
        </w:tabs>
      </w:pPr>
      <w:r w:rsidRPr="003B225B">
        <w:t>Plaats: ………………………………………......</w:t>
      </w:r>
      <w:r w:rsidRPr="003B225B">
        <w:tab/>
        <w:t>Datum:</w:t>
      </w:r>
      <w:r>
        <w:t xml:space="preserve"> </w:t>
      </w:r>
      <w:r w:rsidRPr="003B225B">
        <w:t>…………………………….</w:t>
      </w:r>
    </w:p>
    <w:p w14:paraId="437A7288" w14:textId="77777777" w:rsidR="00105DBD" w:rsidRPr="003B225B" w:rsidRDefault="00105DBD" w:rsidP="00105DBD">
      <w:pPr>
        <w:pBdr>
          <w:top w:val="single" w:sz="4" w:space="1" w:color="auto"/>
          <w:left w:val="single" w:sz="4" w:space="4" w:color="auto"/>
          <w:bottom w:val="single" w:sz="4" w:space="1" w:color="auto"/>
          <w:right w:val="single" w:sz="4" w:space="4" w:color="auto"/>
        </w:pBdr>
        <w:tabs>
          <w:tab w:val="left" w:pos="5670"/>
        </w:tabs>
      </w:pPr>
    </w:p>
    <w:p w14:paraId="4B889F2D" w14:textId="77777777" w:rsidR="00105DBD" w:rsidRPr="003B225B" w:rsidRDefault="00105DBD" w:rsidP="00105DBD">
      <w:pPr>
        <w:pBdr>
          <w:top w:val="single" w:sz="4" w:space="1" w:color="auto"/>
          <w:left w:val="single" w:sz="4" w:space="4" w:color="auto"/>
          <w:bottom w:val="single" w:sz="4" w:space="1" w:color="auto"/>
          <w:right w:val="single" w:sz="4" w:space="4" w:color="auto"/>
        </w:pBdr>
        <w:tabs>
          <w:tab w:val="left" w:pos="5670"/>
        </w:tabs>
      </w:pPr>
      <w:r w:rsidRPr="003B225B">
        <w:t>Naam ondergetekende: ……………………....</w:t>
      </w:r>
      <w:r w:rsidRPr="003B225B">
        <w:tab/>
        <w:t>Functie:</w:t>
      </w:r>
      <w:r>
        <w:t xml:space="preserve"> </w:t>
      </w:r>
      <w:r w:rsidRPr="003B225B">
        <w:t>……………………………</w:t>
      </w:r>
    </w:p>
    <w:p w14:paraId="534F5E08" w14:textId="77777777" w:rsidR="00105DBD" w:rsidRPr="003B225B" w:rsidRDefault="00105DBD" w:rsidP="00105DBD">
      <w:pPr>
        <w:pBdr>
          <w:top w:val="single" w:sz="4" w:space="1" w:color="auto"/>
          <w:left w:val="single" w:sz="4" w:space="4" w:color="auto"/>
          <w:bottom w:val="single" w:sz="4" w:space="1" w:color="auto"/>
          <w:right w:val="single" w:sz="4" w:space="4" w:color="auto"/>
        </w:pBdr>
      </w:pPr>
    </w:p>
    <w:p w14:paraId="26D74D32" w14:textId="77777777" w:rsidR="00105DBD" w:rsidRPr="003B225B" w:rsidRDefault="00105DBD" w:rsidP="00105DBD">
      <w:pPr>
        <w:pBdr>
          <w:top w:val="single" w:sz="4" w:space="1" w:color="auto"/>
          <w:left w:val="single" w:sz="4" w:space="4" w:color="auto"/>
          <w:bottom w:val="single" w:sz="4" w:space="1" w:color="auto"/>
          <w:right w:val="single" w:sz="4" w:space="4" w:color="auto"/>
        </w:pBdr>
      </w:pPr>
      <w:r w:rsidRPr="003B225B">
        <w:t>Handtekening: ……………………………......</w:t>
      </w:r>
    </w:p>
    <w:p w14:paraId="2CB94D68" w14:textId="77777777" w:rsidR="00105DBD" w:rsidRDefault="00105DBD" w:rsidP="00105DBD">
      <w:pPr>
        <w:rPr>
          <w:b/>
        </w:rPr>
      </w:pPr>
    </w:p>
    <w:p w14:paraId="5BDB6B3E" w14:textId="77777777" w:rsidR="00105DBD" w:rsidRPr="00E041B8" w:rsidRDefault="00105DBD" w:rsidP="00105DBD">
      <w:pPr>
        <w:rPr>
          <w:b/>
        </w:rPr>
      </w:pPr>
      <w:r>
        <w:rPr>
          <w:b/>
        </w:rPr>
        <w:t>Indien Inschrijver beroep doet op de middelen van derden inzake t</w:t>
      </w:r>
      <w:r w:rsidRPr="000F5AE5">
        <w:rPr>
          <w:b/>
        </w:rPr>
        <w:t>echnische bekwaamheid of beroepsbekwaamheid</w:t>
      </w:r>
      <w:r>
        <w:rPr>
          <w:b/>
        </w:rPr>
        <w:t xml:space="preserve"> dient onderstaand blok ingevuld en ondertekend te worden door de derde:</w:t>
      </w:r>
    </w:p>
    <w:p w14:paraId="0BAE08E9" w14:textId="77777777" w:rsidR="00105DBD" w:rsidRDefault="00105DBD" w:rsidP="00105DBD">
      <w:pPr>
        <w:spacing w:line="240" w:lineRule="auto"/>
        <w:rPr>
          <w:rFonts w:ascii="Calibri" w:hAnsi="Calibri"/>
          <w:sz w:val="22"/>
          <w:szCs w:val="22"/>
        </w:rPr>
      </w:pPr>
    </w:p>
    <w:p w14:paraId="2E988EE3" w14:textId="77777777" w:rsidR="00105DBD" w:rsidRPr="00AE3214" w:rsidRDefault="00105DBD" w:rsidP="00105DBD">
      <w:pPr>
        <w:spacing w:after="120"/>
      </w:pPr>
      <w:r w:rsidRPr="00AE3214">
        <w:rPr>
          <w:b/>
        </w:rPr>
        <w:t>Technische bekwaamheid of beroepsbekwaamheid</w:t>
      </w:r>
    </w:p>
    <w:p w14:paraId="2DAE75CE" w14:textId="77777777" w:rsidR="00105DBD" w:rsidRPr="003B225B" w:rsidRDefault="00105DBD" w:rsidP="00105DBD">
      <w:pPr>
        <w:pBdr>
          <w:top w:val="single" w:sz="4" w:space="1" w:color="auto"/>
          <w:left w:val="single" w:sz="4" w:space="1" w:color="auto"/>
          <w:bottom w:val="single" w:sz="4" w:space="1" w:color="auto"/>
          <w:right w:val="single" w:sz="4" w:space="1" w:color="auto"/>
        </w:pBdr>
      </w:pPr>
      <w:r w:rsidRPr="003B225B">
        <w:t>Ondergetekende derde verklaart hierbij dat:</w:t>
      </w:r>
    </w:p>
    <w:p w14:paraId="18EA236D" w14:textId="77777777" w:rsidR="00105DBD" w:rsidRPr="003B225B" w:rsidRDefault="00105DBD" w:rsidP="00493D17">
      <w:pPr>
        <w:pStyle w:val="doMultiBulletStyle"/>
        <w:numPr>
          <w:ilvl w:val="0"/>
          <w:numId w:val="2"/>
        </w:numPr>
        <w:pBdr>
          <w:top w:val="single" w:sz="4" w:space="1" w:color="auto"/>
          <w:left w:val="single" w:sz="4" w:space="1" w:color="auto"/>
          <w:bottom w:val="single" w:sz="4" w:space="1" w:color="auto"/>
          <w:right w:val="single" w:sz="4" w:space="1" w:color="auto"/>
        </w:pBdr>
      </w:pPr>
      <w:r>
        <w:t>Inschrijver</w:t>
      </w:r>
      <w:r w:rsidRPr="003B225B">
        <w:t xml:space="preserve"> daadwerkelijk kan beschikken over de voor de uitvoering van de </w:t>
      </w:r>
      <w:r>
        <w:t>o</w:t>
      </w:r>
      <w:r w:rsidRPr="003B225B">
        <w:t>pdracht</w:t>
      </w:r>
      <w:r>
        <w:t xml:space="preserve"> </w:t>
      </w:r>
      <w:r w:rsidRPr="003B225B">
        <w:t xml:space="preserve">noodzakelijke middelen. </w:t>
      </w:r>
    </w:p>
    <w:p w14:paraId="695DB9ED" w14:textId="77777777" w:rsidR="00105DBD" w:rsidRPr="003B225B" w:rsidRDefault="00105DBD" w:rsidP="00105DBD">
      <w:pPr>
        <w:pBdr>
          <w:top w:val="single" w:sz="4" w:space="1" w:color="auto"/>
          <w:left w:val="single" w:sz="4" w:space="1" w:color="auto"/>
          <w:bottom w:val="single" w:sz="4" w:space="1" w:color="auto"/>
          <w:right w:val="single" w:sz="4" w:space="1" w:color="auto"/>
        </w:pBdr>
      </w:pPr>
    </w:p>
    <w:p w14:paraId="4BB2B52E" w14:textId="77777777" w:rsidR="00105DBD" w:rsidRPr="003B225B" w:rsidRDefault="00105DBD" w:rsidP="00105DBD">
      <w:pPr>
        <w:pBdr>
          <w:top w:val="single" w:sz="4" w:space="1" w:color="auto"/>
          <w:left w:val="single" w:sz="4" w:space="1" w:color="auto"/>
          <w:bottom w:val="single" w:sz="4" w:space="1" w:color="auto"/>
          <w:right w:val="single" w:sz="4" w:space="1" w:color="auto"/>
        </w:pBdr>
      </w:pPr>
      <w:r w:rsidRPr="003B225B">
        <w:t>Naar waarheid</w:t>
      </w:r>
      <w:r>
        <w:t xml:space="preserve"> </w:t>
      </w:r>
      <w:r w:rsidRPr="003B225B">
        <w:t>en zonder voorbehoud rechtsgeldig ondertekend:</w:t>
      </w:r>
    </w:p>
    <w:p w14:paraId="21DD77C2" w14:textId="77777777" w:rsidR="00105DBD" w:rsidRPr="003B225B" w:rsidRDefault="00105DBD" w:rsidP="00105DBD">
      <w:pPr>
        <w:pBdr>
          <w:top w:val="single" w:sz="4" w:space="1" w:color="auto"/>
          <w:left w:val="single" w:sz="4" w:space="1" w:color="auto"/>
          <w:bottom w:val="single" w:sz="4" w:space="1" w:color="auto"/>
          <w:right w:val="single" w:sz="4" w:space="1" w:color="auto"/>
        </w:pBdr>
      </w:pPr>
    </w:p>
    <w:p w14:paraId="48482358" w14:textId="77777777" w:rsidR="00105DBD" w:rsidRPr="003B225B" w:rsidRDefault="00105DBD" w:rsidP="00105DBD">
      <w:pPr>
        <w:pBdr>
          <w:top w:val="single" w:sz="4" w:space="1" w:color="auto"/>
          <w:left w:val="single" w:sz="4" w:space="1" w:color="auto"/>
          <w:bottom w:val="single" w:sz="4" w:space="1" w:color="auto"/>
          <w:right w:val="single" w:sz="4" w:space="1" w:color="auto"/>
        </w:pBdr>
      </w:pPr>
      <w:r w:rsidRPr="003B225B">
        <w:t>Bedrijfsnaam</w:t>
      </w:r>
      <w:r w:rsidRPr="003B225B" w:rsidDel="00D67D28">
        <w:t xml:space="preserve"> </w:t>
      </w:r>
      <w:r w:rsidRPr="003B225B">
        <w:t>derde: ……………………………</w:t>
      </w:r>
    </w:p>
    <w:p w14:paraId="1280C6F4" w14:textId="77777777" w:rsidR="00105DBD" w:rsidRPr="003B225B" w:rsidRDefault="00105DBD" w:rsidP="00105DBD">
      <w:pPr>
        <w:pBdr>
          <w:top w:val="single" w:sz="4" w:space="1" w:color="auto"/>
          <w:left w:val="single" w:sz="4" w:space="1" w:color="auto"/>
          <w:bottom w:val="single" w:sz="4" w:space="1" w:color="auto"/>
          <w:right w:val="single" w:sz="4" w:space="1" w:color="auto"/>
        </w:pBdr>
      </w:pPr>
    </w:p>
    <w:p w14:paraId="715D4C43" w14:textId="77777777" w:rsidR="00105DBD" w:rsidRPr="003B225B" w:rsidRDefault="00105DBD" w:rsidP="00105DBD">
      <w:pPr>
        <w:pBdr>
          <w:top w:val="single" w:sz="4" w:space="1" w:color="auto"/>
          <w:left w:val="single" w:sz="4" w:space="1" w:color="auto"/>
          <w:bottom w:val="single" w:sz="4" w:space="1" w:color="auto"/>
          <w:right w:val="single" w:sz="4" w:space="1" w:color="auto"/>
        </w:pBdr>
        <w:tabs>
          <w:tab w:val="left" w:pos="5670"/>
        </w:tabs>
      </w:pPr>
      <w:r w:rsidRPr="003B225B">
        <w:t>Plaats: ……………………………………….......</w:t>
      </w:r>
      <w:r w:rsidRPr="003B225B">
        <w:tab/>
        <w:t>Datum:</w:t>
      </w:r>
      <w:r>
        <w:t xml:space="preserve"> </w:t>
      </w:r>
      <w:r w:rsidRPr="003B225B">
        <w:t>…………………………….</w:t>
      </w:r>
    </w:p>
    <w:p w14:paraId="2343AD70" w14:textId="77777777" w:rsidR="00105DBD" w:rsidRPr="003B225B" w:rsidRDefault="00105DBD" w:rsidP="00105DBD">
      <w:pPr>
        <w:pBdr>
          <w:top w:val="single" w:sz="4" w:space="1" w:color="auto"/>
          <w:left w:val="single" w:sz="4" w:space="1" w:color="auto"/>
          <w:bottom w:val="single" w:sz="4" w:space="1" w:color="auto"/>
          <w:right w:val="single" w:sz="4" w:space="1" w:color="auto"/>
        </w:pBdr>
        <w:tabs>
          <w:tab w:val="left" w:pos="5670"/>
        </w:tabs>
      </w:pPr>
    </w:p>
    <w:p w14:paraId="76616858" w14:textId="77777777" w:rsidR="00105DBD" w:rsidRPr="003B225B" w:rsidRDefault="00105DBD" w:rsidP="00105DBD">
      <w:pPr>
        <w:pBdr>
          <w:top w:val="single" w:sz="4" w:space="1" w:color="auto"/>
          <w:left w:val="single" w:sz="4" w:space="1" w:color="auto"/>
          <w:bottom w:val="single" w:sz="4" w:space="1" w:color="auto"/>
          <w:right w:val="single" w:sz="4" w:space="1" w:color="auto"/>
        </w:pBdr>
        <w:tabs>
          <w:tab w:val="left" w:pos="5670"/>
        </w:tabs>
      </w:pPr>
      <w:r w:rsidRPr="003B225B">
        <w:t>Naam ondergetekende: ……………………......</w:t>
      </w:r>
      <w:r w:rsidRPr="003B225B">
        <w:tab/>
        <w:t>Functie:</w:t>
      </w:r>
      <w:r>
        <w:t xml:space="preserve"> </w:t>
      </w:r>
      <w:r w:rsidRPr="003B225B">
        <w:t>……………………………</w:t>
      </w:r>
    </w:p>
    <w:p w14:paraId="11ECDCD3" w14:textId="77777777" w:rsidR="00105DBD" w:rsidRPr="003B225B" w:rsidRDefault="00105DBD" w:rsidP="00105DBD">
      <w:pPr>
        <w:pBdr>
          <w:top w:val="single" w:sz="4" w:space="1" w:color="auto"/>
          <w:left w:val="single" w:sz="4" w:space="1" w:color="auto"/>
          <w:bottom w:val="single" w:sz="4" w:space="1" w:color="auto"/>
          <w:right w:val="single" w:sz="4" w:space="1" w:color="auto"/>
        </w:pBdr>
      </w:pPr>
    </w:p>
    <w:p w14:paraId="46E05103" w14:textId="77777777" w:rsidR="00105DBD" w:rsidRPr="003B225B" w:rsidRDefault="00105DBD" w:rsidP="00105DBD">
      <w:pPr>
        <w:pBdr>
          <w:top w:val="single" w:sz="4" w:space="1" w:color="auto"/>
          <w:left w:val="single" w:sz="4" w:space="1" w:color="auto"/>
          <w:bottom w:val="single" w:sz="4" w:space="1" w:color="auto"/>
          <w:right w:val="single" w:sz="4" w:space="1" w:color="auto"/>
        </w:pBdr>
      </w:pPr>
      <w:r w:rsidRPr="003B225B">
        <w:t>Handtekening: ……………………………........</w:t>
      </w:r>
    </w:p>
    <w:p w14:paraId="2690A912" w14:textId="77777777" w:rsidR="00105DBD" w:rsidRPr="003B225B" w:rsidRDefault="00105DBD" w:rsidP="00105DBD">
      <w:pPr>
        <w:pBdr>
          <w:top w:val="single" w:sz="4" w:space="1" w:color="auto"/>
          <w:left w:val="single" w:sz="4" w:space="1" w:color="auto"/>
          <w:bottom w:val="single" w:sz="4" w:space="1" w:color="auto"/>
          <w:right w:val="single" w:sz="4" w:space="1" w:color="auto"/>
        </w:pBdr>
      </w:pPr>
    </w:p>
    <w:p w14:paraId="16B2EE3C" w14:textId="77777777" w:rsidR="00105DBD" w:rsidRDefault="00105DBD" w:rsidP="00105DBD">
      <w:pPr>
        <w:rPr>
          <w:b/>
        </w:rPr>
      </w:pPr>
    </w:p>
    <w:p w14:paraId="696A2D57" w14:textId="77777777" w:rsidR="00105DBD" w:rsidRPr="005C5A05" w:rsidRDefault="00105DBD" w:rsidP="00105DBD">
      <w:pPr>
        <w:rPr>
          <w:b/>
        </w:rPr>
      </w:pPr>
      <w:r w:rsidRPr="005C5A05">
        <w:rPr>
          <w:b/>
        </w:rPr>
        <w:t xml:space="preserve">Derden bij de uitvoering van de opdracht </w:t>
      </w:r>
    </w:p>
    <w:p w14:paraId="295A4FA1" w14:textId="77777777" w:rsidR="00105DBD" w:rsidRPr="003B225B" w:rsidRDefault="00105DBD" w:rsidP="00105DBD">
      <w:pPr>
        <w:pBdr>
          <w:top w:val="single" w:sz="4" w:space="1" w:color="auto"/>
          <w:left w:val="single" w:sz="4" w:space="1" w:color="auto"/>
          <w:bottom w:val="single" w:sz="4" w:space="1" w:color="auto"/>
          <w:right w:val="single" w:sz="4" w:space="1" w:color="auto"/>
        </w:pBdr>
      </w:pPr>
      <w:r w:rsidRPr="003B225B">
        <w:t>Ondergetekende derde verklaart hierbij dat:</w:t>
      </w:r>
    </w:p>
    <w:p w14:paraId="08AD91FB" w14:textId="77777777" w:rsidR="00105DBD" w:rsidRDefault="00105DBD" w:rsidP="00493D17">
      <w:pPr>
        <w:pStyle w:val="doMultiBulletStyle"/>
        <w:numPr>
          <w:ilvl w:val="0"/>
          <w:numId w:val="2"/>
        </w:numPr>
        <w:pBdr>
          <w:top w:val="single" w:sz="4" w:space="1" w:color="auto"/>
          <w:left w:val="single" w:sz="4" w:space="1" w:color="auto"/>
          <w:bottom w:val="single" w:sz="4" w:space="1" w:color="auto"/>
          <w:right w:val="single" w:sz="4" w:space="1" w:color="auto"/>
        </w:pBdr>
      </w:pPr>
      <w:r>
        <w:t>Inschrijver</w:t>
      </w:r>
      <w:r w:rsidRPr="003B225B">
        <w:t xml:space="preserve"> daadwerkelijk kan beschikken over de voor de uitvoering van de </w:t>
      </w:r>
      <w:r>
        <w:t>o</w:t>
      </w:r>
      <w:r w:rsidRPr="003B225B">
        <w:t>pdracht</w:t>
      </w:r>
      <w:r>
        <w:t xml:space="preserve"> </w:t>
      </w:r>
      <w:r w:rsidRPr="003B225B">
        <w:t xml:space="preserve">noodzakelijke middelen. </w:t>
      </w:r>
    </w:p>
    <w:p w14:paraId="05C61065" w14:textId="77777777" w:rsidR="00105DBD" w:rsidRPr="003B225B" w:rsidRDefault="00105DBD" w:rsidP="00105DBD">
      <w:pPr>
        <w:pBdr>
          <w:top w:val="single" w:sz="4" w:space="1" w:color="auto"/>
          <w:left w:val="single" w:sz="4" w:space="1" w:color="auto"/>
          <w:bottom w:val="single" w:sz="4" w:space="1" w:color="auto"/>
          <w:right w:val="single" w:sz="4" w:space="1" w:color="auto"/>
        </w:pBdr>
      </w:pPr>
    </w:p>
    <w:p w14:paraId="1A6FADBD" w14:textId="77777777" w:rsidR="00105DBD" w:rsidRPr="003B225B" w:rsidRDefault="00105DBD" w:rsidP="00105DBD">
      <w:pPr>
        <w:pBdr>
          <w:top w:val="single" w:sz="4" w:space="1" w:color="auto"/>
          <w:left w:val="single" w:sz="4" w:space="1" w:color="auto"/>
          <w:bottom w:val="single" w:sz="4" w:space="1" w:color="auto"/>
          <w:right w:val="single" w:sz="4" w:space="1" w:color="auto"/>
        </w:pBdr>
      </w:pPr>
      <w:r w:rsidRPr="003B225B">
        <w:t>Naar waarheid</w:t>
      </w:r>
      <w:r>
        <w:t xml:space="preserve"> </w:t>
      </w:r>
      <w:r w:rsidRPr="003B225B">
        <w:t>en zonder voorbehoud rechtsgeldig ondertekend:</w:t>
      </w:r>
    </w:p>
    <w:p w14:paraId="4968E43B" w14:textId="77777777" w:rsidR="00105DBD" w:rsidRPr="003B225B" w:rsidRDefault="00105DBD" w:rsidP="00105DBD">
      <w:pPr>
        <w:pBdr>
          <w:top w:val="single" w:sz="4" w:space="1" w:color="auto"/>
          <w:left w:val="single" w:sz="4" w:space="1" w:color="auto"/>
          <w:bottom w:val="single" w:sz="4" w:space="1" w:color="auto"/>
          <w:right w:val="single" w:sz="4" w:space="1" w:color="auto"/>
        </w:pBdr>
      </w:pPr>
    </w:p>
    <w:p w14:paraId="58088A97" w14:textId="77777777" w:rsidR="00105DBD" w:rsidRPr="003B225B" w:rsidRDefault="00105DBD" w:rsidP="00105DBD">
      <w:pPr>
        <w:pBdr>
          <w:top w:val="single" w:sz="4" w:space="1" w:color="auto"/>
          <w:left w:val="single" w:sz="4" w:space="1" w:color="auto"/>
          <w:bottom w:val="single" w:sz="4" w:space="1" w:color="auto"/>
          <w:right w:val="single" w:sz="4" w:space="1" w:color="auto"/>
        </w:pBdr>
      </w:pPr>
      <w:r w:rsidRPr="003B225B">
        <w:t>Bedrijfsnaam</w:t>
      </w:r>
      <w:r w:rsidRPr="003B225B" w:rsidDel="00D67D28">
        <w:t xml:space="preserve"> </w:t>
      </w:r>
      <w:r w:rsidRPr="003B225B">
        <w:t>derde: ……………………………</w:t>
      </w:r>
    </w:p>
    <w:p w14:paraId="5AB9B6EB" w14:textId="77777777" w:rsidR="00105DBD" w:rsidRPr="003B225B" w:rsidRDefault="00105DBD" w:rsidP="00105DBD">
      <w:pPr>
        <w:pBdr>
          <w:top w:val="single" w:sz="4" w:space="1" w:color="auto"/>
          <w:left w:val="single" w:sz="4" w:space="1" w:color="auto"/>
          <w:bottom w:val="single" w:sz="4" w:space="1" w:color="auto"/>
          <w:right w:val="single" w:sz="4" w:space="1" w:color="auto"/>
        </w:pBdr>
      </w:pPr>
    </w:p>
    <w:p w14:paraId="21AB3D13" w14:textId="77777777" w:rsidR="00105DBD" w:rsidRPr="003B225B" w:rsidRDefault="00105DBD" w:rsidP="00105DBD">
      <w:pPr>
        <w:pBdr>
          <w:top w:val="single" w:sz="4" w:space="1" w:color="auto"/>
          <w:left w:val="single" w:sz="4" w:space="1" w:color="auto"/>
          <w:bottom w:val="single" w:sz="4" w:space="1" w:color="auto"/>
          <w:right w:val="single" w:sz="4" w:space="1" w:color="auto"/>
        </w:pBdr>
        <w:tabs>
          <w:tab w:val="left" w:pos="5670"/>
        </w:tabs>
      </w:pPr>
      <w:r w:rsidRPr="003B225B">
        <w:t>Plaats: ……………………………………….......</w:t>
      </w:r>
      <w:r w:rsidRPr="003B225B">
        <w:tab/>
        <w:t>Datum:</w:t>
      </w:r>
      <w:r>
        <w:t xml:space="preserve"> </w:t>
      </w:r>
      <w:r w:rsidRPr="003B225B">
        <w:t>…………………………….</w:t>
      </w:r>
    </w:p>
    <w:p w14:paraId="4152C45D" w14:textId="77777777" w:rsidR="00105DBD" w:rsidRPr="003B225B" w:rsidRDefault="00105DBD" w:rsidP="00105DBD">
      <w:pPr>
        <w:pBdr>
          <w:top w:val="single" w:sz="4" w:space="1" w:color="auto"/>
          <w:left w:val="single" w:sz="4" w:space="1" w:color="auto"/>
          <w:bottom w:val="single" w:sz="4" w:space="1" w:color="auto"/>
          <w:right w:val="single" w:sz="4" w:space="1" w:color="auto"/>
        </w:pBdr>
        <w:tabs>
          <w:tab w:val="left" w:pos="5670"/>
        </w:tabs>
      </w:pPr>
    </w:p>
    <w:p w14:paraId="1F44020C" w14:textId="77777777" w:rsidR="00105DBD" w:rsidRPr="003B225B" w:rsidRDefault="00105DBD" w:rsidP="00105DBD">
      <w:pPr>
        <w:pBdr>
          <w:top w:val="single" w:sz="4" w:space="1" w:color="auto"/>
          <w:left w:val="single" w:sz="4" w:space="1" w:color="auto"/>
          <w:bottom w:val="single" w:sz="4" w:space="1" w:color="auto"/>
          <w:right w:val="single" w:sz="4" w:space="1" w:color="auto"/>
        </w:pBdr>
        <w:tabs>
          <w:tab w:val="left" w:pos="5670"/>
        </w:tabs>
      </w:pPr>
      <w:r w:rsidRPr="003B225B">
        <w:t>Naam ondergetekende: ……………………......</w:t>
      </w:r>
      <w:r w:rsidRPr="003B225B">
        <w:tab/>
        <w:t>Functie:</w:t>
      </w:r>
      <w:r>
        <w:t xml:space="preserve"> </w:t>
      </w:r>
      <w:r w:rsidRPr="003B225B">
        <w:t>……………………………</w:t>
      </w:r>
    </w:p>
    <w:p w14:paraId="0F0F4D2C" w14:textId="77777777" w:rsidR="00105DBD" w:rsidRPr="003B225B" w:rsidRDefault="00105DBD" w:rsidP="00105DBD">
      <w:pPr>
        <w:pBdr>
          <w:top w:val="single" w:sz="4" w:space="1" w:color="auto"/>
          <w:left w:val="single" w:sz="4" w:space="1" w:color="auto"/>
          <w:bottom w:val="single" w:sz="4" w:space="1" w:color="auto"/>
          <w:right w:val="single" w:sz="4" w:space="1" w:color="auto"/>
        </w:pBdr>
      </w:pPr>
    </w:p>
    <w:p w14:paraId="5910370C" w14:textId="77777777" w:rsidR="00105DBD" w:rsidRPr="003B225B" w:rsidRDefault="00105DBD" w:rsidP="00105DBD">
      <w:pPr>
        <w:pBdr>
          <w:top w:val="single" w:sz="4" w:space="1" w:color="auto"/>
          <w:left w:val="single" w:sz="4" w:space="1" w:color="auto"/>
          <w:bottom w:val="single" w:sz="4" w:space="1" w:color="auto"/>
          <w:right w:val="single" w:sz="4" w:space="1" w:color="auto"/>
        </w:pBdr>
      </w:pPr>
      <w:r w:rsidRPr="003B225B">
        <w:t>Handtekening: ……………………………........</w:t>
      </w:r>
    </w:p>
    <w:p w14:paraId="5E1CABB0" w14:textId="77777777" w:rsidR="00105DBD" w:rsidRPr="003B225B" w:rsidRDefault="00105DBD" w:rsidP="00105DBD">
      <w:pPr>
        <w:pBdr>
          <w:top w:val="single" w:sz="4" w:space="1" w:color="auto"/>
          <w:left w:val="single" w:sz="4" w:space="1" w:color="auto"/>
          <w:bottom w:val="single" w:sz="4" w:space="1" w:color="auto"/>
          <w:right w:val="single" w:sz="4" w:space="1" w:color="auto"/>
        </w:pBdr>
      </w:pPr>
    </w:p>
    <w:p w14:paraId="0CF36119" w14:textId="77777777" w:rsidR="00105DBD" w:rsidRDefault="00105DBD" w:rsidP="00105DBD">
      <w:pPr>
        <w:spacing w:line="240" w:lineRule="auto"/>
      </w:pPr>
    </w:p>
    <w:p w14:paraId="6FE0AD9B" w14:textId="77777777" w:rsidR="00105DBD" w:rsidRDefault="00105DBD" w:rsidP="00105DBD"/>
    <w:p w14:paraId="197115FC" w14:textId="77777777" w:rsidR="00105DBD" w:rsidRPr="000F5AE5" w:rsidRDefault="00105DBD" w:rsidP="00105DBD">
      <w:pPr>
        <w:rPr>
          <w:b/>
        </w:rPr>
      </w:pPr>
      <w:r>
        <w:rPr>
          <w:b/>
        </w:rPr>
        <w:t>Inschrijver</w:t>
      </w:r>
      <w:r w:rsidRPr="000F5AE5">
        <w:rPr>
          <w:b/>
        </w:rPr>
        <w:t xml:space="preserve"> dient in alle gevallen onderstaand blok in te vullen en te ondertekenen:</w:t>
      </w:r>
    </w:p>
    <w:p w14:paraId="226535FF" w14:textId="77777777" w:rsidR="00105DBD" w:rsidRPr="003B225B" w:rsidRDefault="00105DBD" w:rsidP="00105DBD"/>
    <w:p w14:paraId="1FD53C20" w14:textId="77777777" w:rsidR="00105DBD" w:rsidRPr="003B225B" w:rsidRDefault="00105DBD" w:rsidP="00105DBD">
      <w:pPr>
        <w:pBdr>
          <w:top w:val="single" w:sz="4" w:space="1" w:color="auto"/>
          <w:left w:val="single" w:sz="4" w:space="4" w:color="auto"/>
          <w:bottom w:val="single" w:sz="4" w:space="1" w:color="auto"/>
          <w:right w:val="single" w:sz="4" w:space="4" w:color="auto"/>
        </w:pBdr>
      </w:pPr>
      <w:r w:rsidRPr="003B225B">
        <w:t>Naar waarheid en zonder voorbehoud rechtsgeldig ondertekend:</w:t>
      </w:r>
    </w:p>
    <w:p w14:paraId="52704BD9" w14:textId="77777777" w:rsidR="00105DBD" w:rsidRPr="003B225B" w:rsidRDefault="00105DBD" w:rsidP="00105DBD">
      <w:pPr>
        <w:pBdr>
          <w:top w:val="single" w:sz="4" w:space="1" w:color="auto"/>
          <w:left w:val="single" w:sz="4" w:space="4" w:color="auto"/>
          <w:bottom w:val="single" w:sz="4" w:space="1" w:color="auto"/>
          <w:right w:val="single" w:sz="4" w:space="4" w:color="auto"/>
        </w:pBdr>
      </w:pPr>
    </w:p>
    <w:p w14:paraId="391AB4D3" w14:textId="77777777" w:rsidR="00105DBD" w:rsidRPr="003B225B" w:rsidRDefault="00105DBD" w:rsidP="00105DBD">
      <w:pPr>
        <w:pBdr>
          <w:top w:val="single" w:sz="4" w:space="1" w:color="auto"/>
          <w:left w:val="single" w:sz="4" w:space="4" w:color="auto"/>
          <w:bottom w:val="single" w:sz="4" w:space="1" w:color="auto"/>
          <w:right w:val="single" w:sz="4" w:space="4" w:color="auto"/>
        </w:pBdr>
      </w:pPr>
    </w:p>
    <w:p w14:paraId="5097D932" w14:textId="77777777" w:rsidR="00105DBD" w:rsidRPr="003B225B" w:rsidRDefault="00105DBD" w:rsidP="00105DBD">
      <w:pPr>
        <w:pBdr>
          <w:top w:val="single" w:sz="4" w:space="1" w:color="auto"/>
          <w:left w:val="single" w:sz="4" w:space="4" w:color="auto"/>
          <w:bottom w:val="single" w:sz="4" w:space="1" w:color="auto"/>
          <w:right w:val="single" w:sz="4" w:space="4" w:color="auto"/>
        </w:pBdr>
      </w:pPr>
      <w:r w:rsidRPr="003B225B">
        <w:t xml:space="preserve">Naam </w:t>
      </w:r>
      <w:r>
        <w:t>Inschrijver</w:t>
      </w:r>
      <w:r w:rsidRPr="003B225B">
        <w:t>: ……………………………</w:t>
      </w:r>
    </w:p>
    <w:p w14:paraId="6C742522" w14:textId="77777777" w:rsidR="00105DBD" w:rsidRPr="003B225B" w:rsidRDefault="00105DBD" w:rsidP="00105DBD">
      <w:pPr>
        <w:pBdr>
          <w:top w:val="single" w:sz="4" w:space="1" w:color="auto"/>
          <w:left w:val="single" w:sz="4" w:space="4" w:color="auto"/>
          <w:bottom w:val="single" w:sz="4" w:space="1" w:color="auto"/>
          <w:right w:val="single" w:sz="4" w:space="4" w:color="auto"/>
        </w:pBdr>
      </w:pPr>
    </w:p>
    <w:p w14:paraId="3EC17E9D" w14:textId="77777777" w:rsidR="00105DBD" w:rsidRPr="003B225B" w:rsidRDefault="00105DBD" w:rsidP="00105DBD">
      <w:pPr>
        <w:pBdr>
          <w:top w:val="single" w:sz="4" w:space="1" w:color="auto"/>
          <w:left w:val="single" w:sz="4" w:space="4" w:color="auto"/>
          <w:bottom w:val="single" w:sz="4" w:space="1" w:color="auto"/>
          <w:right w:val="single" w:sz="4" w:space="4" w:color="auto"/>
        </w:pBdr>
        <w:tabs>
          <w:tab w:val="left" w:pos="5670"/>
        </w:tabs>
      </w:pPr>
      <w:r w:rsidRPr="003B225B">
        <w:t>Plaats: ………………………………………...</w:t>
      </w:r>
      <w:r w:rsidRPr="003B225B">
        <w:tab/>
        <w:t>Datum:</w:t>
      </w:r>
      <w:r>
        <w:t xml:space="preserve"> </w:t>
      </w:r>
      <w:r w:rsidRPr="003B225B">
        <w:t>………………………</w:t>
      </w:r>
    </w:p>
    <w:p w14:paraId="20233137" w14:textId="77777777" w:rsidR="00105DBD" w:rsidRPr="003B225B" w:rsidRDefault="00105DBD" w:rsidP="00105DBD">
      <w:pPr>
        <w:pBdr>
          <w:top w:val="single" w:sz="4" w:space="1" w:color="auto"/>
          <w:left w:val="single" w:sz="4" w:space="4" w:color="auto"/>
          <w:bottom w:val="single" w:sz="4" w:space="1" w:color="auto"/>
          <w:right w:val="single" w:sz="4" w:space="4" w:color="auto"/>
        </w:pBdr>
        <w:tabs>
          <w:tab w:val="left" w:pos="5670"/>
        </w:tabs>
      </w:pPr>
    </w:p>
    <w:p w14:paraId="0123DF34" w14:textId="77777777" w:rsidR="00105DBD" w:rsidRPr="003B225B" w:rsidRDefault="00105DBD" w:rsidP="00105DBD">
      <w:pPr>
        <w:pBdr>
          <w:top w:val="single" w:sz="4" w:space="1" w:color="auto"/>
          <w:left w:val="single" w:sz="4" w:space="4" w:color="auto"/>
          <w:bottom w:val="single" w:sz="4" w:space="1" w:color="auto"/>
          <w:right w:val="single" w:sz="4" w:space="4" w:color="auto"/>
        </w:pBdr>
        <w:tabs>
          <w:tab w:val="left" w:pos="5670"/>
        </w:tabs>
      </w:pPr>
      <w:r w:rsidRPr="003B225B">
        <w:t>Naam ondergetekende: ……………………..</w:t>
      </w:r>
      <w:r w:rsidRPr="003B225B">
        <w:tab/>
        <w:t>Functie:</w:t>
      </w:r>
      <w:r>
        <w:t xml:space="preserve"> </w:t>
      </w:r>
      <w:r w:rsidRPr="003B225B">
        <w:t>………………………</w:t>
      </w:r>
    </w:p>
    <w:p w14:paraId="583687A9" w14:textId="77777777" w:rsidR="00105DBD" w:rsidRPr="003B225B" w:rsidRDefault="00105DBD" w:rsidP="00105DBD">
      <w:pPr>
        <w:pBdr>
          <w:top w:val="single" w:sz="4" w:space="1" w:color="auto"/>
          <w:left w:val="single" w:sz="4" w:space="4" w:color="auto"/>
          <w:bottom w:val="single" w:sz="4" w:space="1" w:color="auto"/>
          <w:right w:val="single" w:sz="4" w:space="4" w:color="auto"/>
        </w:pBdr>
      </w:pPr>
    </w:p>
    <w:p w14:paraId="3EFF39F5" w14:textId="77777777" w:rsidR="00105DBD" w:rsidRPr="003B225B" w:rsidRDefault="00105DBD" w:rsidP="00105DBD">
      <w:pPr>
        <w:pBdr>
          <w:top w:val="single" w:sz="4" w:space="1" w:color="auto"/>
          <w:left w:val="single" w:sz="4" w:space="4" w:color="auto"/>
          <w:bottom w:val="single" w:sz="4" w:space="1" w:color="auto"/>
          <w:right w:val="single" w:sz="4" w:space="4" w:color="auto"/>
        </w:pBdr>
      </w:pPr>
      <w:r w:rsidRPr="003B225B">
        <w:t>Handtekening: …………………………….....</w:t>
      </w:r>
    </w:p>
    <w:p w14:paraId="605F4FF5" w14:textId="77777777" w:rsidR="00105DBD" w:rsidRDefault="00105DBD" w:rsidP="00105DBD">
      <w:pPr>
        <w:spacing w:line="240" w:lineRule="auto"/>
      </w:pPr>
      <w:r>
        <w:br w:type="page"/>
      </w:r>
    </w:p>
    <w:p w14:paraId="438B4FAF" w14:textId="5CF7BDFB" w:rsidR="00105DBD" w:rsidRDefault="00557C46" w:rsidP="00105DBD">
      <w:pPr>
        <w:pStyle w:val="Kop1"/>
        <w:numPr>
          <w:ilvl w:val="0"/>
          <w:numId w:val="0"/>
        </w:numPr>
      </w:pPr>
      <w:bookmarkStart w:id="103" w:name="_Toc132114898"/>
      <w:bookmarkStart w:id="104" w:name="_Hlk108094902"/>
      <w:r>
        <w:lastRenderedPageBreak/>
        <w:t xml:space="preserve">Bijlage </w:t>
      </w:r>
      <w:r w:rsidR="00105DBD">
        <w:t>B3</w:t>
      </w:r>
      <w:r>
        <w:t xml:space="preserve"> -</w:t>
      </w:r>
      <w:r w:rsidR="00105DBD">
        <w:t xml:space="preserve"> Verklaring geen Russische betrokkenheid bij uitvoering van de Overeenkomst</w:t>
      </w:r>
      <w:bookmarkEnd w:id="103"/>
    </w:p>
    <w:p w14:paraId="527CB2B5" w14:textId="0C431EFE" w:rsidR="00105DBD" w:rsidRPr="00CC70C4" w:rsidRDefault="00105DBD" w:rsidP="00105DBD">
      <w:pPr>
        <w:pStyle w:val="Normaalweb"/>
        <w:rPr>
          <w:rFonts w:ascii="Arial" w:hAnsi="Arial" w:cs="Arial"/>
          <w:b/>
          <w:bCs/>
          <w:color w:val="343434"/>
          <w:sz w:val="18"/>
          <w:szCs w:val="18"/>
        </w:rPr>
      </w:pPr>
      <w:r w:rsidRPr="00CC70C4">
        <w:rPr>
          <w:rFonts w:ascii="Arial" w:hAnsi="Arial" w:cs="Arial"/>
          <w:b/>
          <w:bCs/>
          <w:color w:val="343434"/>
          <w:sz w:val="18"/>
          <w:szCs w:val="18"/>
        </w:rPr>
        <w:t xml:space="preserve">Om </w:t>
      </w:r>
      <w:r w:rsidR="00EC3539">
        <w:rPr>
          <w:rFonts w:ascii="Arial" w:hAnsi="Arial" w:cs="Arial"/>
          <w:b/>
          <w:bCs/>
          <w:color w:val="343434"/>
          <w:sz w:val="18"/>
          <w:szCs w:val="18"/>
        </w:rPr>
        <w:t>Opdrachtgever</w:t>
      </w:r>
      <w:r w:rsidRPr="00CC70C4">
        <w:rPr>
          <w:rFonts w:ascii="Arial" w:hAnsi="Arial" w:cs="Arial"/>
          <w:b/>
          <w:bCs/>
          <w:color w:val="343434"/>
          <w:sz w:val="18"/>
          <w:szCs w:val="18"/>
        </w:rPr>
        <w:t xml:space="preserve"> ervan te verzekeren dat er geen sprake is van enige Russische betrokkenheid bij de uitvoering van de Overeenkomst vragen wij u om onderstaande verklaring in te vullen.</w:t>
      </w:r>
    </w:p>
    <w:p w14:paraId="14E0A432" w14:textId="77777777" w:rsidR="00105DBD" w:rsidRPr="00CC70C4" w:rsidRDefault="00105DBD" w:rsidP="00105DBD">
      <w:pPr>
        <w:pStyle w:val="Normaalweb"/>
        <w:rPr>
          <w:rFonts w:ascii="Arial" w:hAnsi="Arial" w:cs="Arial"/>
          <w:color w:val="343434"/>
          <w:sz w:val="18"/>
          <w:szCs w:val="18"/>
        </w:rPr>
      </w:pPr>
    </w:p>
    <w:p w14:paraId="0907CEDC" w14:textId="77777777" w:rsidR="00105DBD" w:rsidRPr="00CC70C4" w:rsidRDefault="00105DBD" w:rsidP="00105DBD">
      <w:pPr>
        <w:pStyle w:val="Normaalweb"/>
        <w:rPr>
          <w:rFonts w:ascii="Arial" w:hAnsi="Arial" w:cs="Arial"/>
          <w:color w:val="343434"/>
          <w:sz w:val="18"/>
          <w:szCs w:val="18"/>
        </w:rPr>
      </w:pPr>
      <w:r w:rsidRPr="00CC70C4">
        <w:rPr>
          <w:rFonts w:ascii="Arial" w:hAnsi="Arial" w:cs="Arial"/>
          <w:color w:val="343434"/>
          <w:sz w:val="18"/>
          <w:szCs w:val="18"/>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0B978659" w14:textId="77777777" w:rsidR="00105DBD" w:rsidRPr="00CC70C4" w:rsidRDefault="00105DBD" w:rsidP="00105DBD">
      <w:pPr>
        <w:pStyle w:val="Normaalweb"/>
        <w:rPr>
          <w:rFonts w:ascii="Arial" w:hAnsi="Arial" w:cs="Arial"/>
          <w:color w:val="343434"/>
          <w:sz w:val="18"/>
          <w:szCs w:val="18"/>
        </w:rPr>
      </w:pPr>
    </w:p>
    <w:p w14:paraId="4F09AF31" w14:textId="77777777" w:rsidR="00105DBD" w:rsidRPr="00CC70C4" w:rsidRDefault="00105DBD" w:rsidP="00105DBD">
      <w:pPr>
        <w:pStyle w:val="Normaalweb"/>
        <w:rPr>
          <w:rFonts w:ascii="Arial" w:hAnsi="Arial" w:cs="Arial"/>
          <w:color w:val="343434"/>
          <w:sz w:val="18"/>
          <w:szCs w:val="18"/>
        </w:rPr>
      </w:pPr>
      <w:r w:rsidRPr="00CC70C4">
        <w:rPr>
          <w:rFonts w:ascii="Arial" w:hAnsi="Arial" w:cs="Arial"/>
          <w:color w:val="343434"/>
          <w:sz w:val="18"/>
          <w:szCs w:val="18"/>
        </w:rPr>
        <w:t>Ondergetekende verklaart hierbij dat:</w:t>
      </w:r>
    </w:p>
    <w:p w14:paraId="4192C0BE" w14:textId="77777777" w:rsidR="00105DBD" w:rsidRPr="00CC70C4" w:rsidRDefault="00105DBD" w:rsidP="00105DBD">
      <w:pPr>
        <w:pStyle w:val="Normaalweb"/>
        <w:rPr>
          <w:rFonts w:ascii="Arial" w:hAnsi="Arial" w:cs="Arial"/>
          <w:color w:val="343434"/>
          <w:sz w:val="18"/>
          <w:szCs w:val="18"/>
        </w:rPr>
      </w:pPr>
      <w:r w:rsidRPr="00CC70C4">
        <w:rPr>
          <w:rFonts w:ascii="Arial" w:hAnsi="Arial" w:cs="Arial"/>
          <w:color w:val="343434"/>
          <w:sz w:val="18"/>
          <w:szCs w:val="18"/>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5F91FFA" w14:textId="77777777" w:rsidR="00105DBD" w:rsidRPr="00CC70C4" w:rsidRDefault="00105DBD" w:rsidP="00105DBD">
      <w:pPr>
        <w:pStyle w:val="Normaalweb"/>
        <w:rPr>
          <w:rFonts w:ascii="Arial" w:hAnsi="Arial" w:cs="Arial"/>
          <w:color w:val="343434"/>
          <w:sz w:val="18"/>
          <w:szCs w:val="18"/>
        </w:rPr>
      </w:pPr>
    </w:p>
    <w:p w14:paraId="314C8354" w14:textId="77777777" w:rsidR="00105DBD" w:rsidRPr="00CC70C4" w:rsidRDefault="00105DBD" w:rsidP="00105DBD">
      <w:pPr>
        <w:pStyle w:val="Normaalweb"/>
        <w:rPr>
          <w:rFonts w:ascii="Arial" w:hAnsi="Arial" w:cs="Arial"/>
          <w:color w:val="343434"/>
          <w:sz w:val="18"/>
          <w:szCs w:val="18"/>
        </w:rPr>
      </w:pPr>
      <w:r w:rsidRPr="00CC70C4">
        <w:rPr>
          <w:rFonts w:ascii="Arial" w:hAnsi="Arial" w:cs="Arial"/>
          <w:color w:val="343434"/>
          <w:sz w:val="18"/>
          <w:szCs w:val="18"/>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5F56E842" w14:textId="77777777" w:rsidR="00105DBD" w:rsidRPr="00CC70C4" w:rsidRDefault="00105DBD" w:rsidP="00105DBD">
      <w:pPr>
        <w:pStyle w:val="Normaalweb"/>
        <w:rPr>
          <w:rFonts w:ascii="Arial" w:hAnsi="Arial" w:cs="Arial"/>
          <w:color w:val="343434"/>
          <w:sz w:val="18"/>
          <w:szCs w:val="18"/>
        </w:rPr>
      </w:pPr>
    </w:p>
    <w:p w14:paraId="24191567" w14:textId="77777777" w:rsidR="00105DBD" w:rsidRPr="00CC70C4" w:rsidRDefault="00105DBD" w:rsidP="00105DBD">
      <w:pPr>
        <w:pStyle w:val="Normaalweb"/>
        <w:rPr>
          <w:rFonts w:ascii="Arial" w:hAnsi="Arial" w:cs="Arial"/>
          <w:color w:val="343434"/>
          <w:sz w:val="18"/>
          <w:szCs w:val="18"/>
        </w:rPr>
      </w:pPr>
      <w:r w:rsidRPr="00CC70C4">
        <w:rPr>
          <w:rFonts w:ascii="Arial" w:hAnsi="Arial" w:cs="Arial"/>
          <w:color w:val="343434"/>
          <w:sz w:val="18"/>
          <w:szCs w:val="18"/>
        </w:rPr>
        <w:t>c) noch ik noch de onderneming die ik vertegenwoordig een (rechts)persoon (gevestigd in Rusland of een ander land) is die handelt in belang van of op aanwijzing van een Russische partij, zoals bedoeld onder a) en b);</w:t>
      </w:r>
    </w:p>
    <w:p w14:paraId="7156D9B2" w14:textId="77777777" w:rsidR="00105DBD" w:rsidRPr="00CC70C4" w:rsidRDefault="00105DBD" w:rsidP="00105DBD">
      <w:pPr>
        <w:pStyle w:val="Normaalweb"/>
        <w:rPr>
          <w:rFonts w:ascii="Arial" w:hAnsi="Arial" w:cs="Arial"/>
          <w:color w:val="343434"/>
          <w:sz w:val="18"/>
          <w:szCs w:val="18"/>
        </w:rPr>
      </w:pPr>
    </w:p>
    <w:p w14:paraId="2BEA743B" w14:textId="77777777" w:rsidR="00105DBD" w:rsidRPr="00CC70C4" w:rsidRDefault="00105DBD" w:rsidP="00105DBD">
      <w:pPr>
        <w:pStyle w:val="Normaalweb"/>
        <w:rPr>
          <w:b/>
          <w:sz w:val="18"/>
          <w:szCs w:val="18"/>
        </w:rPr>
      </w:pPr>
      <w:r w:rsidRPr="00CC70C4">
        <w:rPr>
          <w:rFonts w:ascii="Arial" w:hAnsi="Arial" w:cs="Arial"/>
          <w:color w:val="343434"/>
          <w:sz w:val="18"/>
          <w:szCs w:val="18"/>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5C79CAEE" w14:textId="77777777" w:rsidR="00105DBD" w:rsidRPr="00CC70C4" w:rsidRDefault="00105DBD" w:rsidP="00105DBD">
      <w:pPr>
        <w:pStyle w:val="Normaalweb"/>
        <w:rPr>
          <w:b/>
          <w:sz w:val="18"/>
          <w:szCs w:val="18"/>
        </w:rPr>
      </w:pPr>
    </w:p>
    <w:p w14:paraId="476B01F3" w14:textId="77777777" w:rsidR="00105DBD" w:rsidRPr="00CC70C4" w:rsidRDefault="00105DBD" w:rsidP="00105DBD">
      <w:pPr>
        <w:pBdr>
          <w:top w:val="single" w:sz="4" w:space="1" w:color="auto"/>
          <w:left w:val="single" w:sz="4" w:space="1" w:color="auto"/>
          <w:bottom w:val="single" w:sz="4" w:space="1" w:color="auto"/>
          <w:right w:val="single" w:sz="4" w:space="1" w:color="auto"/>
        </w:pBdr>
        <w:tabs>
          <w:tab w:val="num" w:pos="0"/>
        </w:tabs>
        <w:rPr>
          <w:szCs w:val="18"/>
        </w:rPr>
      </w:pPr>
      <w:r w:rsidRPr="001A19FA">
        <w:rPr>
          <w:szCs w:val="18"/>
        </w:rPr>
        <w:t xml:space="preserve">Naar waarheid </w:t>
      </w:r>
      <w:r w:rsidRPr="00966270">
        <w:rPr>
          <w:szCs w:val="18"/>
        </w:rPr>
        <w:t>en zonder voorbehoud rechtsgeldig ondertekend:</w:t>
      </w:r>
    </w:p>
    <w:p w14:paraId="6F3699EC" w14:textId="77777777" w:rsidR="00105DBD" w:rsidRPr="00CC70C4" w:rsidRDefault="00105DBD" w:rsidP="00105DBD">
      <w:pPr>
        <w:pBdr>
          <w:top w:val="single" w:sz="4" w:space="1" w:color="auto"/>
          <w:left w:val="single" w:sz="4" w:space="1" w:color="auto"/>
          <w:bottom w:val="single" w:sz="4" w:space="1" w:color="auto"/>
          <w:right w:val="single" w:sz="4" w:space="1" w:color="auto"/>
        </w:pBdr>
        <w:tabs>
          <w:tab w:val="num" w:pos="0"/>
        </w:tabs>
        <w:rPr>
          <w:szCs w:val="18"/>
        </w:rPr>
      </w:pPr>
    </w:p>
    <w:p w14:paraId="1CBBD9FD" w14:textId="77777777" w:rsidR="00105DBD" w:rsidRPr="00CC70C4" w:rsidRDefault="00105DBD" w:rsidP="00105DBD">
      <w:pPr>
        <w:pBdr>
          <w:top w:val="single" w:sz="4" w:space="1" w:color="auto"/>
          <w:left w:val="single" w:sz="4" w:space="1" w:color="auto"/>
          <w:bottom w:val="single" w:sz="4" w:space="1" w:color="auto"/>
          <w:right w:val="single" w:sz="4" w:space="1" w:color="auto"/>
        </w:pBdr>
        <w:tabs>
          <w:tab w:val="num" w:pos="0"/>
          <w:tab w:val="left" w:pos="5670"/>
        </w:tabs>
        <w:rPr>
          <w:szCs w:val="18"/>
        </w:rPr>
      </w:pPr>
      <w:r w:rsidRPr="00CC70C4">
        <w:rPr>
          <w:szCs w:val="18"/>
        </w:rPr>
        <w:t>Plaats: ……………………………………….......</w:t>
      </w:r>
      <w:r w:rsidRPr="00CC70C4">
        <w:rPr>
          <w:szCs w:val="18"/>
        </w:rPr>
        <w:tab/>
        <w:t>Datum: …………………………….</w:t>
      </w:r>
    </w:p>
    <w:p w14:paraId="6DA67E12" w14:textId="77777777" w:rsidR="00105DBD" w:rsidRPr="00CC70C4" w:rsidRDefault="00105DBD" w:rsidP="00105DBD">
      <w:pPr>
        <w:pBdr>
          <w:top w:val="single" w:sz="4" w:space="1" w:color="auto"/>
          <w:left w:val="single" w:sz="4" w:space="1" w:color="auto"/>
          <w:bottom w:val="single" w:sz="4" w:space="1" w:color="auto"/>
          <w:right w:val="single" w:sz="4" w:space="1" w:color="auto"/>
        </w:pBdr>
        <w:tabs>
          <w:tab w:val="num" w:pos="0"/>
          <w:tab w:val="left" w:pos="5670"/>
        </w:tabs>
        <w:rPr>
          <w:szCs w:val="18"/>
        </w:rPr>
      </w:pPr>
    </w:p>
    <w:p w14:paraId="273F7D77" w14:textId="77777777" w:rsidR="00105DBD" w:rsidRPr="00CC70C4" w:rsidRDefault="00105DBD" w:rsidP="00105DBD">
      <w:pPr>
        <w:pBdr>
          <w:top w:val="single" w:sz="4" w:space="1" w:color="auto"/>
          <w:left w:val="single" w:sz="4" w:space="1" w:color="auto"/>
          <w:bottom w:val="single" w:sz="4" w:space="1" w:color="auto"/>
          <w:right w:val="single" w:sz="4" w:space="1" w:color="auto"/>
        </w:pBdr>
        <w:tabs>
          <w:tab w:val="num" w:pos="0"/>
          <w:tab w:val="left" w:pos="5670"/>
        </w:tabs>
        <w:rPr>
          <w:szCs w:val="18"/>
        </w:rPr>
      </w:pPr>
      <w:r w:rsidRPr="00CC70C4">
        <w:rPr>
          <w:szCs w:val="18"/>
        </w:rPr>
        <w:t>Naam ondergetekende: ……………………......</w:t>
      </w:r>
      <w:r w:rsidRPr="00CC70C4">
        <w:rPr>
          <w:szCs w:val="18"/>
        </w:rPr>
        <w:tab/>
        <w:t>Functie: ……………………………</w:t>
      </w:r>
    </w:p>
    <w:p w14:paraId="49BCFAB3" w14:textId="77777777" w:rsidR="00105DBD" w:rsidRPr="00CC70C4" w:rsidRDefault="00105DBD" w:rsidP="00105DBD">
      <w:pPr>
        <w:pBdr>
          <w:top w:val="single" w:sz="4" w:space="1" w:color="auto"/>
          <w:left w:val="single" w:sz="4" w:space="1" w:color="auto"/>
          <w:bottom w:val="single" w:sz="4" w:space="1" w:color="auto"/>
          <w:right w:val="single" w:sz="4" w:space="1" w:color="auto"/>
        </w:pBdr>
        <w:tabs>
          <w:tab w:val="num" w:pos="0"/>
        </w:tabs>
        <w:rPr>
          <w:szCs w:val="18"/>
        </w:rPr>
      </w:pPr>
    </w:p>
    <w:p w14:paraId="71EA6EE7" w14:textId="77777777" w:rsidR="00105DBD" w:rsidRPr="00CC70C4" w:rsidRDefault="00105DBD" w:rsidP="00105DBD">
      <w:pPr>
        <w:pBdr>
          <w:top w:val="single" w:sz="4" w:space="1" w:color="auto"/>
          <w:left w:val="single" w:sz="4" w:space="1" w:color="auto"/>
          <w:bottom w:val="single" w:sz="4" w:space="1" w:color="auto"/>
          <w:right w:val="single" w:sz="4" w:space="1" w:color="auto"/>
        </w:pBdr>
        <w:tabs>
          <w:tab w:val="num" w:pos="0"/>
        </w:tabs>
        <w:rPr>
          <w:szCs w:val="18"/>
        </w:rPr>
      </w:pPr>
      <w:r w:rsidRPr="00CC70C4">
        <w:rPr>
          <w:szCs w:val="18"/>
        </w:rPr>
        <w:t>Handtekening: ……………………………........</w:t>
      </w:r>
    </w:p>
    <w:p w14:paraId="49AD97DE" w14:textId="77777777" w:rsidR="00105DBD" w:rsidRPr="00CC70C4" w:rsidRDefault="00105DBD" w:rsidP="00105DBD">
      <w:pPr>
        <w:pBdr>
          <w:top w:val="single" w:sz="4" w:space="1" w:color="auto"/>
          <w:left w:val="single" w:sz="4" w:space="1" w:color="auto"/>
          <w:bottom w:val="single" w:sz="4" w:space="1" w:color="auto"/>
          <w:right w:val="single" w:sz="4" w:space="1" w:color="auto"/>
        </w:pBdr>
        <w:tabs>
          <w:tab w:val="num" w:pos="0"/>
        </w:tabs>
        <w:rPr>
          <w:szCs w:val="18"/>
        </w:rPr>
      </w:pPr>
    </w:p>
    <w:p w14:paraId="23A7F48B" w14:textId="77777777" w:rsidR="00105DBD" w:rsidRPr="00CC70C4" w:rsidRDefault="00105DBD" w:rsidP="00105DBD">
      <w:pPr>
        <w:tabs>
          <w:tab w:val="num" w:pos="0"/>
        </w:tabs>
        <w:spacing w:line="240" w:lineRule="auto"/>
        <w:rPr>
          <w:szCs w:val="18"/>
        </w:rPr>
      </w:pPr>
    </w:p>
    <w:bookmarkEnd w:id="104"/>
    <w:p w14:paraId="7D5D4A9D" w14:textId="77777777" w:rsidR="00105DBD" w:rsidRPr="00CC70C4" w:rsidRDefault="00105DBD" w:rsidP="00105DBD">
      <w:pPr>
        <w:rPr>
          <w:szCs w:val="18"/>
        </w:rPr>
      </w:pPr>
    </w:p>
    <w:p w14:paraId="7F046C3B" w14:textId="77777777" w:rsidR="00105DBD" w:rsidRPr="00D04B6E" w:rsidRDefault="00105DBD" w:rsidP="00105DBD">
      <w:pPr>
        <w:pStyle w:val="Kop1"/>
        <w:numPr>
          <w:ilvl w:val="0"/>
          <w:numId w:val="0"/>
        </w:numPr>
      </w:pPr>
      <w:bookmarkStart w:id="105" w:name="_Toc132114899"/>
      <w:bookmarkStart w:id="106" w:name="_Toc44683791"/>
      <w:r>
        <w:lastRenderedPageBreak/>
        <w:t>B</w:t>
      </w:r>
      <w:r w:rsidRPr="00D04B6E">
        <w:t>ijlage C - Holdingverklaring</w:t>
      </w:r>
      <w:bookmarkEnd w:id="105"/>
    </w:p>
    <w:p w14:paraId="67B915BB" w14:textId="77777777" w:rsidR="00105DBD" w:rsidRPr="00540B90" w:rsidRDefault="00105DBD" w:rsidP="00105DBD">
      <w:pPr>
        <w:rPr>
          <w:u w:val="single"/>
        </w:rPr>
      </w:pPr>
      <w:r>
        <w:t>Inschrijver</w:t>
      </w:r>
      <w:r w:rsidRPr="003B225B">
        <w:t xml:space="preserve"> dient de holdingverklaring te overleggen</w:t>
      </w:r>
      <w:r>
        <w:t xml:space="preserve"> </w:t>
      </w:r>
      <w:r w:rsidRPr="006C5164">
        <w:t>indien de onderneming onderdeel uitmaakt van een holding</w:t>
      </w:r>
      <w:r>
        <w:rPr>
          <w:u w:val="single"/>
        </w:rPr>
        <w:t xml:space="preserve"> en een beroep doet op de draagkracht van de holding</w:t>
      </w:r>
      <w:r>
        <w:t>.</w:t>
      </w:r>
    </w:p>
    <w:p w14:paraId="4283A257" w14:textId="77777777" w:rsidR="00105DBD" w:rsidRPr="003B225B" w:rsidRDefault="00105DBD" w:rsidP="00105DBD"/>
    <w:p w14:paraId="4EF7C3AA" w14:textId="77777777" w:rsidR="00105DBD" w:rsidRDefault="00105DBD" w:rsidP="00493D17">
      <w:pPr>
        <w:pStyle w:val="Lijstalinea"/>
        <w:numPr>
          <w:ilvl w:val="0"/>
          <w:numId w:val="12"/>
        </w:numPr>
      </w:pPr>
      <w:r w:rsidRPr="003B225B">
        <w:t xml:space="preserve">Maakt </w:t>
      </w:r>
      <w:r>
        <w:t>Inschrijver</w:t>
      </w:r>
      <w:r w:rsidRPr="003B225B">
        <w:t xml:space="preserve"> deel uit van een groep of holdingmaatschappij?</w:t>
      </w:r>
      <w:r>
        <w:tab/>
      </w:r>
      <w:r>
        <w:tab/>
      </w:r>
      <w:r w:rsidRPr="003B225B">
        <w:t>Ja</w:t>
      </w:r>
    </w:p>
    <w:p w14:paraId="121A255B" w14:textId="77777777" w:rsidR="00105DBD" w:rsidRPr="003B225B" w:rsidRDefault="00105DBD" w:rsidP="00105DBD"/>
    <w:p w14:paraId="1017CA4F" w14:textId="77777777" w:rsidR="00105DBD" w:rsidRDefault="00105DBD" w:rsidP="00493D17">
      <w:pPr>
        <w:pStyle w:val="Lijstalinea"/>
        <w:numPr>
          <w:ilvl w:val="0"/>
          <w:numId w:val="12"/>
        </w:numPr>
      </w:pPr>
      <w:r w:rsidRPr="003B225B">
        <w:t xml:space="preserve">Maakt </w:t>
      </w:r>
      <w:r>
        <w:t>Inschrijver</w:t>
      </w:r>
      <w:r w:rsidRPr="003B225B">
        <w:t xml:space="preserve"> bij deze aanbesteding gebruik van </w:t>
      </w:r>
      <w:r>
        <w:tab/>
      </w:r>
      <w:r>
        <w:tab/>
      </w:r>
      <w:r>
        <w:tab/>
      </w:r>
      <w:r w:rsidRPr="003B225B">
        <w:t>Ja</w:t>
      </w:r>
      <w:r>
        <w:t xml:space="preserve"> </w:t>
      </w:r>
      <w:r w:rsidRPr="003B225B">
        <w:t>/</w:t>
      </w:r>
      <w:r>
        <w:t xml:space="preserve"> N</w:t>
      </w:r>
      <w:r w:rsidRPr="003B225B">
        <w:t>ee</w:t>
      </w:r>
    </w:p>
    <w:p w14:paraId="7BB8FFA7" w14:textId="77777777" w:rsidR="00105DBD" w:rsidRPr="003B225B" w:rsidRDefault="00105DBD" w:rsidP="00105DBD">
      <w:pPr>
        <w:ind w:left="300"/>
      </w:pPr>
      <w:r w:rsidRPr="003B225B">
        <w:t xml:space="preserve">de financiële en/ of economische draagkracht van de </w:t>
      </w:r>
      <w:r>
        <w:br/>
      </w:r>
      <w:r w:rsidRPr="003B225B">
        <w:t xml:space="preserve">groep of holdingmaatschappij? </w:t>
      </w:r>
      <w:r>
        <w:tab/>
      </w:r>
    </w:p>
    <w:p w14:paraId="0334AA66" w14:textId="77777777" w:rsidR="00105DBD" w:rsidRPr="003B225B" w:rsidRDefault="00105DBD" w:rsidP="00105DBD"/>
    <w:p w14:paraId="1679C0EE" w14:textId="77777777" w:rsidR="00105DBD" w:rsidRPr="0000620D" w:rsidRDefault="00105DBD" w:rsidP="00105DBD">
      <w:pPr>
        <w:pStyle w:val="Numberlessbold"/>
      </w:pPr>
      <w:r w:rsidRPr="0000620D">
        <w:t>Holdingverklaring is van toepassing:</w:t>
      </w:r>
    </w:p>
    <w:p w14:paraId="57EB34F1" w14:textId="77777777" w:rsidR="00105DBD" w:rsidRPr="0000620D" w:rsidRDefault="00105DBD" w:rsidP="00105DBD">
      <w:r w:rsidRPr="0000620D">
        <w:t xml:space="preserve">Hierbij verklaart ondergetekende dat hij zich, als groep of holdingmaatschappij, namens de </w:t>
      </w:r>
      <w:r>
        <w:t>Inschrijver</w:t>
      </w:r>
      <w:r w:rsidRPr="0000620D">
        <w:t xml:space="preserve"> bij gunning volledig en onvoorwaardelijk garant stelt voor de juiste en volledige nakoming van de verplichtingen die uit de eventueel af te sluiten </w:t>
      </w:r>
      <w:r>
        <w:t>Overeenkomst</w:t>
      </w:r>
      <w:r w:rsidRPr="0000620D">
        <w:t xml:space="preserve">(en) voortvloeien. Eveneens verklaart ondergetekende dat hij, indien en voor zover daarvan sprake is, namens de </w:t>
      </w:r>
      <w:r>
        <w:t>Inschrijver</w:t>
      </w:r>
      <w:r w:rsidRPr="0000620D">
        <w:t xml:space="preserve"> aansprakelijk gesteld kan worden voor het nakomen van verplichtingen en eventuele schade voortvloeiende uit het niet/niet deugdelijk/niet tijdig nakomen van de in het kader van deze aanbesteding af te sluiten </w:t>
      </w:r>
      <w:r>
        <w:t>Overeenkomst</w:t>
      </w:r>
      <w:r w:rsidRPr="0000620D">
        <w:t>.</w:t>
      </w:r>
    </w:p>
    <w:p w14:paraId="755AE128" w14:textId="77777777" w:rsidR="00105DBD" w:rsidRPr="0000620D" w:rsidRDefault="00105DBD" w:rsidP="00105DBD"/>
    <w:p w14:paraId="3A7CB30B" w14:textId="77777777" w:rsidR="00105DBD" w:rsidRPr="0000620D" w:rsidRDefault="00105DBD" w:rsidP="00105DBD">
      <w:r w:rsidRPr="0000620D">
        <w:t xml:space="preserve">Hierbij verklaart </w:t>
      </w:r>
      <w:r>
        <w:t>Inschrijver</w:t>
      </w:r>
      <w:r w:rsidRPr="0000620D">
        <w:t xml:space="preserve"> dat de holdingverklaring </w:t>
      </w:r>
      <w:r w:rsidRPr="0000620D">
        <w:rPr>
          <w:u w:val="single"/>
        </w:rPr>
        <w:t>wel</w:t>
      </w:r>
      <w:r w:rsidRPr="0000620D">
        <w:t xml:space="preserve"> van toepassing is.</w:t>
      </w:r>
    </w:p>
    <w:p w14:paraId="5CED7C0B" w14:textId="77777777" w:rsidR="00105DBD" w:rsidRPr="0000620D" w:rsidRDefault="00105DBD" w:rsidP="00105DBD"/>
    <w:p w14:paraId="1DBCA40A" w14:textId="77777777" w:rsidR="00105DBD" w:rsidRPr="0000620D" w:rsidRDefault="00105DBD" w:rsidP="00105DBD"/>
    <w:p w14:paraId="68EDD8A4" w14:textId="77777777" w:rsidR="00105DBD" w:rsidRPr="0000620D" w:rsidRDefault="00105DBD" w:rsidP="00105DBD">
      <w:pPr>
        <w:pBdr>
          <w:top w:val="single" w:sz="4" w:space="1" w:color="auto"/>
          <w:left w:val="single" w:sz="4" w:space="4" w:color="auto"/>
          <w:bottom w:val="single" w:sz="4" w:space="1" w:color="auto"/>
          <w:right w:val="single" w:sz="4" w:space="4" w:color="auto"/>
        </w:pBdr>
      </w:pPr>
      <w:r w:rsidRPr="0000620D">
        <w:t>Naar waarheid</w:t>
      </w:r>
      <w:r>
        <w:t xml:space="preserve"> </w:t>
      </w:r>
      <w:r w:rsidRPr="0000620D">
        <w:t>en zonder voorbehoud rechtsgeldig ondertekend:</w:t>
      </w:r>
    </w:p>
    <w:p w14:paraId="079CF096" w14:textId="77777777" w:rsidR="00105DBD" w:rsidRPr="0000620D" w:rsidRDefault="00105DBD" w:rsidP="00105DBD">
      <w:pPr>
        <w:pBdr>
          <w:top w:val="single" w:sz="4" w:space="1" w:color="auto"/>
          <w:left w:val="single" w:sz="4" w:space="4" w:color="auto"/>
          <w:bottom w:val="single" w:sz="4" w:space="1" w:color="auto"/>
          <w:right w:val="single" w:sz="4" w:space="4" w:color="auto"/>
        </w:pBdr>
      </w:pPr>
    </w:p>
    <w:p w14:paraId="2AC65846" w14:textId="77777777" w:rsidR="00105DBD" w:rsidRPr="0000620D" w:rsidRDefault="00105DBD" w:rsidP="00105DBD">
      <w:pPr>
        <w:pBdr>
          <w:top w:val="single" w:sz="4" w:space="1" w:color="auto"/>
          <w:left w:val="single" w:sz="4" w:space="4" w:color="auto"/>
          <w:bottom w:val="single" w:sz="4" w:space="1" w:color="auto"/>
          <w:right w:val="single" w:sz="4" w:space="4" w:color="auto"/>
        </w:pBdr>
      </w:pPr>
    </w:p>
    <w:p w14:paraId="16354E99" w14:textId="77777777" w:rsidR="00105DBD" w:rsidRPr="0000620D" w:rsidRDefault="00105DBD" w:rsidP="00105DBD">
      <w:pPr>
        <w:pBdr>
          <w:top w:val="single" w:sz="4" w:space="1" w:color="auto"/>
          <w:left w:val="single" w:sz="4" w:space="4" w:color="auto"/>
          <w:bottom w:val="single" w:sz="4" w:space="1" w:color="auto"/>
          <w:right w:val="single" w:sz="4" w:space="4" w:color="auto"/>
        </w:pBdr>
      </w:pPr>
      <w:r w:rsidRPr="0000620D">
        <w:t>Naam Holding: ……………………………..</w:t>
      </w:r>
    </w:p>
    <w:p w14:paraId="1614FCE8" w14:textId="77777777" w:rsidR="00105DBD" w:rsidRPr="0000620D" w:rsidRDefault="00105DBD" w:rsidP="00105DBD">
      <w:pPr>
        <w:pBdr>
          <w:top w:val="single" w:sz="4" w:space="1" w:color="auto"/>
          <w:left w:val="single" w:sz="4" w:space="4" w:color="auto"/>
          <w:bottom w:val="single" w:sz="4" w:space="1" w:color="auto"/>
          <w:right w:val="single" w:sz="4" w:space="4" w:color="auto"/>
        </w:pBdr>
      </w:pPr>
    </w:p>
    <w:p w14:paraId="3E370209" w14:textId="77777777" w:rsidR="00105DBD" w:rsidRPr="0000620D" w:rsidRDefault="00105DBD" w:rsidP="00105DBD">
      <w:pPr>
        <w:pBdr>
          <w:top w:val="single" w:sz="4" w:space="1" w:color="auto"/>
          <w:left w:val="single" w:sz="4" w:space="4" w:color="auto"/>
          <w:bottom w:val="single" w:sz="4" w:space="1" w:color="auto"/>
          <w:right w:val="single" w:sz="4" w:space="4" w:color="auto"/>
        </w:pBdr>
        <w:tabs>
          <w:tab w:val="left" w:pos="5670"/>
        </w:tabs>
      </w:pPr>
      <w:r w:rsidRPr="0000620D">
        <w:t>Plaats: ………………………………………..</w:t>
      </w:r>
      <w:r w:rsidRPr="0000620D">
        <w:tab/>
        <w:t>Datum:</w:t>
      </w:r>
      <w:r>
        <w:t xml:space="preserve"> </w:t>
      </w:r>
      <w:r w:rsidRPr="0000620D">
        <w:t>………………………</w:t>
      </w:r>
    </w:p>
    <w:p w14:paraId="5F55DE1F" w14:textId="77777777" w:rsidR="00105DBD" w:rsidRPr="0000620D" w:rsidRDefault="00105DBD" w:rsidP="00105DBD">
      <w:pPr>
        <w:pBdr>
          <w:top w:val="single" w:sz="4" w:space="1" w:color="auto"/>
          <w:left w:val="single" w:sz="4" w:space="4" w:color="auto"/>
          <w:bottom w:val="single" w:sz="4" w:space="1" w:color="auto"/>
          <w:right w:val="single" w:sz="4" w:space="4" w:color="auto"/>
        </w:pBdr>
        <w:tabs>
          <w:tab w:val="left" w:pos="5670"/>
        </w:tabs>
      </w:pPr>
    </w:p>
    <w:p w14:paraId="7C3736B5" w14:textId="77777777" w:rsidR="00105DBD" w:rsidRPr="0000620D" w:rsidRDefault="00105DBD" w:rsidP="00105DBD">
      <w:pPr>
        <w:pBdr>
          <w:top w:val="single" w:sz="4" w:space="1" w:color="auto"/>
          <w:left w:val="single" w:sz="4" w:space="4" w:color="auto"/>
          <w:bottom w:val="single" w:sz="4" w:space="1" w:color="auto"/>
          <w:right w:val="single" w:sz="4" w:space="4" w:color="auto"/>
        </w:pBdr>
        <w:tabs>
          <w:tab w:val="left" w:pos="5670"/>
        </w:tabs>
      </w:pPr>
      <w:r w:rsidRPr="0000620D">
        <w:t>Naam ondergetekende: ……………………..</w:t>
      </w:r>
      <w:r w:rsidRPr="0000620D">
        <w:tab/>
        <w:t>Functie:</w:t>
      </w:r>
      <w:r>
        <w:t xml:space="preserve"> </w:t>
      </w:r>
      <w:r w:rsidRPr="0000620D">
        <w:t>………………………</w:t>
      </w:r>
    </w:p>
    <w:p w14:paraId="6D3AA9B9" w14:textId="77777777" w:rsidR="00105DBD" w:rsidRPr="0000620D" w:rsidRDefault="00105DBD" w:rsidP="00105DBD">
      <w:pPr>
        <w:pBdr>
          <w:top w:val="single" w:sz="4" w:space="1" w:color="auto"/>
          <w:left w:val="single" w:sz="4" w:space="4" w:color="auto"/>
          <w:bottom w:val="single" w:sz="4" w:space="1" w:color="auto"/>
          <w:right w:val="single" w:sz="4" w:space="4" w:color="auto"/>
        </w:pBdr>
      </w:pPr>
    </w:p>
    <w:p w14:paraId="7E8E14AA" w14:textId="77777777" w:rsidR="00105DBD" w:rsidRPr="0000620D" w:rsidRDefault="00105DBD" w:rsidP="00105DBD">
      <w:pPr>
        <w:pBdr>
          <w:top w:val="single" w:sz="4" w:space="1" w:color="auto"/>
          <w:left w:val="single" w:sz="4" w:space="4" w:color="auto"/>
          <w:bottom w:val="single" w:sz="4" w:space="1" w:color="auto"/>
          <w:right w:val="single" w:sz="4" w:space="4" w:color="auto"/>
        </w:pBdr>
      </w:pPr>
      <w:r w:rsidRPr="0000620D">
        <w:t>Handtekening: …………………………….....</w:t>
      </w:r>
    </w:p>
    <w:p w14:paraId="2BBBC4B5" w14:textId="77777777" w:rsidR="00105DBD" w:rsidRPr="0000620D" w:rsidRDefault="00105DBD" w:rsidP="00105DBD">
      <w:pPr>
        <w:pBdr>
          <w:top w:val="single" w:sz="4" w:space="1" w:color="auto"/>
          <w:left w:val="single" w:sz="4" w:space="4" w:color="auto"/>
          <w:bottom w:val="single" w:sz="4" w:space="1" w:color="auto"/>
          <w:right w:val="single" w:sz="4" w:space="4" w:color="auto"/>
        </w:pBdr>
      </w:pPr>
    </w:p>
    <w:p w14:paraId="5D760C79" w14:textId="77777777" w:rsidR="00105DBD" w:rsidRPr="0000620D" w:rsidRDefault="00105DBD" w:rsidP="00105DBD"/>
    <w:p w14:paraId="14C96B0E" w14:textId="77777777" w:rsidR="00105DBD" w:rsidRPr="00B700BA" w:rsidRDefault="00105DBD" w:rsidP="00105DBD">
      <w:pPr>
        <w:pStyle w:val="Kop1"/>
        <w:numPr>
          <w:ilvl w:val="0"/>
          <w:numId w:val="0"/>
        </w:numPr>
      </w:pPr>
      <w:bookmarkStart w:id="107" w:name="_Toc132114900"/>
      <w:r w:rsidRPr="00B700BA">
        <w:lastRenderedPageBreak/>
        <w:t xml:space="preserve">Bijlage </w:t>
      </w:r>
      <w:r w:rsidRPr="00D04B6E">
        <w:t>D</w:t>
      </w:r>
      <w:r w:rsidRPr="00B700BA">
        <w:t xml:space="preserve"> – Vorm- en procedurevereisten</w:t>
      </w:r>
      <w:bookmarkEnd w:id="106"/>
      <w:bookmarkEnd w:id="107"/>
    </w:p>
    <w:p w14:paraId="0E1CBD8C" w14:textId="77777777" w:rsidR="00105DBD" w:rsidRPr="00B700BA" w:rsidRDefault="00105DBD" w:rsidP="00105DBD">
      <w:r w:rsidRPr="00B700BA">
        <w:t xml:space="preserve">Met deelname aan deze aanbestedingsprocedure gaat </w:t>
      </w:r>
      <w:r>
        <w:t>Inschrijver</w:t>
      </w:r>
      <w:r w:rsidRPr="00B700BA">
        <w:t xml:space="preserve"> onvoorwaardelijk akkoord met de onderstaande vorm- en procedurevereisten:</w:t>
      </w:r>
    </w:p>
    <w:p w14:paraId="7FA065F1" w14:textId="77777777" w:rsidR="00105DBD" w:rsidRPr="00B700BA" w:rsidRDefault="00105DBD" w:rsidP="00105DBD"/>
    <w:tbl>
      <w:tblPr>
        <w:tblStyle w:val="Rastertabel41"/>
        <w:tblW w:w="0" w:type="auto"/>
        <w:tblLayout w:type="fixed"/>
        <w:tblLook w:val="04A0" w:firstRow="1" w:lastRow="0" w:firstColumn="1" w:lastColumn="0" w:noHBand="0" w:noVBand="1"/>
      </w:tblPr>
      <w:tblGrid>
        <w:gridCol w:w="421"/>
        <w:gridCol w:w="8788"/>
      </w:tblGrid>
      <w:tr w:rsidR="00105DBD" w:rsidRPr="00B700BA" w14:paraId="1F9017B1"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773D6B2" w14:textId="77777777" w:rsidR="00105DBD" w:rsidRPr="00B700BA" w:rsidRDefault="00105DBD" w:rsidP="00CE1761">
            <w:r w:rsidRPr="00B700BA">
              <w:t>Nr</w:t>
            </w:r>
          </w:p>
        </w:tc>
        <w:tc>
          <w:tcPr>
            <w:tcW w:w="8788" w:type="dxa"/>
          </w:tcPr>
          <w:p w14:paraId="42004627" w14:textId="77777777" w:rsidR="00105DBD" w:rsidRPr="00B700BA" w:rsidRDefault="00105DBD" w:rsidP="00CE1761">
            <w:pPr>
              <w:cnfStyle w:val="100000000000" w:firstRow="1" w:lastRow="0" w:firstColumn="0" w:lastColumn="0" w:oddVBand="0" w:evenVBand="0" w:oddHBand="0" w:evenHBand="0" w:firstRowFirstColumn="0" w:firstRowLastColumn="0" w:lastRowFirstColumn="0" w:lastRowLastColumn="0"/>
            </w:pPr>
            <w:r w:rsidRPr="00B700BA">
              <w:t>Vorm- en procedurevereisten</w:t>
            </w:r>
          </w:p>
        </w:tc>
      </w:tr>
      <w:tr w:rsidR="00105DBD" w:rsidRPr="00B700BA" w14:paraId="188EA549"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75E9ACC0" w14:textId="77777777" w:rsidR="00105DBD" w:rsidRPr="00B700BA" w:rsidRDefault="00105DBD" w:rsidP="00493D17">
            <w:pPr>
              <w:numPr>
                <w:ilvl w:val="0"/>
                <w:numId w:val="9"/>
              </w:numPr>
              <w:contextualSpacing/>
              <w:rPr>
                <w:b w:val="0"/>
                <w:bCs w:val="0"/>
              </w:rPr>
            </w:pPr>
          </w:p>
        </w:tc>
        <w:tc>
          <w:tcPr>
            <w:tcW w:w="8788" w:type="dxa"/>
          </w:tcPr>
          <w:p w14:paraId="20953E95" w14:textId="77777777" w:rsidR="00105DBD" w:rsidRPr="00B700BA" w:rsidRDefault="00105DBD" w:rsidP="00CE1761">
            <w:pPr>
              <w:cnfStyle w:val="000000100000" w:firstRow="0" w:lastRow="0" w:firstColumn="0" w:lastColumn="0" w:oddVBand="0" w:evenVBand="0" w:oddHBand="1" w:evenHBand="0" w:firstRowFirstColumn="0" w:firstRowLastColumn="0" w:lastRowFirstColumn="0" w:lastRowLastColumn="0"/>
            </w:pPr>
            <w:r w:rsidRPr="00B700BA">
              <w:t xml:space="preserve">Alle door </w:t>
            </w:r>
            <w:r>
              <w:t>Inschrijver</w:t>
            </w:r>
            <w:r w:rsidRPr="00B700BA">
              <w:t xml:space="preserve"> in het kader van deze aanbesteding overgelegde gegevens en gedane verklaringen zijn door </w:t>
            </w:r>
            <w:r>
              <w:t>Inschrijver</w:t>
            </w:r>
            <w:r w:rsidRPr="00B700BA">
              <w:t xml:space="preserve"> naar waarheid ingevuld en kunnen te allen tijde gestand worden gedaan. </w:t>
            </w:r>
          </w:p>
        </w:tc>
      </w:tr>
      <w:tr w:rsidR="00105DBD" w:rsidRPr="00B700BA" w14:paraId="3C8B17B4" w14:textId="77777777" w:rsidTr="00CE1761">
        <w:tc>
          <w:tcPr>
            <w:cnfStyle w:val="001000000000" w:firstRow="0" w:lastRow="0" w:firstColumn="1" w:lastColumn="0" w:oddVBand="0" w:evenVBand="0" w:oddHBand="0" w:evenHBand="0" w:firstRowFirstColumn="0" w:firstRowLastColumn="0" w:lastRowFirstColumn="0" w:lastRowLastColumn="0"/>
            <w:tcW w:w="421" w:type="dxa"/>
          </w:tcPr>
          <w:p w14:paraId="33679C1D" w14:textId="77777777" w:rsidR="00105DBD" w:rsidRPr="00B700BA" w:rsidRDefault="00105DBD" w:rsidP="00493D17">
            <w:pPr>
              <w:numPr>
                <w:ilvl w:val="0"/>
                <w:numId w:val="9"/>
              </w:numPr>
              <w:contextualSpacing/>
              <w:rPr>
                <w:b w:val="0"/>
                <w:bCs w:val="0"/>
              </w:rPr>
            </w:pPr>
          </w:p>
        </w:tc>
        <w:tc>
          <w:tcPr>
            <w:tcW w:w="8788" w:type="dxa"/>
          </w:tcPr>
          <w:p w14:paraId="28DCE006" w14:textId="77777777" w:rsidR="00105DBD" w:rsidRPr="00B700BA" w:rsidRDefault="00105DBD" w:rsidP="00CE1761">
            <w:pPr>
              <w:cnfStyle w:val="000000000000" w:firstRow="0" w:lastRow="0" w:firstColumn="0" w:lastColumn="0" w:oddVBand="0" w:evenVBand="0" w:oddHBand="0" w:evenHBand="0" w:firstRowFirstColumn="0" w:firstRowLastColumn="0" w:lastRowFirstColumn="0" w:lastRowLastColumn="0"/>
            </w:pPr>
            <w:r>
              <w:t>Inschrijver</w:t>
            </w:r>
            <w:r w:rsidRPr="00B700BA">
              <w:t xml:space="preserve"> </w:t>
            </w:r>
            <w:r>
              <w:t>is ervan bewust</w:t>
            </w:r>
            <w:r w:rsidRPr="00B700BA">
              <w:t xml:space="preserve"> dat alle bijgevoegde bewijzen van recente datum</w:t>
            </w:r>
            <w:r>
              <w:t xml:space="preserve"> dienen</w:t>
            </w:r>
            <w:r w:rsidRPr="00B700BA">
              <w:t xml:space="preserve"> zijn (niet ouder dan drie (3) maanden, tenzij anders staat vermeld). Bewijsstukken dienen op verzoek van </w:t>
            </w:r>
            <w:r>
              <w:t>Opdrachtgever</w:t>
            </w:r>
            <w:r w:rsidRPr="00B700BA">
              <w:t xml:space="preserve"> te worden overlegd en geven de situatie op moment van indienen van de </w:t>
            </w:r>
            <w:r>
              <w:t>Inschrijving</w:t>
            </w:r>
            <w:r w:rsidRPr="00B700BA">
              <w:t xml:space="preserve"> weer en bieden </w:t>
            </w:r>
            <w:r>
              <w:t>Opdrachtgever</w:t>
            </w:r>
            <w:r w:rsidRPr="00B700BA">
              <w:t xml:space="preserve"> de mogelijkheid vast te stellen welke natuurlijk personen bevoegd zijn om de rechtspersonen van </w:t>
            </w:r>
            <w:r>
              <w:t>Inschrijver</w:t>
            </w:r>
            <w:r w:rsidRPr="00B700BA">
              <w:t xml:space="preserve"> te vertegenwoordigen. </w:t>
            </w:r>
          </w:p>
        </w:tc>
      </w:tr>
      <w:tr w:rsidR="00105DBD" w:rsidRPr="00B700BA" w14:paraId="67F0FD30"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3F191FD8" w14:textId="77777777" w:rsidR="00105DBD" w:rsidRPr="00B700BA" w:rsidRDefault="00105DBD" w:rsidP="00493D17">
            <w:pPr>
              <w:numPr>
                <w:ilvl w:val="0"/>
                <w:numId w:val="9"/>
              </w:numPr>
              <w:contextualSpacing/>
              <w:rPr>
                <w:b w:val="0"/>
                <w:bCs w:val="0"/>
              </w:rPr>
            </w:pPr>
          </w:p>
        </w:tc>
        <w:tc>
          <w:tcPr>
            <w:tcW w:w="8788" w:type="dxa"/>
          </w:tcPr>
          <w:p w14:paraId="41E777F0" w14:textId="77777777" w:rsidR="00105DBD" w:rsidRPr="00B700BA" w:rsidRDefault="00105DBD" w:rsidP="00CE1761">
            <w:pPr>
              <w:cnfStyle w:val="000000100000" w:firstRow="0" w:lastRow="0" w:firstColumn="0" w:lastColumn="0" w:oddVBand="0" w:evenVBand="0" w:oddHBand="1" w:evenHBand="0" w:firstRowFirstColumn="0" w:firstRowLastColumn="0" w:lastRowFirstColumn="0" w:lastRowLastColumn="0"/>
            </w:pPr>
            <w:r>
              <w:t>Inschrijver</w:t>
            </w:r>
            <w:r w:rsidRPr="00B700BA">
              <w:t xml:space="preserve"> is zich ervan bewust dat, indien de bewijsstukken niet</w:t>
            </w:r>
            <w:r>
              <w:t>,</w:t>
            </w:r>
            <w:r w:rsidRPr="00B700BA">
              <w:t xml:space="preserve"> niet tijdig, of niet juist zijn verstrekt, of niet volledig overeenkomen met de </w:t>
            </w:r>
            <w:r>
              <w:t>Inschrijving</w:t>
            </w:r>
            <w:r w:rsidRPr="00B700BA">
              <w:t xml:space="preserve">, de </w:t>
            </w:r>
            <w:r>
              <w:t>Inschrijving</w:t>
            </w:r>
            <w:r w:rsidRPr="00B700BA">
              <w:t xml:space="preserve"> kan worden uitgesloten van verdere deelneming aan de aanbesteding.</w:t>
            </w:r>
          </w:p>
        </w:tc>
      </w:tr>
      <w:tr w:rsidR="00105DBD" w:rsidRPr="00B700BA" w14:paraId="11037C03" w14:textId="77777777" w:rsidTr="00CE1761">
        <w:tc>
          <w:tcPr>
            <w:cnfStyle w:val="001000000000" w:firstRow="0" w:lastRow="0" w:firstColumn="1" w:lastColumn="0" w:oddVBand="0" w:evenVBand="0" w:oddHBand="0" w:evenHBand="0" w:firstRowFirstColumn="0" w:firstRowLastColumn="0" w:lastRowFirstColumn="0" w:lastRowLastColumn="0"/>
            <w:tcW w:w="421" w:type="dxa"/>
          </w:tcPr>
          <w:p w14:paraId="232E13D3" w14:textId="77777777" w:rsidR="00105DBD" w:rsidRPr="00B700BA" w:rsidRDefault="00105DBD" w:rsidP="00493D17">
            <w:pPr>
              <w:numPr>
                <w:ilvl w:val="0"/>
                <w:numId w:val="9"/>
              </w:numPr>
              <w:contextualSpacing/>
              <w:rPr>
                <w:b w:val="0"/>
                <w:bCs w:val="0"/>
              </w:rPr>
            </w:pPr>
          </w:p>
        </w:tc>
        <w:tc>
          <w:tcPr>
            <w:tcW w:w="8788" w:type="dxa"/>
          </w:tcPr>
          <w:p w14:paraId="39BB4305" w14:textId="77777777" w:rsidR="00105DBD" w:rsidRPr="00B700BA" w:rsidRDefault="00105DBD" w:rsidP="00CE1761">
            <w:pPr>
              <w:cnfStyle w:val="000000000000" w:firstRow="0" w:lastRow="0" w:firstColumn="0" w:lastColumn="0" w:oddVBand="0" w:evenVBand="0" w:oddHBand="0" w:evenHBand="0" w:firstRowFirstColumn="0" w:firstRowLastColumn="0" w:lastRowFirstColumn="0" w:lastRowLastColumn="0"/>
            </w:pPr>
            <w:r w:rsidRPr="00B700BA">
              <w:t xml:space="preserve">Met betrekking tot geheimhouding/publiciteit draagt </w:t>
            </w:r>
            <w:r>
              <w:t>Inschrijver</w:t>
            </w:r>
            <w:r w:rsidRPr="00B700BA">
              <w:t xml:space="preserve"> er zorg voor dat:</w:t>
            </w:r>
          </w:p>
          <w:p w14:paraId="6006E796" w14:textId="77777777" w:rsidR="00105DBD" w:rsidRPr="00B700BA" w:rsidRDefault="00105DBD" w:rsidP="00493D17">
            <w:pPr>
              <w:numPr>
                <w:ilvl w:val="0"/>
                <w:numId w:val="10"/>
              </w:numPr>
              <w:contextualSpacing/>
              <w:cnfStyle w:val="000000000000" w:firstRow="0" w:lastRow="0" w:firstColumn="0" w:lastColumn="0" w:oddVBand="0" w:evenVBand="0" w:oddHBand="0" w:evenHBand="0" w:firstRowFirstColumn="0" w:firstRowLastColumn="0" w:lastRowFirstColumn="0" w:lastRowLastColumn="0"/>
            </w:pPr>
            <w:r w:rsidRPr="00B700BA">
              <w:t xml:space="preserve">Er vanuit zijn rechtspersoon geen informatie die in het kader van deze aanbesteding beschikbaar komt en waarvan hij de vertrouwelijkheid kent of behoort te kennen, aan derden ter beschikking wordt gesteld, met uitzondering van voor het onderhavige project door zijn onderneming in te schakelen derden, Combinanten en/of hulppersonen. In een dergelijk geval blijft ondergetekende verantwoordelijk voor de geheimhouding </w:t>
            </w:r>
            <w:r>
              <w:t xml:space="preserve">voor </w:t>
            </w:r>
            <w:r w:rsidRPr="00B700BA">
              <w:t>door die in te schakelen derden, Combinanten en/of hulppersonen.</w:t>
            </w:r>
          </w:p>
          <w:p w14:paraId="03EF5E5B" w14:textId="77777777" w:rsidR="00105DBD" w:rsidRPr="00B700BA" w:rsidRDefault="00105DBD" w:rsidP="00493D17">
            <w:pPr>
              <w:numPr>
                <w:ilvl w:val="0"/>
                <w:numId w:val="10"/>
              </w:numPr>
              <w:contextualSpacing/>
              <w:cnfStyle w:val="000000000000" w:firstRow="0" w:lastRow="0" w:firstColumn="0" w:lastColumn="0" w:oddVBand="0" w:evenVBand="0" w:oddHBand="0" w:evenHBand="0" w:firstRowFirstColumn="0" w:firstRowLastColumn="0" w:lastRowFirstColumn="0" w:lastRowLastColumn="0"/>
            </w:pPr>
            <w:r w:rsidRPr="00B700BA">
              <w:t xml:space="preserve">Er vanuit zijn rechtspersoon, c.q. door zijn onderneming voor onderhavige Opdracht eventueel in te schakelen derden, Combinanten en/of hulppersonen geen publiciteit aan dit project wordt gegeven, anders dan na voorafgaande schriftelijke toestemming van </w:t>
            </w:r>
            <w:r>
              <w:t>Opdrachtgever</w:t>
            </w:r>
            <w:r w:rsidRPr="00B700BA">
              <w:t>.</w:t>
            </w:r>
          </w:p>
        </w:tc>
      </w:tr>
      <w:tr w:rsidR="00105DBD" w:rsidRPr="00B700BA" w14:paraId="5563E43E"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DB94659" w14:textId="77777777" w:rsidR="00105DBD" w:rsidRPr="00B700BA" w:rsidRDefault="00105DBD" w:rsidP="00493D17">
            <w:pPr>
              <w:numPr>
                <w:ilvl w:val="0"/>
                <w:numId w:val="9"/>
              </w:numPr>
              <w:contextualSpacing/>
              <w:rPr>
                <w:b w:val="0"/>
                <w:bCs w:val="0"/>
              </w:rPr>
            </w:pPr>
          </w:p>
        </w:tc>
        <w:tc>
          <w:tcPr>
            <w:tcW w:w="8788" w:type="dxa"/>
          </w:tcPr>
          <w:p w14:paraId="57CC9434" w14:textId="77777777" w:rsidR="00105DBD" w:rsidRPr="00B700BA" w:rsidRDefault="00105DBD" w:rsidP="00CE1761">
            <w:pPr>
              <w:cnfStyle w:val="000000100000" w:firstRow="0" w:lastRow="0" w:firstColumn="0" w:lastColumn="0" w:oddVBand="0" w:evenVBand="0" w:oddHBand="1" w:evenHBand="0" w:firstRowFirstColumn="0" w:firstRowLastColumn="0" w:lastRowFirstColumn="0" w:lastRowLastColumn="0"/>
            </w:pPr>
            <w:r w:rsidRPr="00B700BA">
              <w:t xml:space="preserve">Met betrekking tot integriteit draagt </w:t>
            </w:r>
            <w:r>
              <w:t>Inschrijver</w:t>
            </w:r>
            <w:r w:rsidRPr="00B700BA">
              <w:t xml:space="preserve"> er zorg voor dat </w:t>
            </w:r>
            <w:r>
              <w:t>Inschrijver</w:t>
            </w:r>
            <w:r w:rsidRPr="00B700BA">
              <w:t xml:space="preserve"> voldoet aan wat gebruikelijk en maatschappelijk aanvaard is. Dit houdt onder meer in:</w:t>
            </w:r>
          </w:p>
          <w:p w14:paraId="5E5E80DB" w14:textId="77777777" w:rsidR="00105DBD" w:rsidRPr="00B700BA" w:rsidRDefault="00105DBD" w:rsidP="00493D17">
            <w:pPr>
              <w:numPr>
                <w:ilvl w:val="0"/>
                <w:numId w:val="11"/>
              </w:numPr>
              <w:contextualSpacing/>
              <w:cnfStyle w:val="000000100000" w:firstRow="0" w:lastRow="0" w:firstColumn="0" w:lastColumn="0" w:oddVBand="0" w:evenVBand="0" w:oddHBand="1" w:evenHBand="0" w:firstRowFirstColumn="0" w:firstRowLastColumn="0" w:lastRowFirstColumn="0" w:lastRowLastColumn="0"/>
            </w:pPr>
            <w:r w:rsidRPr="00B700BA">
              <w:t xml:space="preserve">Geen prijsafspraken of kartelvorming met andere </w:t>
            </w:r>
            <w:r>
              <w:t>Inschrijver</w:t>
            </w:r>
            <w:r w:rsidRPr="00B700BA">
              <w:t>s.</w:t>
            </w:r>
          </w:p>
          <w:p w14:paraId="6A8235F6" w14:textId="77777777" w:rsidR="00105DBD" w:rsidRPr="00B700BA" w:rsidRDefault="00105DBD" w:rsidP="00493D17">
            <w:pPr>
              <w:numPr>
                <w:ilvl w:val="0"/>
                <w:numId w:val="11"/>
              </w:numPr>
              <w:contextualSpacing/>
              <w:cnfStyle w:val="000000100000" w:firstRow="0" w:lastRow="0" w:firstColumn="0" w:lastColumn="0" w:oddVBand="0" w:evenVBand="0" w:oddHBand="1" w:evenHBand="0" w:firstRowFirstColumn="0" w:firstRowLastColumn="0" w:lastRowFirstColumn="0" w:lastRowLastColumn="0"/>
            </w:pPr>
            <w:r w:rsidRPr="00B700BA">
              <w:t>Geen prijsopdrijving door vermeende of daadwerkelijke inneming van monopolie posities.</w:t>
            </w:r>
          </w:p>
          <w:p w14:paraId="205D077E" w14:textId="77777777" w:rsidR="00105DBD" w:rsidRPr="00B700BA" w:rsidRDefault="00105DBD" w:rsidP="00493D17">
            <w:pPr>
              <w:numPr>
                <w:ilvl w:val="0"/>
                <w:numId w:val="11"/>
              </w:numPr>
              <w:contextualSpacing/>
              <w:cnfStyle w:val="000000100000" w:firstRow="0" w:lastRow="0" w:firstColumn="0" w:lastColumn="0" w:oddVBand="0" w:evenVBand="0" w:oddHBand="1" w:evenHBand="0" w:firstRowFirstColumn="0" w:firstRowLastColumn="0" w:lastRowFirstColumn="0" w:lastRowLastColumn="0"/>
            </w:pPr>
            <w:r w:rsidRPr="00B700BA">
              <w:t xml:space="preserve">Alleen het noodzakelijke contact met andere zelfstandige </w:t>
            </w:r>
            <w:r>
              <w:t>Inschrijver</w:t>
            </w:r>
            <w:r w:rsidRPr="00B700BA">
              <w:t>s tijdens de looptijd van onderhavige aanbestedingsprocedure.</w:t>
            </w:r>
          </w:p>
          <w:p w14:paraId="2BF5408B" w14:textId="77777777" w:rsidR="00105DBD" w:rsidRPr="00B700BA" w:rsidRDefault="00105DBD" w:rsidP="00493D17">
            <w:pPr>
              <w:numPr>
                <w:ilvl w:val="0"/>
                <w:numId w:val="11"/>
              </w:numPr>
              <w:contextualSpacing/>
              <w:cnfStyle w:val="000000100000" w:firstRow="0" w:lastRow="0" w:firstColumn="0" w:lastColumn="0" w:oddVBand="0" w:evenVBand="0" w:oddHBand="1" w:evenHBand="0" w:firstRowFirstColumn="0" w:firstRowLastColumn="0" w:lastRowFirstColumn="0" w:lastRowLastColumn="0"/>
            </w:pPr>
            <w:r w:rsidRPr="00B700BA">
              <w:t xml:space="preserve">Indien voor het samenstellen van een goede </w:t>
            </w:r>
            <w:r>
              <w:t>Inschrijving</w:t>
            </w:r>
            <w:r w:rsidRPr="00B700BA">
              <w:t xml:space="preserve"> informatie-uitwisseling tussen </w:t>
            </w:r>
            <w:r>
              <w:t>Inschrijver</w:t>
            </w:r>
            <w:r w:rsidRPr="00B700BA">
              <w:t>s nodig is dan gebeurt dit tijdig en compleet.</w:t>
            </w:r>
          </w:p>
          <w:p w14:paraId="7AB9F12E" w14:textId="77777777" w:rsidR="00105DBD" w:rsidRPr="00B700BA" w:rsidRDefault="00105DBD" w:rsidP="00493D17">
            <w:pPr>
              <w:numPr>
                <w:ilvl w:val="0"/>
                <w:numId w:val="11"/>
              </w:numPr>
              <w:contextualSpacing/>
              <w:cnfStyle w:val="000000100000" w:firstRow="0" w:lastRow="0" w:firstColumn="0" w:lastColumn="0" w:oddVBand="0" w:evenVBand="0" w:oddHBand="1" w:evenHBand="0" w:firstRowFirstColumn="0" w:firstRowLastColumn="0" w:lastRowFirstColumn="0" w:lastRowLastColumn="0"/>
            </w:pPr>
            <w:r w:rsidRPr="00B700BA">
              <w:t>Zorg dragen voor correcte mandatering tijdens onderhavige aanbestedingsprocedure.</w:t>
            </w:r>
          </w:p>
          <w:p w14:paraId="4A666600" w14:textId="77777777" w:rsidR="00105DBD" w:rsidRPr="00B700BA" w:rsidRDefault="00105DBD" w:rsidP="00493D17">
            <w:pPr>
              <w:numPr>
                <w:ilvl w:val="0"/>
                <w:numId w:val="11"/>
              </w:numPr>
              <w:contextualSpacing/>
              <w:cnfStyle w:val="000000100000" w:firstRow="0" w:lastRow="0" w:firstColumn="0" w:lastColumn="0" w:oddVBand="0" w:evenVBand="0" w:oddHBand="1" w:evenHBand="0" w:firstRowFirstColumn="0" w:firstRowLastColumn="0" w:lastRowFirstColumn="0" w:lastRowLastColumn="0"/>
            </w:pPr>
            <w:r>
              <w:t>Inschrijver</w:t>
            </w:r>
            <w:r w:rsidRPr="00B700BA">
              <w:t xml:space="preserve"> alleen meedoet met de intentie om voor gunning in aanmerking te komen.</w:t>
            </w:r>
          </w:p>
        </w:tc>
      </w:tr>
      <w:tr w:rsidR="00105DBD" w:rsidRPr="00B700BA" w14:paraId="1A26B125" w14:textId="77777777" w:rsidTr="00CE1761">
        <w:tc>
          <w:tcPr>
            <w:cnfStyle w:val="001000000000" w:firstRow="0" w:lastRow="0" w:firstColumn="1" w:lastColumn="0" w:oddVBand="0" w:evenVBand="0" w:oddHBand="0" w:evenHBand="0" w:firstRowFirstColumn="0" w:firstRowLastColumn="0" w:lastRowFirstColumn="0" w:lastRowLastColumn="0"/>
            <w:tcW w:w="421" w:type="dxa"/>
          </w:tcPr>
          <w:p w14:paraId="7437FAFB" w14:textId="77777777" w:rsidR="00105DBD" w:rsidRPr="00B700BA" w:rsidRDefault="00105DBD" w:rsidP="00493D17">
            <w:pPr>
              <w:numPr>
                <w:ilvl w:val="0"/>
                <w:numId w:val="9"/>
              </w:numPr>
              <w:contextualSpacing/>
              <w:rPr>
                <w:b w:val="0"/>
                <w:bCs w:val="0"/>
              </w:rPr>
            </w:pPr>
          </w:p>
        </w:tc>
        <w:tc>
          <w:tcPr>
            <w:tcW w:w="8788" w:type="dxa"/>
          </w:tcPr>
          <w:p w14:paraId="22A474EF" w14:textId="77777777" w:rsidR="00105DBD" w:rsidRPr="00B700BA" w:rsidRDefault="00105DBD" w:rsidP="00CE1761">
            <w:pPr>
              <w:cnfStyle w:val="000000000000" w:firstRow="0" w:lastRow="0" w:firstColumn="0" w:lastColumn="0" w:oddVBand="0" w:evenVBand="0" w:oddHBand="0" w:evenHBand="0" w:firstRowFirstColumn="0" w:firstRowLastColumn="0" w:lastRowFirstColumn="0" w:lastRowLastColumn="0"/>
            </w:pPr>
            <w:r>
              <w:t>Inschrijver</w:t>
            </w:r>
            <w:r w:rsidRPr="00B700BA">
              <w:t xml:space="preserve"> heeft geen recht op vergoeding van enigerlei kosten, van welke aard dan ook in het kader van deze aanbesteding.</w:t>
            </w:r>
          </w:p>
        </w:tc>
      </w:tr>
      <w:tr w:rsidR="00105DBD" w:rsidRPr="00B700BA" w14:paraId="650EA507"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59669462" w14:textId="77777777" w:rsidR="00105DBD" w:rsidRPr="00B700BA" w:rsidRDefault="00105DBD" w:rsidP="00493D17">
            <w:pPr>
              <w:numPr>
                <w:ilvl w:val="0"/>
                <w:numId w:val="9"/>
              </w:numPr>
              <w:contextualSpacing/>
              <w:rPr>
                <w:b w:val="0"/>
                <w:bCs w:val="0"/>
              </w:rPr>
            </w:pPr>
          </w:p>
        </w:tc>
        <w:tc>
          <w:tcPr>
            <w:tcW w:w="8788" w:type="dxa"/>
          </w:tcPr>
          <w:p w14:paraId="4F57596E" w14:textId="2E71CA9A" w:rsidR="00105DBD" w:rsidRPr="00B700BA" w:rsidRDefault="00105DBD" w:rsidP="00CE1761">
            <w:pPr>
              <w:cnfStyle w:val="000000100000" w:firstRow="0" w:lastRow="0" w:firstColumn="0" w:lastColumn="0" w:oddVBand="0" w:evenVBand="0" w:oddHBand="1" w:evenHBand="0" w:firstRowFirstColumn="0" w:firstRowLastColumn="0" w:lastRowFirstColumn="0" w:lastRowLastColumn="0"/>
            </w:pPr>
            <w:r>
              <w:t>Opdrachtgever</w:t>
            </w:r>
            <w:r w:rsidRPr="00B700BA">
              <w:t xml:space="preserve"> behoudt zich het recht voor om bij onvoorziene omstandigheden de gehele </w:t>
            </w:r>
            <w:r w:rsidR="003C3207">
              <w:t>A</w:t>
            </w:r>
            <w:r w:rsidRPr="00B700BA">
              <w:t xml:space="preserve">anbestedingsprocedure tijdelijk of definitief te stoppen. </w:t>
            </w:r>
          </w:p>
        </w:tc>
      </w:tr>
      <w:tr w:rsidR="00105DBD" w:rsidRPr="00B700BA" w14:paraId="29E999FE" w14:textId="77777777" w:rsidTr="00CE1761">
        <w:tc>
          <w:tcPr>
            <w:cnfStyle w:val="001000000000" w:firstRow="0" w:lastRow="0" w:firstColumn="1" w:lastColumn="0" w:oddVBand="0" w:evenVBand="0" w:oddHBand="0" w:evenHBand="0" w:firstRowFirstColumn="0" w:firstRowLastColumn="0" w:lastRowFirstColumn="0" w:lastRowLastColumn="0"/>
            <w:tcW w:w="421" w:type="dxa"/>
          </w:tcPr>
          <w:p w14:paraId="7DDDF619" w14:textId="77777777" w:rsidR="00105DBD" w:rsidRPr="00B700BA" w:rsidRDefault="00105DBD" w:rsidP="00493D17">
            <w:pPr>
              <w:numPr>
                <w:ilvl w:val="0"/>
                <w:numId w:val="9"/>
              </w:numPr>
              <w:contextualSpacing/>
              <w:rPr>
                <w:b w:val="0"/>
                <w:bCs w:val="0"/>
              </w:rPr>
            </w:pPr>
          </w:p>
        </w:tc>
        <w:tc>
          <w:tcPr>
            <w:tcW w:w="8788" w:type="dxa"/>
          </w:tcPr>
          <w:p w14:paraId="47372740" w14:textId="77777777" w:rsidR="00105DBD" w:rsidRPr="00B700BA" w:rsidRDefault="00105DBD" w:rsidP="00CE1761">
            <w:pPr>
              <w:cnfStyle w:val="000000000000" w:firstRow="0" w:lastRow="0" w:firstColumn="0" w:lastColumn="0" w:oddVBand="0" w:evenVBand="0" w:oddHBand="0" w:evenHBand="0" w:firstRowFirstColumn="0" w:firstRowLastColumn="0" w:lastRowFirstColumn="0" w:lastRowLastColumn="0"/>
            </w:pPr>
            <w:r w:rsidRPr="00B700BA">
              <w:t xml:space="preserve">De </w:t>
            </w:r>
            <w:r>
              <w:t>Inschrijving</w:t>
            </w:r>
            <w:r w:rsidRPr="00B700BA">
              <w:t xml:space="preserve"> heeft een gestanddoeningstermijn van drie (3) maanden na datum van uitbrengen van de </w:t>
            </w:r>
            <w:r>
              <w:t>Inschrijving</w:t>
            </w:r>
            <w:r w:rsidRPr="00B700BA">
              <w:t xml:space="preserve"> en zo nodig drie (3) maanden na een eventuele rechterlijke uitspraak die volgt op een jegens de voorlopige gunningsbeslissing aangevochten procedure, afhankelijk van welke termijn langer duurt. Tijdens deze termijn heeft de </w:t>
            </w:r>
            <w:r>
              <w:t>Inschrijving</w:t>
            </w:r>
            <w:r w:rsidRPr="00B700BA">
              <w:t xml:space="preserve"> het karakter van een onherroepelijk aanbod. </w:t>
            </w:r>
          </w:p>
        </w:tc>
      </w:tr>
      <w:tr w:rsidR="00105DBD" w:rsidRPr="00B700BA" w14:paraId="084B7A61"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01C573A7" w14:textId="77777777" w:rsidR="00105DBD" w:rsidRPr="00B700BA" w:rsidRDefault="00105DBD" w:rsidP="00493D17">
            <w:pPr>
              <w:numPr>
                <w:ilvl w:val="0"/>
                <w:numId w:val="9"/>
              </w:numPr>
              <w:contextualSpacing/>
              <w:rPr>
                <w:b w:val="0"/>
                <w:bCs w:val="0"/>
              </w:rPr>
            </w:pPr>
          </w:p>
        </w:tc>
        <w:tc>
          <w:tcPr>
            <w:tcW w:w="8788" w:type="dxa"/>
          </w:tcPr>
          <w:p w14:paraId="0EF280FF" w14:textId="77777777" w:rsidR="00105DBD" w:rsidRPr="00B700BA" w:rsidRDefault="00105DBD" w:rsidP="00CE1761">
            <w:pPr>
              <w:cnfStyle w:val="000000100000" w:firstRow="0" w:lastRow="0" w:firstColumn="0" w:lastColumn="0" w:oddVBand="0" w:evenVBand="0" w:oddHBand="1" w:evenHBand="0" w:firstRowFirstColumn="0" w:firstRowLastColumn="0" w:lastRowFirstColumn="0" w:lastRowLastColumn="0"/>
            </w:pPr>
            <w:r w:rsidRPr="00B700BA">
              <w:t xml:space="preserve">Tijdens het aanbestedingstraject en gedurende de hele contractperiode inclusief eventuele verlengingen, wordt uitsluitend de Nederlandse taal in woord en geschrift gebruikt, voorts in geval van gunning van de opdracht aan de </w:t>
            </w:r>
            <w:r>
              <w:t>Inschrijver</w:t>
            </w:r>
            <w:r w:rsidRPr="00B700BA">
              <w:t>, is dit tevens van toepassing bij de uitvoering m.b.t. al het betrokken personeel, rapportages, enzovoort.</w:t>
            </w:r>
          </w:p>
        </w:tc>
      </w:tr>
      <w:tr w:rsidR="00105DBD" w:rsidRPr="00B700BA" w14:paraId="4694EE9A" w14:textId="77777777" w:rsidTr="00CE1761">
        <w:tc>
          <w:tcPr>
            <w:cnfStyle w:val="001000000000" w:firstRow="0" w:lastRow="0" w:firstColumn="1" w:lastColumn="0" w:oddVBand="0" w:evenVBand="0" w:oddHBand="0" w:evenHBand="0" w:firstRowFirstColumn="0" w:firstRowLastColumn="0" w:lastRowFirstColumn="0" w:lastRowLastColumn="0"/>
            <w:tcW w:w="421" w:type="dxa"/>
          </w:tcPr>
          <w:p w14:paraId="52A28725" w14:textId="77777777" w:rsidR="00105DBD" w:rsidRPr="00B700BA" w:rsidRDefault="00105DBD" w:rsidP="00493D17">
            <w:pPr>
              <w:numPr>
                <w:ilvl w:val="0"/>
                <w:numId w:val="9"/>
              </w:numPr>
              <w:contextualSpacing/>
              <w:rPr>
                <w:b w:val="0"/>
                <w:bCs w:val="0"/>
              </w:rPr>
            </w:pPr>
          </w:p>
        </w:tc>
        <w:tc>
          <w:tcPr>
            <w:tcW w:w="8788" w:type="dxa"/>
          </w:tcPr>
          <w:p w14:paraId="40278137" w14:textId="77777777" w:rsidR="00105DBD" w:rsidRPr="00B700BA" w:rsidRDefault="00105DBD" w:rsidP="00CE1761">
            <w:pPr>
              <w:cnfStyle w:val="000000000000" w:firstRow="0" w:lastRow="0" w:firstColumn="0" w:lastColumn="0" w:oddVBand="0" w:evenVBand="0" w:oddHBand="0" w:evenHBand="0" w:firstRowFirstColumn="0" w:firstRowLastColumn="0" w:lastRowFirstColumn="0" w:lastRowLastColumn="0"/>
            </w:pPr>
            <w:r>
              <w:t>Opdrachtgever</w:t>
            </w:r>
            <w:r w:rsidRPr="00B700BA">
              <w:t xml:space="preserve"> aanvaardt geen enkel eigendomsvoorbehoud op een ingediende </w:t>
            </w:r>
            <w:r>
              <w:t>Inschrijving</w:t>
            </w:r>
            <w:r w:rsidRPr="00B700BA">
              <w:t xml:space="preserve"> en de daarbij behorende documenten. </w:t>
            </w:r>
          </w:p>
        </w:tc>
      </w:tr>
      <w:tr w:rsidR="00105DBD" w:rsidRPr="00B700BA" w14:paraId="25B212E0"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5A9258B2" w14:textId="77777777" w:rsidR="00105DBD" w:rsidRPr="00B700BA" w:rsidRDefault="00105DBD" w:rsidP="00493D17">
            <w:pPr>
              <w:numPr>
                <w:ilvl w:val="0"/>
                <w:numId w:val="9"/>
              </w:numPr>
              <w:contextualSpacing/>
              <w:rPr>
                <w:b w:val="0"/>
                <w:bCs w:val="0"/>
              </w:rPr>
            </w:pPr>
          </w:p>
        </w:tc>
        <w:tc>
          <w:tcPr>
            <w:tcW w:w="8788" w:type="dxa"/>
          </w:tcPr>
          <w:p w14:paraId="3B617AD5" w14:textId="77777777" w:rsidR="00105DBD" w:rsidRPr="00B700BA" w:rsidRDefault="00105DBD" w:rsidP="00CE1761">
            <w:pPr>
              <w:cnfStyle w:val="000000100000" w:firstRow="0" w:lastRow="0" w:firstColumn="0" w:lastColumn="0" w:oddVBand="0" w:evenVBand="0" w:oddHBand="1" w:evenHBand="0" w:firstRowFirstColumn="0" w:firstRowLastColumn="0" w:lastRowFirstColumn="0" w:lastRowLastColumn="0"/>
            </w:pPr>
            <w:r w:rsidRPr="00B700BA">
              <w:t xml:space="preserve">Na de sluitingsdatum voor het indienen van verzoeken om nadere informatie opgemerkte tegenstrijdigheden en/of onvolkomenheden, die niet eerder door </w:t>
            </w:r>
            <w:r>
              <w:t>Inschrijver</w:t>
            </w:r>
            <w:r w:rsidRPr="00B700BA">
              <w:t xml:space="preserve"> zijn opgemerkt, zijn voor risico en rekening van </w:t>
            </w:r>
            <w:r>
              <w:t>Inschrijver</w:t>
            </w:r>
            <w:r w:rsidRPr="00B700BA">
              <w:t>.</w:t>
            </w:r>
          </w:p>
        </w:tc>
      </w:tr>
      <w:tr w:rsidR="00105DBD" w:rsidRPr="00B700BA" w14:paraId="38A943EF" w14:textId="77777777" w:rsidTr="00CE1761">
        <w:tc>
          <w:tcPr>
            <w:cnfStyle w:val="001000000000" w:firstRow="0" w:lastRow="0" w:firstColumn="1" w:lastColumn="0" w:oddVBand="0" w:evenVBand="0" w:oddHBand="0" w:evenHBand="0" w:firstRowFirstColumn="0" w:firstRowLastColumn="0" w:lastRowFirstColumn="0" w:lastRowLastColumn="0"/>
            <w:tcW w:w="421" w:type="dxa"/>
          </w:tcPr>
          <w:p w14:paraId="3B8AD884" w14:textId="77777777" w:rsidR="00105DBD" w:rsidRPr="00B700BA" w:rsidRDefault="00105DBD" w:rsidP="00493D17">
            <w:pPr>
              <w:numPr>
                <w:ilvl w:val="0"/>
                <w:numId w:val="9"/>
              </w:numPr>
              <w:contextualSpacing/>
              <w:rPr>
                <w:b w:val="0"/>
                <w:bCs w:val="0"/>
              </w:rPr>
            </w:pPr>
          </w:p>
        </w:tc>
        <w:tc>
          <w:tcPr>
            <w:tcW w:w="8788" w:type="dxa"/>
          </w:tcPr>
          <w:p w14:paraId="58A1222F" w14:textId="77777777" w:rsidR="00105DBD" w:rsidRPr="00B700BA" w:rsidRDefault="00105DBD" w:rsidP="00CE1761">
            <w:pPr>
              <w:cnfStyle w:val="000000000000" w:firstRow="0" w:lastRow="0" w:firstColumn="0" w:lastColumn="0" w:oddVBand="0" w:evenVBand="0" w:oddHBand="0" w:evenHBand="0" w:firstRowFirstColumn="0" w:firstRowLastColumn="0" w:lastRowFirstColumn="0" w:lastRowLastColumn="0"/>
            </w:pPr>
            <w:r>
              <w:t>Inschrijver</w:t>
            </w:r>
            <w:r w:rsidRPr="00B700BA">
              <w:t xml:space="preserve"> heeft in de aangeleverde tekst van het Aanbestedingsdocument inclusief Bijlagen en verklaringen geen wijzigingen aangebracht, met uitzondering van die velden die expliciet als invulvelden door </w:t>
            </w:r>
            <w:r>
              <w:t>Opdrachtgever</w:t>
            </w:r>
            <w:r w:rsidRPr="00B700BA">
              <w:t xml:space="preserve"> zijn aangeduid.</w:t>
            </w:r>
          </w:p>
        </w:tc>
      </w:tr>
      <w:tr w:rsidR="00105DBD" w:rsidRPr="00B700BA" w14:paraId="5A7943C1"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50A00004" w14:textId="77777777" w:rsidR="00105DBD" w:rsidRPr="00B700BA" w:rsidRDefault="00105DBD" w:rsidP="00493D17">
            <w:pPr>
              <w:numPr>
                <w:ilvl w:val="0"/>
                <w:numId w:val="9"/>
              </w:numPr>
              <w:contextualSpacing/>
              <w:rPr>
                <w:b w:val="0"/>
                <w:bCs w:val="0"/>
              </w:rPr>
            </w:pPr>
          </w:p>
        </w:tc>
        <w:tc>
          <w:tcPr>
            <w:tcW w:w="8788" w:type="dxa"/>
          </w:tcPr>
          <w:p w14:paraId="252D6B47" w14:textId="77777777" w:rsidR="00105DBD" w:rsidRPr="00B700BA" w:rsidRDefault="00105DBD" w:rsidP="00CE1761">
            <w:pPr>
              <w:cnfStyle w:val="000000100000" w:firstRow="0" w:lastRow="0" w:firstColumn="0" w:lastColumn="0" w:oddVBand="0" w:evenVBand="0" w:oddHBand="1" w:evenHBand="0" w:firstRowFirstColumn="0" w:firstRowLastColumn="0" w:lastRowFirstColumn="0" w:lastRowLastColumn="0"/>
            </w:pPr>
            <w:r>
              <w:t>Inschrijver</w:t>
            </w:r>
            <w:r w:rsidRPr="00B700BA">
              <w:t xml:space="preserve"> is zich ervan bewust dat het verstrekken van onjuiste of onvolledige informatie door</w:t>
            </w:r>
            <w:r>
              <w:t xml:space="preserve"> Opdrachtgever</w:t>
            </w:r>
            <w:r w:rsidRPr="00B700BA">
              <w:t xml:space="preserve"> kan worden aangemerkt als een valse verklaring.</w:t>
            </w:r>
          </w:p>
        </w:tc>
      </w:tr>
      <w:tr w:rsidR="00105DBD" w:rsidRPr="00B700BA" w14:paraId="15789786" w14:textId="77777777" w:rsidTr="00CE1761">
        <w:tc>
          <w:tcPr>
            <w:cnfStyle w:val="001000000000" w:firstRow="0" w:lastRow="0" w:firstColumn="1" w:lastColumn="0" w:oddVBand="0" w:evenVBand="0" w:oddHBand="0" w:evenHBand="0" w:firstRowFirstColumn="0" w:firstRowLastColumn="0" w:lastRowFirstColumn="0" w:lastRowLastColumn="0"/>
            <w:tcW w:w="421" w:type="dxa"/>
          </w:tcPr>
          <w:p w14:paraId="79292F75" w14:textId="77777777" w:rsidR="00105DBD" w:rsidRPr="00B700BA" w:rsidRDefault="00105DBD" w:rsidP="00493D17">
            <w:pPr>
              <w:numPr>
                <w:ilvl w:val="0"/>
                <w:numId w:val="9"/>
              </w:numPr>
              <w:contextualSpacing/>
              <w:rPr>
                <w:b w:val="0"/>
                <w:bCs w:val="0"/>
              </w:rPr>
            </w:pPr>
          </w:p>
        </w:tc>
        <w:tc>
          <w:tcPr>
            <w:tcW w:w="8788" w:type="dxa"/>
          </w:tcPr>
          <w:p w14:paraId="3C0E8E5F" w14:textId="5E7653E7" w:rsidR="00105DBD" w:rsidRPr="00B700BA" w:rsidRDefault="00105DBD" w:rsidP="00CE1761">
            <w:pPr>
              <w:cnfStyle w:val="000000000000" w:firstRow="0" w:lastRow="0" w:firstColumn="0" w:lastColumn="0" w:oddVBand="0" w:evenVBand="0" w:oddHBand="0" w:evenHBand="0" w:firstRowFirstColumn="0" w:firstRowLastColumn="0" w:lastRowFirstColumn="0" w:lastRowLastColumn="0"/>
            </w:pPr>
            <w:r>
              <w:t xml:space="preserve">Inschrijver stemt in met de tekst van de </w:t>
            </w:r>
            <w:r w:rsidR="00834242">
              <w:t>c</w:t>
            </w:r>
            <w:r>
              <w:t xml:space="preserve">oncept Overeenkomst bijgevoegd als bijlage </w:t>
            </w:r>
            <w:r w:rsidR="00731F11">
              <w:t xml:space="preserve">I. </w:t>
            </w:r>
          </w:p>
        </w:tc>
      </w:tr>
      <w:tr w:rsidR="00105DBD" w:rsidRPr="00B700BA" w14:paraId="397DD0FD"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E59AE52" w14:textId="77777777" w:rsidR="00105DBD" w:rsidRPr="00B700BA" w:rsidRDefault="00105DBD" w:rsidP="00493D17">
            <w:pPr>
              <w:numPr>
                <w:ilvl w:val="0"/>
                <w:numId w:val="9"/>
              </w:numPr>
              <w:contextualSpacing/>
              <w:rPr>
                <w:b w:val="0"/>
                <w:bCs w:val="0"/>
              </w:rPr>
            </w:pPr>
          </w:p>
        </w:tc>
        <w:tc>
          <w:tcPr>
            <w:tcW w:w="8788" w:type="dxa"/>
          </w:tcPr>
          <w:p w14:paraId="618153EF" w14:textId="7EB856AC" w:rsidR="00105DBD" w:rsidRPr="00B700BA" w:rsidRDefault="00105DBD" w:rsidP="00CE1761">
            <w:pPr>
              <w:cnfStyle w:val="000000100000" w:firstRow="0" w:lastRow="0" w:firstColumn="0" w:lastColumn="0" w:oddVBand="0" w:evenVBand="0" w:oddHBand="1" w:evenHBand="0" w:firstRowFirstColumn="0" w:firstRowLastColumn="0" w:lastRowFirstColumn="0" w:lastRowLastColumn="0"/>
            </w:pPr>
            <w:r>
              <w:t xml:space="preserve">Op deze </w:t>
            </w:r>
            <w:r w:rsidR="003C3207">
              <w:t>A</w:t>
            </w:r>
            <w:r>
              <w:t xml:space="preserve">anbestedingsprocedure en de (eventueel) daaruit voortvloeiende, gunning en opdrachtverlening zijn geen andere leverings-, betalings- of overige algemene voorwaarden van toepassing, dan de (contractuele) voorwaarden die Opdrachtgever in het aanbestedingstraject ter beschikking heeft gesteld, te weten de </w:t>
            </w:r>
            <w:r w:rsidR="00834242">
              <w:t>c</w:t>
            </w:r>
            <w:r>
              <w:t>oncept Overeenkomst  en de Algemene Inkoopvoorwaarden Slachtofferhulp Nederland.</w:t>
            </w:r>
          </w:p>
        </w:tc>
      </w:tr>
    </w:tbl>
    <w:p w14:paraId="2AC75998" w14:textId="77777777" w:rsidR="00105DBD" w:rsidRDefault="00105DBD" w:rsidP="00105DBD"/>
    <w:p w14:paraId="3CC4F456" w14:textId="77777777" w:rsidR="00105DBD" w:rsidRDefault="00105DBD" w:rsidP="00105DBD">
      <w:pPr>
        <w:spacing w:line="240" w:lineRule="auto"/>
      </w:pPr>
    </w:p>
    <w:p w14:paraId="6ADE5218" w14:textId="77777777" w:rsidR="00105DBD" w:rsidRPr="00B700BA" w:rsidRDefault="00105DBD" w:rsidP="00105DBD"/>
    <w:tbl>
      <w:tblPr>
        <w:tblStyle w:val="Tabelraster"/>
        <w:tblW w:w="0" w:type="auto"/>
        <w:tblLook w:val="04A0" w:firstRow="1" w:lastRow="0" w:firstColumn="1" w:lastColumn="0" w:noHBand="0" w:noVBand="1"/>
      </w:tblPr>
      <w:tblGrid>
        <w:gridCol w:w="9062"/>
      </w:tblGrid>
      <w:tr w:rsidR="00105DBD" w14:paraId="2CF875B2" w14:textId="77777777" w:rsidTr="00CE1761">
        <w:tc>
          <w:tcPr>
            <w:tcW w:w="9493" w:type="dxa"/>
          </w:tcPr>
          <w:p w14:paraId="6E004E2A" w14:textId="7B9CC00C" w:rsidR="00105DBD" w:rsidRDefault="00B77EC4" w:rsidP="00CE1761">
            <w:bookmarkStart w:id="108" w:name="_Hlk108017598"/>
            <w:r>
              <w:t>Gaat akkoord met</w:t>
            </w:r>
            <w:r w:rsidR="001F48D2">
              <w:t xml:space="preserve"> alle bovenstaande vorm- en procedurevereisten</w:t>
            </w:r>
            <w:r>
              <w:t xml:space="preserve"> en</w:t>
            </w:r>
            <w:r w:rsidR="00105DBD">
              <w:t xml:space="preserve"> zonder voorbehoud rechtsgeldig ondertekend: </w:t>
            </w:r>
            <w:r w:rsidR="00105DBD">
              <w:br/>
            </w:r>
            <w:r w:rsidR="00105DBD">
              <w:br/>
              <w:t>Naam Inschrijver: …………………………………..</w:t>
            </w:r>
            <w:r w:rsidR="00105DBD">
              <w:br/>
            </w:r>
            <w:r w:rsidR="00105DBD">
              <w:br/>
              <w:t>Plaats: ……………………………………………….</w:t>
            </w:r>
            <w:r w:rsidR="00105DBD">
              <w:tab/>
            </w:r>
            <w:r w:rsidR="00105DBD">
              <w:tab/>
              <w:t>Datum: ……………………………..</w:t>
            </w:r>
            <w:r w:rsidR="00105DBD">
              <w:br/>
            </w:r>
          </w:p>
          <w:p w14:paraId="1CC38D62" w14:textId="77777777" w:rsidR="00105DBD" w:rsidRDefault="00105DBD" w:rsidP="00CE1761">
            <w:r>
              <w:t>Naam ondergetekende: …………………………….</w:t>
            </w:r>
            <w:r>
              <w:tab/>
            </w:r>
            <w:r>
              <w:tab/>
              <w:t>Functie:……………………………...</w:t>
            </w:r>
            <w:r>
              <w:br/>
            </w:r>
            <w:r>
              <w:br/>
              <w:t>Handtekening</w:t>
            </w:r>
          </w:p>
          <w:p w14:paraId="1513A047" w14:textId="77777777" w:rsidR="00105DBD" w:rsidRDefault="00105DBD" w:rsidP="00CE1761"/>
        </w:tc>
      </w:tr>
    </w:tbl>
    <w:p w14:paraId="52C80674" w14:textId="6B9C4599" w:rsidR="00105DBD" w:rsidRPr="00955B72" w:rsidRDefault="00105DBD" w:rsidP="00105DBD">
      <w:pPr>
        <w:pStyle w:val="Kop1"/>
        <w:numPr>
          <w:ilvl w:val="0"/>
          <w:numId w:val="0"/>
        </w:numPr>
      </w:pPr>
      <w:bookmarkStart w:id="109" w:name="_Toc44683792"/>
      <w:bookmarkStart w:id="110" w:name="_Toc132114901"/>
      <w:bookmarkEnd w:id="108"/>
      <w:r w:rsidRPr="00955B72">
        <w:lastRenderedPageBreak/>
        <w:t xml:space="preserve">Bijlage </w:t>
      </w:r>
      <w:r w:rsidR="00EF4AE4">
        <w:t>E</w:t>
      </w:r>
      <w:r w:rsidRPr="00955B72">
        <w:t xml:space="preserve"> – Geschiktheidseisen</w:t>
      </w:r>
      <w:bookmarkEnd w:id="109"/>
      <w:bookmarkEnd w:id="110"/>
    </w:p>
    <w:p w14:paraId="5EAC7358" w14:textId="7B339629" w:rsidR="00105DBD" w:rsidRPr="00BD15E0" w:rsidRDefault="00105DBD" w:rsidP="00105DBD">
      <w:r w:rsidRPr="00B700BA">
        <w:t xml:space="preserve">Met deelname aan deze </w:t>
      </w:r>
      <w:r w:rsidR="00834242">
        <w:t>A</w:t>
      </w:r>
      <w:r w:rsidRPr="00B700BA">
        <w:t xml:space="preserve">anbestedingsprocedure gaat </w:t>
      </w:r>
      <w:r>
        <w:t>Inschrijver</w:t>
      </w:r>
      <w:r w:rsidRPr="00B700BA">
        <w:t xml:space="preserve"> onvoorwaardelijk akkoord met de onderstaande </w:t>
      </w:r>
      <w:r w:rsidR="00834242">
        <w:t>g</w:t>
      </w:r>
      <w:r>
        <w:t xml:space="preserve">eschiktheidseisen. De Inschrijving wordt beoordeeld op het voldoen aan de gestelde geschiktheidseisen in deze Bijlage met betrekking tot economische en financiële draagkracht, technische bekwaamheid en/of beroepsbekwaamheid. </w:t>
      </w:r>
    </w:p>
    <w:p w14:paraId="18D1E3B1" w14:textId="77777777" w:rsidR="00105DBD" w:rsidRDefault="00105DBD" w:rsidP="00105DBD"/>
    <w:tbl>
      <w:tblPr>
        <w:tblStyle w:val="Rastertabel41"/>
        <w:tblW w:w="0" w:type="auto"/>
        <w:tblLook w:val="04A0" w:firstRow="1" w:lastRow="0" w:firstColumn="1" w:lastColumn="0" w:noHBand="0" w:noVBand="1"/>
      </w:tblPr>
      <w:tblGrid>
        <w:gridCol w:w="595"/>
        <w:gridCol w:w="8467"/>
      </w:tblGrid>
      <w:tr w:rsidR="00105DBD" w14:paraId="4B23FABD"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 w:type="dxa"/>
          </w:tcPr>
          <w:p w14:paraId="4718C648" w14:textId="77777777" w:rsidR="00105DBD" w:rsidRPr="00077E82" w:rsidRDefault="00105DBD" w:rsidP="00CE1761">
            <w:pPr>
              <w:rPr>
                <w:rStyle w:val="Zwaar"/>
                <w:b/>
                <w:bCs/>
              </w:rPr>
            </w:pPr>
            <w:r w:rsidRPr="00077E82">
              <w:rPr>
                <w:rStyle w:val="Zwaar"/>
              </w:rPr>
              <w:t>Nr.</w:t>
            </w:r>
          </w:p>
        </w:tc>
        <w:tc>
          <w:tcPr>
            <w:tcW w:w="8472" w:type="dxa"/>
          </w:tcPr>
          <w:p w14:paraId="1C7B8EDA" w14:textId="77777777" w:rsidR="00105DBD" w:rsidRDefault="00105DBD" w:rsidP="00CE1761">
            <w:pPr>
              <w:cnfStyle w:val="100000000000" w:firstRow="1" w:lastRow="0" w:firstColumn="0" w:lastColumn="0" w:oddVBand="0" w:evenVBand="0" w:oddHBand="0" w:evenHBand="0" w:firstRowFirstColumn="0" w:firstRowLastColumn="0" w:lastRowFirstColumn="0" w:lastRowLastColumn="0"/>
            </w:pPr>
            <w:r>
              <w:t>Geschiktheidseisen met betrekking tot financiële en economische draagkracht</w:t>
            </w:r>
          </w:p>
        </w:tc>
      </w:tr>
      <w:tr w:rsidR="00105DBD" w14:paraId="29F0C363"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 w:type="dxa"/>
          </w:tcPr>
          <w:p w14:paraId="3E5711AE" w14:textId="77777777" w:rsidR="00105DBD" w:rsidRPr="00077E82" w:rsidRDefault="00105DBD" w:rsidP="00CE1761">
            <w:pPr>
              <w:rPr>
                <w:rStyle w:val="Zwaar"/>
              </w:rPr>
            </w:pPr>
            <w:r w:rsidRPr="00077E82">
              <w:rPr>
                <w:rStyle w:val="Zwaar"/>
              </w:rPr>
              <w:t>D1</w:t>
            </w:r>
          </w:p>
        </w:tc>
        <w:tc>
          <w:tcPr>
            <w:tcW w:w="8472" w:type="dxa"/>
          </w:tcPr>
          <w:p w14:paraId="2D4E2511" w14:textId="77777777" w:rsidR="00105DBD" w:rsidRDefault="00105DBD" w:rsidP="00CE1761">
            <w:pPr>
              <w:cnfStyle w:val="000000100000" w:firstRow="0" w:lastRow="0" w:firstColumn="0" w:lastColumn="0" w:oddVBand="0" w:evenVBand="0" w:oddHBand="1" w:evenHBand="0" w:firstRowFirstColumn="0" w:firstRowLastColumn="0" w:lastRowFirstColumn="0" w:lastRowLastColumn="0"/>
            </w:pPr>
            <w:r>
              <w:t>Indien de financiële informatie betrekking heeft op de holding waartoe de onderneming behoort, dan wordt een verklaring bijgevoegd waaruit blijkt dat de holding (Bijlage C, Holdingverklaring) zich bij eventuele gunning garant stelt voor nakoming van de wettelijke en contractuele verplichtingen die uit de af te sluiten Overeenkomst voortvloeien.</w:t>
            </w:r>
          </w:p>
        </w:tc>
      </w:tr>
      <w:tr w:rsidR="00105DBD" w14:paraId="60E29F2B" w14:textId="77777777" w:rsidTr="00CE1761">
        <w:tc>
          <w:tcPr>
            <w:cnfStyle w:val="001000000000" w:firstRow="0" w:lastRow="0" w:firstColumn="1" w:lastColumn="0" w:oddVBand="0" w:evenVBand="0" w:oddHBand="0" w:evenHBand="0" w:firstRowFirstColumn="0" w:firstRowLastColumn="0" w:lastRowFirstColumn="0" w:lastRowLastColumn="0"/>
            <w:tcW w:w="595" w:type="dxa"/>
          </w:tcPr>
          <w:p w14:paraId="14846803" w14:textId="77777777" w:rsidR="00105DBD" w:rsidRPr="00077E82" w:rsidRDefault="00105DBD" w:rsidP="00CE1761">
            <w:pPr>
              <w:rPr>
                <w:rStyle w:val="Zwaar"/>
              </w:rPr>
            </w:pPr>
            <w:r>
              <w:rPr>
                <w:rStyle w:val="Zwaar"/>
              </w:rPr>
              <w:t>D2</w:t>
            </w:r>
          </w:p>
        </w:tc>
        <w:tc>
          <w:tcPr>
            <w:tcW w:w="8472" w:type="dxa"/>
          </w:tcPr>
          <w:p w14:paraId="3696F3A9" w14:textId="77777777" w:rsidR="00105DBD" w:rsidRPr="001C7A30" w:rsidRDefault="00105DBD" w:rsidP="00CE1761">
            <w:pPr>
              <w:cnfStyle w:val="000000000000" w:firstRow="0" w:lastRow="0" w:firstColumn="0" w:lastColumn="0" w:oddVBand="0" w:evenVBand="0" w:oddHBand="0" w:evenHBand="0" w:firstRowFirstColumn="0" w:firstRowLastColumn="0" w:lastRowFirstColumn="0" w:lastRowLastColumn="0"/>
            </w:pPr>
            <w:r>
              <w:t xml:space="preserve">Inschrijver verklaart met betrekking tot de wettelijke aansprakelijkheidsverzekering tegen bedrijfs- en </w:t>
            </w:r>
            <w:r w:rsidRPr="001C7A30">
              <w:t xml:space="preserve">beroepsrisico’s van de </w:t>
            </w:r>
            <w:r>
              <w:t>Inschrijver</w:t>
            </w:r>
            <w:r w:rsidRPr="001C7A30">
              <w:t xml:space="preserve"> dat:</w:t>
            </w:r>
          </w:p>
          <w:p w14:paraId="580E798D" w14:textId="77777777" w:rsidR="00105DBD" w:rsidRPr="001C7A30" w:rsidRDefault="00105DBD" w:rsidP="00493D17">
            <w:pPr>
              <w:pStyle w:val="Lijstalinea"/>
              <w:numPr>
                <w:ilvl w:val="0"/>
                <w:numId w:val="13"/>
              </w:numPr>
              <w:cnfStyle w:val="000000000000" w:firstRow="0" w:lastRow="0" w:firstColumn="0" w:lastColumn="0" w:oddVBand="0" w:evenVBand="0" w:oddHBand="0" w:evenHBand="0" w:firstRowFirstColumn="0" w:firstRowLastColumn="0" w:lastRowFirstColumn="0" w:lastRowLastColumn="0"/>
            </w:pPr>
            <w:r>
              <w:t>Inschrijver</w:t>
            </w:r>
            <w:r w:rsidRPr="001C7A30">
              <w:t xml:space="preserve"> beschikt over een verzekering die de bedrijfsaansprakelijkheid ten opzichte van </w:t>
            </w:r>
            <w:r>
              <w:t>Opdrachtgever</w:t>
            </w:r>
            <w:r w:rsidRPr="001C7A30">
              <w:t xml:space="preserve"> adequaat dekt, zoals blijkt uit een daartoe strekkende verklaring van de verzekeraar of verzekeringstussenpersoon. Uit de gevraagde verklaring dient helder te blijken dat </w:t>
            </w:r>
            <w:r>
              <w:t>Inschrijver</w:t>
            </w:r>
            <w:r w:rsidRPr="001C7A30">
              <w:t xml:space="preserve"> verzekerd is, voor de verzekerde bedragen zoals opgenomen in de </w:t>
            </w:r>
            <w:r>
              <w:t>Overeenkomst</w:t>
            </w:r>
            <w:r w:rsidRPr="001C7A30">
              <w:t xml:space="preserve">. Binnen 10 werkdagen na het communiceren van het </w:t>
            </w:r>
            <w:r>
              <w:t xml:space="preserve">voorgenomen </w:t>
            </w:r>
            <w:r w:rsidRPr="001C7A30">
              <w:t xml:space="preserve">gunningsbesluit dient de </w:t>
            </w:r>
            <w:r>
              <w:t>Inschrijver</w:t>
            </w:r>
            <w:r w:rsidRPr="001C7A30">
              <w:t xml:space="preserve"> aan wie de opdracht gegund wordt een kopie van een verzekeringspolis en betalingsbewijs te overleggen, waaruit blijkt dat </w:t>
            </w:r>
            <w:r>
              <w:t>Inschrijver</w:t>
            </w:r>
            <w:r w:rsidRPr="001C7A30">
              <w:t xml:space="preserve"> </w:t>
            </w:r>
            <w:r>
              <w:t>ten minste</w:t>
            </w:r>
            <w:r w:rsidRPr="001C7A30">
              <w:t xml:space="preserve"> verzekerd is voor de </w:t>
            </w:r>
            <w:r>
              <w:t xml:space="preserve">evenementen en </w:t>
            </w:r>
            <w:r w:rsidRPr="001C7A30">
              <w:t>genoemde bedragen.</w:t>
            </w:r>
          </w:p>
          <w:p w14:paraId="3E5A0A49" w14:textId="77777777" w:rsidR="00105DBD" w:rsidRDefault="00105DBD" w:rsidP="00493D17">
            <w:pPr>
              <w:pStyle w:val="Lijstalinea"/>
              <w:numPr>
                <w:ilvl w:val="0"/>
                <w:numId w:val="13"/>
              </w:numPr>
              <w:cnfStyle w:val="000000000000" w:firstRow="0" w:lastRow="0" w:firstColumn="0" w:lastColumn="0" w:oddVBand="0" w:evenVBand="0" w:oddHBand="0" w:evenHBand="0" w:firstRowFirstColumn="0" w:firstRowLastColumn="0" w:lastRowFirstColumn="0" w:lastRowLastColumn="0"/>
            </w:pPr>
            <w:r>
              <w:t>Inschrijver</w:t>
            </w:r>
            <w:r w:rsidRPr="001C7A30">
              <w:t xml:space="preserve"> beschikt over een verzekering die de beroepsaansprakelijkheid ten opzichte van </w:t>
            </w:r>
            <w:r>
              <w:t>Opdrachtgever</w:t>
            </w:r>
            <w:r w:rsidRPr="001C7A30">
              <w:t xml:space="preserve"> adequaat dekt, zoals blijkt uit een daartoe strekkende verklaring van de verzekeraar of verzekeringstussenpersoon. Uit de gevraagde verklaring dient helder te blijken dat </w:t>
            </w:r>
            <w:r>
              <w:t>Inschrijver</w:t>
            </w:r>
            <w:r w:rsidRPr="001C7A30">
              <w:t xml:space="preserve"> verzekerd is, voor de verzekerde bedragen zoals opgenomen in de </w:t>
            </w:r>
            <w:r>
              <w:t>Overeenkomst</w:t>
            </w:r>
            <w:r w:rsidRPr="001C7A30">
              <w:t xml:space="preserve">. </w:t>
            </w:r>
          </w:p>
          <w:p w14:paraId="1F497A39" w14:textId="77777777" w:rsidR="00105DBD" w:rsidRPr="000E528C" w:rsidRDefault="00105DBD" w:rsidP="00CE1761">
            <w:pPr>
              <w:pStyle w:val="Duidelijkcitaat"/>
              <w:cnfStyle w:val="000000000000" w:firstRow="0" w:lastRow="0" w:firstColumn="0" w:lastColumn="0" w:oddVBand="0" w:evenVBand="0" w:oddHBand="0" w:evenHBand="0" w:firstRowFirstColumn="0" w:firstRowLastColumn="0" w:lastRowFirstColumn="0" w:lastRowLastColumn="0"/>
            </w:pPr>
            <w:r w:rsidRPr="000E528C">
              <w:t xml:space="preserve">Binnen 10 werkdagen na het communiceren van het </w:t>
            </w:r>
            <w:r>
              <w:t xml:space="preserve">voorgenomen </w:t>
            </w:r>
            <w:r w:rsidRPr="000E528C">
              <w:t xml:space="preserve">gunningsbesluit dient de </w:t>
            </w:r>
            <w:r>
              <w:t>Inschrijver</w:t>
            </w:r>
            <w:r w:rsidRPr="000E528C">
              <w:t xml:space="preserve"> aan wie de opdracht gegund wordt </w:t>
            </w:r>
            <w:r>
              <w:t xml:space="preserve">voor zowel de bedrijfsaansprakelijkheid als de beroepsaansprakelijkheid </w:t>
            </w:r>
            <w:r w:rsidRPr="000E528C">
              <w:t xml:space="preserve">een kopie van een verzekeringspolis en betalingsbewijs te overleggen, waaruit blijkt dat </w:t>
            </w:r>
            <w:r>
              <w:t>Inschrijver</w:t>
            </w:r>
            <w:r w:rsidRPr="000E528C">
              <w:t xml:space="preserve"> minimaal verzekerd is voor de genoemde bedragen.</w:t>
            </w:r>
          </w:p>
        </w:tc>
      </w:tr>
      <w:tr w:rsidR="00105DBD" w14:paraId="145A0FBE"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 w:type="dxa"/>
          </w:tcPr>
          <w:p w14:paraId="710112E1" w14:textId="77777777" w:rsidR="00105DBD" w:rsidRPr="00077E82" w:rsidRDefault="00105DBD" w:rsidP="00CE1761">
            <w:pPr>
              <w:rPr>
                <w:rStyle w:val="Zwaar"/>
              </w:rPr>
            </w:pPr>
            <w:r>
              <w:rPr>
                <w:rStyle w:val="Zwaar"/>
              </w:rPr>
              <w:t>D3</w:t>
            </w:r>
          </w:p>
        </w:tc>
        <w:tc>
          <w:tcPr>
            <w:tcW w:w="8472" w:type="dxa"/>
          </w:tcPr>
          <w:p w14:paraId="513E2EE8" w14:textId="77777777" w:rsidR="00105DBD" w:rsidRDefault="00105DBD" w:rsidP="00CE1761">
            <w:pPr>
              <w:cnfStyle w:val="000000100000" w:firstRow="0" w:lastRow="0" w:firstColumn="0" w:lastColumn="0" w:oddVBand="0" w:evenVBand="0" w:oddHBand="1" w:evenHBand="0" w:firstRowFirstColumn="0" w:firstRowLastColumn="0" w:lastRowFirstColumn="0" w:lastRowLastColumn="0"/>
            </w:pPr>
            <w:r w:rsidRPr="008A347F">
              <w:t xml:space="preserve">Bij een voorgenomen gunning kan een accountantsverklaring met betrekking tot de financiële gegevens gevraagd worden door </w:t>
            </w:r>
            <w:r>
              <w:t>Opdrachtgever</w:t>
            </w:r>
            <w:r w:rsidRPr="008A347F">
              <w:t xml:space="preserve">. Deze accountantsverklaring mag geen </w:t>
            </w:r>
            <w:r>
              <w:t xml:space="preserve">gerede twijfel over de </w:t>
            </w:r>
            <w:r w:rsidRPr="008A347F">
              <w:t>continuïteit</w:t>
            </w:r>
            <w:r>
              <w:t xml:space="preserve"> van de onderneming of ernstige continuïteitsonzekerheid </w:t>
            </w:r>
            <w:r w:rsidRPr="008A347F">
              <w:t xml:space="preserve">bevatten. Met het indienen van een </w:t>
            </w:r>
            <w:r>
              <w:t>Inschrijving</w:t>
            </w:r>
            <w:r w:rsidRPr="008A347F">
              <w:t xml:space="preserve"> verklaart u financieel voldoende gezond te zijn om de opdracht uit te voeren. </w:t>
            </w:r>
          </w:p>
          <w:p w14:paraId="599A6D25" w14:textId="77777777" w:rsidR="00105DBD" w:rsidRDefault="00105DBD" w:rsidP="00CE1761">
            <w:pPr>
              <w:pStyle w:val="Duidelijkcitaat"/>
              <w:cnfStyle w:val="000000100000" w:firstRow="0" w:lastRow="0" w:firstColumn="0" w:lastColumn="0" w:oddVBand="0" w:evenVBand="0" w:oddHBand="1" w:evenHBand="0" w:firstRowFirstColumn="0" w:firstRowLastColumn="0" w:lastRowFirstColumn="0" w:lastRowLastColumn="0"/>
            </w:pPr>
            <w:r>
              <w:t>B</w:t>
            </w:r>
            <w:r w:rsidRPr="008A347F">
              <w:t xml:space="preserve">innen 10 werkdagen na het communiceren van het gunningsbesluit dient </w:t>
            </w:r>
            <w:r>
              <w:t>Inschrijver</w:t>
            </w:r>
            <w:r w:rsidRPr="008A347F">
              <w:t xml:space="preserve"> aan wie de opdracht gegund wordt een verklaring van de accountant te overleggen met betrekking tot het laatste </w:t>
            </w:r>
            <w:r>
              <w:t>Jaar</w:t>
            </w:r>
            <w:r w:rsidRPr="008A347F">
              <w:t xml:space="preserve">verslag. In dit geval dient er geen </w:t>
            </w:r>
            <w:r>
              <w:lastRenderedPageBreak/>
              <w:t xml:space="preserve">gerede twijfel over de </w:t>
            </w:r>
            <w:r w:rsidRPr="008A347F">
              <w:t>continuïteit</w:t>
            </w:r>
            <w:r>
              <w:t xml:space="preserve"> van de onderneming of ernstige continuïteitsonzekerheid </w:t>
            </w:r>
            <w:r w:rsidRPr="008A347F">
              <w:t>aanwezig te zijn.</w:t>
            </w:r>
          </w:p>
        </w:tc>
      </w:tr>
      <w:tr w:rsidR="00105DBD" w14:paraId="287FE475" w14:textId="77777777" w:rsidTr="00CE1761">
        <w:tc>
          <w:tcPr>
            <w:cnfStyle w:val="001000000000" w:firstRow="0" w:lastRow="0" w:firstColumn="1" w:lastColumn="0" w:oddVBand="0" w:evenVBand="0" w:oddHBand="0" w:evenHBand="0" w:firstRowFirstColumn="0" w:firstRowLastColumn="0" w:lastRowFirstColumn="0" w:lastRowLastColumn="0"/>
            <w:tcW w:w="595" w:type="dxa"/>
          </w:tcPr>
          <w:p w14:paraId="5E1AA3B2" w14:textId="77777777" w:rsidR="00105DBD" w:rsidRDefault="00105DBD" w:rsidP="00CE1761">
            <w:pPr>
              <w:rPr>
                <w:rStyle w:val="Zwaar"/>
              </w:rPr>
            </w:pPr>
            <w:r w:rsidRPr="07E3260B">
              <w:rPr>
                <w:rStyle w:val="Zwaar"/>
              </w:rPr>
              <w:lastRenderedPageBreak/>
              <w:t>D4</w:t>
            </w:r>
          </w:p>
        </w:tc>
        <w:tc>
          <w:tcPr>
            <w:tcW w:w="8472" w:type="dxa"/>
          </w:tcPr>
          <w:p w14:paraId="3F06BBEE" w14:textId="77777777" w:rsidR="00105DBD" w:rsidRDefault="00105DBD" w:rsidP="00CE1761">
            <w:pPr>
              <w:cnfStyle w:val="000000000000" w:firstRow="0" w:lastRow="0" w:firstColumn="0" w:lastColumn="0" w:oddVBand="0" w:evenVBand="0" w:oddHBand="0" w:evenHBand="0" w:firstRowFirstColumn="0" w:firstRowLastColumn="0" w:lastRowFirstColumn="0" w:lastRowLastColumn="0"/>
            </w:pPr>
            <w:r>
              <w:t>Inschrijver verklaart met betrekking tot de solvabiliteit dat de solvabiliteit (garantievermogen gedeeld door balanstotaal) over het afgelopen boekJaar (2019) minimaal 20% bedraagt en over de afgelopen drie boekjaren (2017-2019) gemiddeld minimaal 20% bedraagt. Inschrijver vult hiertoe Bijlage G, Solvabiliteitsverklaring in.</w:t>
            </w:r>
          </w:p>
          <w:p w14:paraId="00647241" w14:textId="3BB187E0" w:rsidR="00105DBD" w:rsidRDefault="00105DBD" w:rsidP="00CE1761">
            <w:pPr>
              <w:cnfStyle w:val="000000000000" w:firstRow="0" w:lastRow="0" w:firstColumn="0" w:lastColumn="0" w:oddVBand="0" w:evenVBand="0" w:oddHBand="0" w:evenHBand="0" w:firstRowFirstColumn="0" w:firstRowLastColumn="0" w:lastRowFirstColumn="0" w:lastRowLastColumn="0"/>
            </w:pPr>
            <w:r w:rsidRPr="07E3260B">
              <w:rPr>
                <w:rFonts w:eastAsia="Arial" w:cs="Arial"/>
              </w:rPr>
              <w:t xml:space="preserve">De financiële informatie uit Bijlage </w:t>
            </w:r>
            <w:r w:rsidR="00EC3539">
              <w:rPr>
                <w:rFonts w:eastAsia="Arial" w:cs="Arial"/>
              </w:rPr>
              <w:t>F</w:t>
            </w:r>
            <w:r w:rsidRPr="07E3260B">
              <w:rPr>
                <w:rFonts w:eastAsia="Arial" w:cs="Arial"/>
              </w:rPr>
              <w:t xml:space="preserve"> heeft betrekking op de eigen onderneming / organisatie. Indien wordt ingeschreven als Combinatie, moet de financiële informatie worden overlegd die betrekking heeft op de separate ondernemingen. Tevens moet voor </w:t>
            </w:r>
            <w:r>
              <w:rPr>
                <w:rFonts w:eastAsia="Arial" w:cs="Arial"/>
              </w:rPr>
              <w:t>Opdrachtgever</w:t>
            </w:r>
            <w:r w:rsidRPr="07E3260B">
              <w:rPr>
                <w:rFonts w:eastAsia="Arial" w:cs="Arial"/>
              </w:rPr>
              <w:t xml:space="preserve"> herleidbaar zijn, welke delen van de informatie van welke organisatie afkomstig zijn. De argumentatie met betrekking tot deze solvabiliteit is gelegen in het feit dat de dienstverlening van </w:t>
            </w:r>
            <w:r>
              <w:rPr>
                <w:rFonts w:eastAsia="Arial" w:cs="Arial"/>
              </w:rPr>
              <w:t>Opdrachtgever</w:t>
            </w:r>
            <w:r w:rsidRPr="07E3260B">
              <w:rPr>
                <w:rFonts w:eastAsia="Arial" w:cs="Arial"/>
              </w:rPr>
              <w:t xml:space="preserve"> sterk afhankelijk is van de kwaliteit en bovendien de continuïteit van haar infrastructuur.</w:t>
            </w:r>
          </w:p>
        </w:tc>
      </w:tr>
    </w:tbl>
    <w:p w14:paraId="4D6C22DD" w14:textId="77777777" w:rsidR="00105DBD" w:rsidRDefault="00105DBD" w:rsidP="00105DBD"/>
    <w:tbl>
      <w:tblPr>
        <w:tblStyle w:val="Rastertabel41"/>
        <w:tblW w:w="0" w:type="auto"/>
        <w:tblLook w:val="04A0" w:firstRow="1" w:lastRow="0" w:firstColumn="1" w:lastColumn="0" w:noHBand="0" w:noVBand="1"/>
      </w:tblPr>
      <w:tblGrid>
        <w:gridCol w:w="467"/>
        <w:gridCol w:w="8595"/>
      </w:tblGrid>
      <w:tr w:rsidR="00105DBD" w14:paraId="2995019C"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 w:type="dxa"/>
          </w:tcPr>
          <w:p w14:paraId="48824FA7" w14:textId="77777777" w:rsidR="00105DBD" w:rsidRPr="00077E82" w:rsidRDefault="00105DBD" w:rsidP="00CE1761">
            <w:pPr>
              <w:rPr>
                <w:rStyle w:val="Zwaar"/>
                <w:b/>
                <w:bCs/>
              </w:rPr>
            </w:pPr>
            <w:r w:rsidRPr="00077E82">
              <w:rPr>
                <w:rStyle w:val="Zwaar"/>
              </w:rPr>
              <w:t>Nr.</w:t>
            </w:r>
          </w:p>
        </w:tc>
        <w:tc>
          <w:tcPr>
            <w:tcW w:w="8600" w:type="dxa"/>
          </w:tcPr>
          <w:p w14:paraId="4A368B90" w14:textId="77777777" w:rsidR="00105DBD" w:rsidRDefault="00105DBD" w:rsidP="00CE1761">
            <w:pPr>
              <w:cnfStyle w:val="100000000000" w:firstRow="1" w:lastRow="0" w:firstColumn="0" w:lastColumn="0" w:oddVBand="0" w:evenVBand="0" w:oddHBand="0" w:evenHBand="0" w:firstRowFirstColumn="0" w:firstRowLastColumn="0" w:lastRowFirstColumn="0" w:lastRowLastColumn="0"/>
            </w:pPr>
            <w:r>
              <w:t>Geschiktheidseisen met betrekking tot technische- en beroepsbekwaamheid</w:t>
            </w:r>
          </w:p>
        </w:tc>
      </w:tr>
      <w:tr w:rsidR="00105DBD" w14:paraId="67035CE9" w14:textId="77777777" w:rsidTr="00CE17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 w:type="dxa"/>
          </w:tcPr>
          <w:p w14:paraId="546B7F88" w14:textId="77777777" w:rsidR="00105DBD" w:rsidRPr="00077E82" w:rsidRDefault="00105DBD" w:rsidP="00CE1761">
            <w:pPr>
              <w:rPr>
                <w:rStyle w:val="Zwaar"/>
              </w:rPr>
            </w:pPr>
            <w:r w:rsidRPr="24ABD16F">
              <w:rPr>
                <w:rStyle w:val="Zwaar"/>
              </w:rPr>
              <w:t>D5</w:t>
            </w:r>
          </w:p>
        </w:tc>
        <w:tc>
          <w:tcPr>
            <w:tcW w:w="8600" w:type="dxa"/>
          </w:tcPr>
          <w:p w14:paraId="3B0877A6" w14:textId="77777777" w:rsidR="00105DBD" w:rsidRDefault="00105DBD" w:rsidP="00CE1761">
            <w:pPr>
              <w:cnfStyle w:val="000000100000" w:firstRow="0" w:lastRow="0" w:firstColumn="0" w:lastColumn="0" w:oddVBand="0" w:evenVBand="0" w:oddHBand="1" w:evenHBand="0" w:firstRowFirstColumn="0" w:firstRowLastColumn="0" w:lastRowFirstColumn="0" w:lastRowLastColumn="0"/>
            </w:pPr>
            <w:r>
              <w:t>Inschrijver beschikt bij datum van ondertekening van de Overeenkomst</w:t>
            </w:r>
            <w:r w:rsidRPr="00D52452">
              <w:t xml:space="preserve"> </w:t>
            </w:r>
            <w:r>
              <w:t>over de hieronder beschreven kerncompetenties. Inschrijver toont aan dat hij over deze kerncompetenties beschikt door het overleggen van één referentie per kerncompetentie. De referentie dient minimaal aan de hieronder gegeven beschrijving van een referentieproject te voldoen en dient door de onderneming gedurende de afgelopen drie kalenderjaren uitgevoerd te zijn, en succesvol conform afspraak te zijn opgeleverd en afgerond. Het is toegestaan één referentie te gebruiken om meerdere kerncompetenties aan te tonen. Inschrijver toont aan over minimaal de volgende kerncompetenties te beschikken:</w:t>
            </w:r>
          </w:p>
          <w:p w14:paraId="4EE2DCB7" w14:textId="77777777" w:rsidR="00105DBD" w:rsidRDefault="00105DBD" w:rsidP="00CE1761">
            <w:pPr>
              <w:cnfStyle w:val="000000100000" w:firstRow="0" w:lastRow="0" w:firstColumn="0" w:lastColumn="0" w:oddVBand="0" w:evenVBand="0" w:oddHBand="1" w:evenHBand="0" w:firstRowFirstColumn="0" w:firstRowLastColumn="0" w:lastRowFirstColumn="0" w:lastRowLastColumn="0"/>
            </w:pPr>
          </w:p>
          <w:p w14:paraId="4DF7427F" w14:textId="77777777" w:rsidR="00FA64ED" w:rsidRPr="00B612DA" w:rsidRDefault="00105DBD" w:rsidP="00FA64ED">
            <w:pPr>
              <w:cnfStyle w:val="000000100000" w:firstRow="0" w:lastRow="0" w:firstColumn="0" w:lastColumn="0" w:oddVBand="0" w:evenVBand="0" w:oddHBand="1" w:evenHBand="0" w:firstRowFirstColumn="0" w:firstRowLastColumn="0" w:lastRowFirstColumn="0" w:lastRowLastColumn="0"/>
              <w:rPr>
                <w:rFonts w:cs="Arial"/>
                <w:color w:val="000000"/>
                <w:szCs w:val="18"/>
              </w:rPr>
            </w:pPr>
            <w:r w:rsidRPr="00E70879">
              <w:rPr>
                <w:rStyle w:val="Zwaar"/>
              </w:rPr>
              <w:t>Kerncompetentie 1:</w:t>
            </w:r>
            <w:r>
              <w:rPr>
                <w:rStyle w:val="Zwaar"/>
              </w:rPr>
              <w:t xml:space="preserve"> </w:t>
            </w:r>
            <w:r w:rsidR="00FA64ED" w:rsidRPr="00B612DA">
              <w:rPr>
                <w:rFonts w:cs="Arial"/>
                <w:color w:val="000000"/>
                <w:szCs w:val="18"/>
              </w:rPr>
              <w:t>Minimaal één (1) referentie is vergelijkbaar met onderhavige aanbesteding en heeft betrekking op het leveren en monteren van kantoormeubilair van minimaal 300 standaard werkplekken (bureau, bureaustoel) voor één organisatie binnen een tijdsbestek van 6 maanden bestemd voor minimaal 10 locaties in Nederland.</w:t>
            </w:r>
          </w:p>
          <w:p w14:paraId="06F37F92" w14:textId="21BEE592" w:rsidR="00105DBD" w:rsidRPr="003F7DE9" w:rsidRDefault="00105DBD" w:rsidP="00FA64ED">
            <w:pPr>
              <w:cnfStyle w:val="000000100000" w:firstRow="0" w:lastRow="0" w:firstColumn="0" w:lastColumn="0" w:oddVBand="0" w:evenVBand="0" w:oddHBand="1" w:evenHBand="0" w:firstRowFirstColumn="0" w:firstRowLastColumn="0" w:lastRowFirstColumn="0" w:lastRowLastColumn="0"/>
              <w:rPr>
                <w:rStyle w:val="templatetext"/>
              </w:rPr>
            </w:pPr>
          </w:p>
          <w:p w14:paraId="51B34AA6" w14:textId="5489B3EF" w:rsidR="00105DBD" w:rsidRPr="003F7DE9" w:rsidRDefault="00105DBD" w:rsidP="00FA64ED">
            <w:pPr>
              <w:cnfStyle w:val="000000100000" w:firstRow="0" w:lastRow="0" w:firstColumn="0" w:lastColumn="0" w:oddVBand="0" w:evenVBand="0" w:oddHBand="1" w:evenHBand="0" w:firstRowFirstColumn="0" w:firstRowLastColumn="0" w:lastRowFirstColumn="0" w:lastRowLastColumn="0"/>
              <w:rPr>
                <w:rStyle w:val="templatetext"/>
              </w:rPr>
            </w:pPr>
            <w:r w:rsidRPr="00A326A0">
              <w:rPr>
                <w:rStyle w:val="Zwaar"/>
              </w:rPr>
              <w:t>Kerncompetentie 2:</w:t>
            </w:r>
            <w:r>
              <w:rPr>
                <w:rStyle w:val="Zwaar"/>
              </w:rPr>
              <w:t xml:space="preserve"> </w:t>
            </w:r>
            <w:r w:rsidR="00FA64ED" w:rsidRPr="00B612DA">
              <w:rPr>
                <w:rFonts w:cs="Arial"/>
                <w:color w:val="000000"/>
                <w:szCs w:val="18"/>
              </w:rPr>
              <w:t xml:space="preserve">Minimaal één (1) van de </w:t>
            </w:r>
            <w:r w:rsidR="00FA64ED" w:rsidRPr="00234697">
              <w:rPr>
                <w:rFonts w:cs="Arial"/>
                <w:color w:val="000000"/>
                <w:szCs w:val="18"/>
              </w:rPr>
              <w:t>referenties omvat het leveren  en monteren van kantoormeubilair op locatie van de opdrachtgever voor een organisatie met meer dan 200 werkplekken in een werkomgeving met het Werkconcept</w:t>
            </w:r>
            <w:r w:rsidR="00FA64ED">
              <w:rPr>
                <w:rFonts w:cs="Arial"/>
                <w:color w:val="000000"/>
                <w:szCs w:val="18"/>
              </w:rPr>
              <w:t xml:space="preserve"> </w:t>
            </w:r>
            <w:r w:rsidR="00FA64ED" w:rsidRPr="00234697">
              <w:rPr>
                <w:rFonts w:cs="Arial"/>
                <w:color w:val="000000"/>
                <w:szCs w:val="18"/>
              </w:rPr>
              <w:t xml:space="preserve"> “Het nieuwe werken”</w:t>
            </w:r>
            <w:r w:rsidR="00FA64ED">
              <w:rPr>
                <w:rFonts w:cs="Arial"/>
                <w:color w:val="000000"/>
                <w:szCs w:val="18"/>
              </w:rPr>
              <w:t xml:space="preserve">. </w:t>
            </w:r>
          </w:p>
          <w:p w14:paraId="6643A6B5" w14:textId="77777777" w:rsidR="00105DBD" w:rsidRDefault="00105DBD" w:rsidP="00CE1761">
            <w:pPr>
              <w:cnfStyle w:val="000000100000" w:firstRow="0" w:lastRow="0" w:firstColumn="0" w:lastColumn="0" w:oddVBand="0" w:evenVBand="0" w:oddHBand="1" w:evenHBand="0" w:firstRowFirstColumn="0" w:firstRowLastColumn="0" w:lastRowFirstColumn="0" w:lastRowLastColumn="0"/>
            </w:pPr>
          </w:p>
          <w:p w14:paraId="4C5F56E1" w14:textId="33BC9AD5" w:rsidR="00105DBD" w:rsidRPr="00E70879" w:rsidRDefault="00105DBD" w:rsidP="00CE1761">
            <w:pPr>
              <w:cnfStyle w:val="000000100000" w:firstRow="0" w:lastRow="0" w:firstColumn="0" w:lastColumn="0" w:oddVBand="0" w:evenVBand="0" w:oddHBand="1" w:evenHBand="0" w:firstRowFirstColumn="0" w:firstRowLastColumn="0" w:lastRowFirstColumn="0" w:lastRowLastColumn="0"/>
            </w:pPr>
            <w:r>
              <w:t xml:space="preserve">Inschrijver heeft voor de kerncompetenties Bijlage </w:t>
            </w:r>
            <w:r w:rsidR="00731F11">
              <w:t>G</w:t>
            </w:r>
            <w:r>
              <w:t>, Referentiebladen volledig ingevuld en ingediend bij de Inschrijving. Er is een contactpersoon van de referent ingevuld die rechtstreeks door Opdrachtgever te benaderen is zonder tussenkomst van Inschrijver.</w:t>
            </w:r>
          </w:p>
          <w:p w14:paraId="0094C983" w14:textId="77777777" w:rsidR="00105DBD" w:rsidRDefault="00105DBD" w:rsidP="00CE1761">
            <w:pPr>
              <w:cnfStyle w:val="000000100000" w:firstRow="0" w:lastRow="0" w:firstColumn="0" w:lastColumn="0" w:oddVBand="0" w:evenVBand="0" w:oddHBand="1" w:evenHBand="0" w:firstRowFirstColumn="0" w:firstRowLastColumn="0" w:lastRowFirstColumn="0" w:lastRowLastColumn="0"/>
            </w:pPr>
          </w:p>
        </w:tc>
      </w:tr>
    </w:tbl>
    <w:p w14:paraId="07104AF0" w14:textId="77777777" w:rsidR="00105DBD" w:rsidRDefault="00105DBD" w:rsidP="00105DBD"/>
    <w:p w14:paraId="17179489" w14:textId="77777777" w:rsidR="00105DBD" w:rsidRDefault="00105DBD" w:rsidP="00105DBD">
      <w:pPr>
        <w:spacing w:line="240" w:lineRule="auto"/>
      </w:pPr>
    </w:p>
    <w:p w14:paraId="7EA9F9D9" w14:textId="77777777" w:rsidR="00105DBD" w:rsidRPr="0000620D" w:rsidRDefault="00105DBD" w:rsidP="00105DBD"/>
    <w:p w14:paraId="71F2B05C" w14:textId="089137A9" w:rsidR="00105DBD" w:rsidRDefault="00B77EC4" w:rsidP="00105DBD">
      <w:pPr>
        <w:pBdr>
          <w:top w:val="single" w:sz="4" w:space="1" w:color="auto"/>
          <w:left w:val="single" w:sz="4" w:space="4" w:color="auto"/>
          <w:bottom w:val="single" w:sz="4" w:space="1" w:color="auto"/>
          <w:right w:val="single" w:sz="4" w:space="0" w:color="auto"/>
        </w:pBdr>
      </w:pPr>
      <w:r>
        <w:t xml:space="preserve">Gaat akkoord met </w:t>
      </w:r>
      <w:r w:rsidR="001F48D2">
        <w:t xml:space="preserve">alle bovengenoemde geschiktheidseisen </w:t>
      </w:r>
      <w:r>
        <w:t>en zonder voorbehoud rechtsgeldig ondertekend:</w:t>
      </w:r>
    </w:p>
    <w:p w14:paraId="2BC3F765" w14:textId="77777777" w:rsidR="00B77EC4" w:rsidRPr="0000620D" w:rsidRDefault="00B77EC4" w:rsidP="00105DBD">
      <w:pPr>
        <w:pBdr>
          <w:top w:val="single" w:sz="4" w:space="1" w:color="auto"/>
          <w:left w:val="single" w:sz="4" w:space="4" w:color="auto"/>
          <w:bottom w:val="single" w:sz="4" w:space="1" w:color="auto"/>
          <w:right w:val="single" w:sz="4" w:space="0" w:color="auto"/>
        </w:pBdr>
      </w:pPr>
    </w:p>
    <w:p w14:paraId="0664A0FA" w14:textId="77777777" w:rsidR="00105DBD" w:rsidRPr="0000620D" w:rsidRDefault="00105DBD" w:rsidP="00105DBD">
      <w:pPr>
        <w:pBdr>
          <w:top w:val="single" w:sz="4" w:space="1" w:color="auto"/>
          <w:left w:val="single" w:sz="4" w:space="4" w:color="auto"/>
          <w:bottom w:val="single" w:sz="4" w:space="1" w:color="auto"/>
          <w:right w:val="single" w:sz="4" w:space="0" w:color="auto"/>
        </w:pBdr>
      </w:pPr>
      <w:r w:rsidRPr="0000620D">
        <w:t xml:space="preserve">Naam </w:t>
      </w:r>
      <w:r>
        <w:t>Inschrijver:</w:t>
      </w:r>
      <w:r w:rsidRPr="0000620D">
        <w:t xml:space="preserve"> …………………………….</w:t>
      </w:r>
    </w:p>
    <w:p w14:paraId="5D804B7E" w14:textId="77777777" w:rsidR="00105DBD" w:rsidRPr="0000620D" w:rsidRDefault="00105DBD" w:rsidP="00105DBD">
      <w:pPr>
        <w:pBdr>
          <w:top w:val="single" w:sz="4" w:space="1" w:color="auto"/>
          <w:left w:val="single" w:sz="4" w:space="4" w:color="auto"/>
          <w:bottom w:val="single" w:sz="4" w:space="1" w:color="auto"/>
          <w:right w:val="single" w:sz="4" w:space="0" w:color="auto"/>
        </w:pBdr>
      </w:pPr>
    </w:p>
    <w:p w14:paraId="1DDD1537" w14:textId="77777777" w:rsidR="00105DBD" w:rsidRPr="0000620D" w:rsidRDefault="00105DBD" w:rsidP="00105DBD">
      <w:pPr>
        <w:pBdr>
          <w:top w:val="single" w:sz="4" w:space="1" w:color="auto"/>
          <w:left w:val="single" w:sz="4" w:space="4" w:color="auto"/>
          <w:bottom w:val="single" w:sz="4" w:space="1" w:color="auto"/>
          <w:right w:val="single" w:sz="4" w:space="0" w:color="auto"/>
        </w:pBdr>
        <w:tabs>
          <w:tab w:val="left" w:pos="5670"/>
        </w:tabs>
      </w:pPr>
      <w:r w:rsidRPr="0000620D">
        <w:t>Plaats: ………………………………………...</w:t>
      </w:r>
      <w:r w:rsidRPr="0000620D">
        <w:tab/>
        <w:t>Datum:</w:t>
      </w:r>
      <w:r>
        <w:t xml:space="preserve"> </w:t>
      </w:r>
      <w:r w:rsidRPr="0000620D">
        <w:t>………………………</w:t>
      </w:r>
    </w:p>
    <w:p w14:paraId="45839CCC" w14:textId="77777777" w:rsidR="00105DBD" w:rsidRPr="0000620D" w:rsidRDefault="00105DBD" w:rsidP="00105DBD">
      <w:pPr>
        <w:pBdr>
          <w:top w:val="single" w:sz="4" w:space="1" w:color="auto"/>
          <w:left w:val="single" w:sz="4" w:space="4" w:color="auto"/>
          <w:bottom w:val="single" w:sz="4" w:space="1" w:color="auto"/>
          <w:right w:val="single" w:sz="4" w:space="0" w:color="auto"/>
        </w:pBdr>
        <w:tabs>
          <w:tab w:val="left" w:pos="5670"/>
        </w:tabs>
      </w:pPr>
    </w:p>
    <w:p w14:paraId="65231254" w14:textId="77777777" w:rsidR="00105DBD" w:rsidRPr="0000620D" w:rsidRDefault="00105DBD" w:rsidP="00105DBD">
      <w:pPr>
        <w:pBdr>
          <w:top w:val="single" w:sz="4" w:space="1" w:color="auto"/>
          <w:left w:val="single" w:sz="4" w:space="4" w:color="auto"/>
          <w:bottom w:val="single" w:sz="4" w:space="1" w:color="auto"/>
          <w:right w:val="single" w:sz="4" w:space="0" w:color="auto"/>
        </w:pBdr>
        <w:tabs>
          <w:tab w:val="left" w:pos="5670"/>
        </w:tabs>
      </w:pPr>
      <w:r w:rsidRPr="0000620D">
        <w:t>Naam ondergetekende: ……………………..</w:t>
      </w:r>
      <w:r w:rsidRPr="0000620D">
        <w:tab/>
        <w:t>Functie:</w:t>
      </w:r>
      <w:r>
        <w:t xml:space="preserve"> </w:t>
      </w:r>
      <w:r w:rsidRPr="0000620D">
        <w:t>………………………</w:t>
      </w:r>
    </w:p>
    <w:p w14:paraId="0D8300A7" w14:textId="77777777" w:rsidR="00105DBD" w:rsidRPr="0000620D" w:rsidRDefault="00105DBD" w:rsidP="00105DBD">
      <w:pPr>
        <w:pBdr>
          <w:top w:val="single" w:sz="4" w:space="1" w:color="auto"/>
          <w:left w:val="single" w:sz="4" w:space="4" w:color="auto"/>
          <w:bottom w:val="single" w:sz="4" w:space="1" w:color="auto"/>
          <w:right w:val="single" w:sz="4" w:space="0" w:color="auto"/>
        </w:pBdr>
      </w:pPr>
    </w:p>
    <w:p w14:paraId="75BCBBDD" w14:textId="77777777" w:rsidR="00105DBD" w:rsidRDefault="00105DBD" w:rsidP="00105DBD">
      <w:pPr>
        <w:pBdr>
          <w:top w:val="single" w:sz="4" w:space="1" w:color="auto"/>
          <w:left w:val="single" w:sz="4" w:space="4" w:color="auto"/>
          <w:bottom w:val="single" w:sz="4" w:space="1" w:color="auto"/>
          <w:right w:val="single" w:sz="4" w:space="0" w:color="auto"/>
        </w:pBdr>
      </w:pPr>
      <w:r w:rsidRPr="0000620D">
        <w:t xml:space="preserve">Handtekening: </w:t>
      </w:r>
    </w:p>
    <w:p w14:paraId="64800C23" w14:textId="77777777" w:rsidR="00105DBD" w:rsidRDefault="00105DBD" w:rsidP="00105DBD">
      <w:pPr>
        <w:spacing w:line="240" w:lineRule="auto"/>
      </w:pPr>
    </w:p>
    <w:p w14:paraId="1F5E887D" w14:textId="1FBC483A" w:rsidR="00105DBD" w:rsidRPr="00955B72" w:rsidRDefault="00105DBD" w:rsidP="00105DBD">
      <w:pPr>
        <w:pStyle w:val="Kop1"/>
        <w:numPr>
          <w:ilvl w:val="0"/>
          <w:numId w:val="0"/>
        </w:numPr>
        <w:rPr>
          <w:rStyle w:val="Kop1Char"/>
          <w:b/>
          <w:bCs/>
          <w:szCs w:val="40"/>
        </w:rPr>
      </w:pPr>
      <w:bookmarkStart w:id="111" w:name="_Toc132114902"/>
      <w:r w:rsidRPr="00955B72">
        <w:rPr>
          <w:rStyle w:val="Kop1Char"/>
          <w:b/>
          <w:bCs/>
          <w:szCs w:val="40"/>
        </w:rPr>
        <w:lastRenderedPageBreak/>
        <w:t xml:space="preserve">Bijlage </w:t>
      </w:r>
      <w:r w:rsidR="00EF4AE4">
        <w:rPr>
          <w:rStyle w:val="Kop1Char"/>
          <w:b/>
          <w:bCs/>
          <w:szCs w:val="40"/>
        </w:rPr>
        <w:t>F</w:t>
      </w:r>
      <w:r w:rsidRPr="00955B72">
        <w:rPr>
          <w:rStyle w:val="Kop1Char"/>
          <w:b/>
          <w:bCs/>
          <w:szCs w:val="40"/>
        </w:rPr>
        <w:t xml:space="preserve"> – Solvabiliteitsverklaring</w:t>
      </w:r>
      <w:bookmarkEnd w:id="111"/>
    </w:p>
    <w:p w14:paraId="08A6DADC" w14:textId="77777777" w:rsidR="00105DBD" w:rsidRDefault="00105DBD" w:rsidP="00105DBD">
      <w:pPr>
        <w:jc w:val="both"/>
        <w:rPr>
          <w:rFonts w:eastAsia="Arial" w:cs="Arial"/>
          <w:szCs w:val="18"/>
        </w:rPr>
      </w:pPr>
      <w:r w:rsidRPr="07E3260B">
        <w:rPr>
          <w:rFonts w:eastAsia="Arial" w:cs="Arial"/>
        </w:rPr>
        <w:t xml:space="preserve">De </w:t>
      </w:r>
      <w:r>
        <w:rPr>
          <w:rFonts w:eastAsia="Arial" w:cs="Arial"/>
        </w:rPr>
        <w:t>Inschrijving</w:t>
      </w:r>
      <w:r w:rsidRPr="07E3260B">
        <w:rPr>
          <w:rFonts w:eastAsia="Arial" w:cs="Arial"/>
        </w:rPr>
        <w:t xml:space="preserve"> wordt beoordeeld op het voldoen aan de gestelde geschiktheidseisen in deze Bijlage met betrekking tot een minimale solvabiliteitseis. Het betreft hier </w:t>
      </w:r>
      <w:r w:rsidRPr="07E3260B">
        <w:rPr>
          <w:rFonts w:eastAsia="Arial" w:cs="Arial"/>
          <w:b/>
          <w:bCs/>
        </w:rPr>
        <w:t>knock-out criteria</w:t>
      </w:r>
      <w:r w:rsidRPr="07E3260B">
        <w:rPr>
          <w:rFonts w:eastAsia="Arial" w:cs="Arial"/>
        </w:rPr>
        <w:t xml:space="preserve">; dat wil zeggen dat, indien niet wordt voldaan aan de gestelde solvabiliteitseis, de </w:t>
      </w:r>
      <w:r>
        <w:rPr>
          <w:rFonts w:eastAsia="Arial" w:cs="Arial"/>
        </w:rPr>
        <w:t>Inschrijving</w:t>
      </w:r>
      <w:r w:rsidRPr="07E3260B">
        <w:rPr>
          <w:rFonts w:eastAsia="Arial" w:cs="Arial"/>
        </w:rPr>
        <w:t xml:space="preserve"> voor verdere beoordeling wordt uitgesloten.</w:t>
      </w:r>
    </w:p>
    <w:p w14:paraId="0426ED49" w14:textId="77777777" w:rsidR="00105DBD" w:rsidRDefault="00105DBD" w:rsidP="00105DBD">
      <w:pPr>
        <w:jc w:val="both"/>
        <w:rPr>
          <w:rFonts w:eastAsia="Arial" w:cs="Arial"/>
          <w:szCs w:val="18"/>
        </w:rPr>
      </w:pPr>
      <w:r w:rsidRPr="07E3260B">
        <w:rPr>
          <w:rFonts w:eastAsia="Arial" w:cs="Arial"/>
        </w:rPr>
        <w:t xml:space="preserve"> </w:t>
      </w:r>
    </w:p>
    <w:tbl>
      <w:tblPr>
        <w:tblStyle w:val="Tabelraster"/>
        <w:tblW w:w="0" w:type="auto"/>
        <w:tblLayout w:type="fixed"/>
        <w:tblLook w:val="06A0" w:firstRow="1" w:lastRow="0" w:firstColumn="1" w:lastColumn="0" w:noHBand="1" w:noVBand="1"/>
      </w:tblPr>
      <w:tblGrid>
        <w:gridCol w:w="3015"/>
        <w:gridCol w:w="3015"/>
        <w:gridCol w:w="3015"/>
      </w:tblGrid>
      <w:tr w:rsidR="00105DBD" w14:paraId="14157334" w14:textId="77777777" w:rsidTr="00CE1761">
        <w:tc>
          <w:tcPr>
            <w:tcW w:w="3015" w:type="dxa"/>
            <w:tcBorders>
              <w:top w:val="single" w:sz="8" w:space="0" w:color="auto"/>
              <w:left w:val="single" w:sz="8" w:space="0" w:color="auto"/>
              <w:bottom w:val="single" w:sz="8" w:space="0" w:color="auto"/>
              <w:right w:val="single" w:sz="8" w:space="0" w:color="auto"/>
            </w:tcBorders>
          </w:tcPr>
          <w:p w14:paraId="6469C84F" w14:textId="77777777" w:rsidR="00105DBD" w:rsidRDefault="00105DBD" w:rsidP="00CE1761">
            <w:r w:rsidRPr="07E3260B">
              <w:rPr>
                <w:rFonts w:eastAsia="Arial" w:cs="Arial"/>
                <w:b/>
                <w:bCs/>
              </w:rPr>
              <w:t>Solvabiliteitseis</w:t>
            </w:r>
          </w:p>
        </w:tc>
        <w:tc>
          <w:tcPr>
            <w:tcW w:w="3015" w:type="dxa"/>
            <w:tcBorders>
              <w:top w:val="single" w:sz="8" w:space="0" w:color="auto"/>
              <w:left w:val="single" w:sz="8" w:space="0" w:color="auto"/>
              <w:bottom w:val="single" w:sz="8" w:space="0" w:color="auto"/>
              <w:right w:val="single" w:sz="8" w:space="0" w:color="auto"/>
            </w:tcBorders>
          </w:tcPr>
          <w:p w14:paraId="493660C8" w14:textId="77777777" w:rsidR="00105DBD" w:rsidRDefault="00105DBD" w:rsidP="00CE1761">
            <w:r w:rsidRPr="07E3260B">
              <w:rPr>
                <w:rFonts w:eastAsia="Arial" w:cs="Arial"/>
                <w:b/>
                <w:bCs/>
              </w:rPr>
              <w:t>Boek</w:t>
            </w:r>
            <w:r>
              <w:rPr>
                <w:rFonts w:eastAsia="Arial" w:cs="Arial"/>
                <w:b/>
                <w:bCs/>
              </w:rPr>
              <w:t>Jaar</w:t>
            </w:r>
            <w:r w:rsidRPr="07E3260B">
              <w:rPr>
                <w:rFonts w:eastAsia="Arial" w:cs="Arial"/>
                <w:b/>
                <w:bCs/>
              </w:rPr>
              <w:t xml:space="preserve"> 2019</w:t>
            </w:r>
          </w:p>
        </w:tc>
        <w:tc>
          <w:tcPr>
            <w:tcW w:w="3015" w:type="dxa"/>
            <w:tcBorders>
              <w:top w:val="single" w:sz="8" w:space="0" w:color="auto"/>
              <w:left w:val="single" w:sz="8" w:space="0" w:color="auto"/>
              <w:bottom w:val="single" w:sz="8" w:space="0" w:color="auto"/>
              <w:right w:val="single" w:sz="8" w:space="0" w:color="auto"/>
            </w:tcBorders>
          </w:tcPr>
          <w:p w14:paraId="462BA994" w14:textId="77777777" w:rsidR="00105DBD" w:rsidRDefault="00105DBD" w:rsidP="00CE1761">
            <w:r w:rsidRPr="07E3260B">
              <w:rPr>
                <w:rFonts w:eastAsia="Arial" w:cs="Arial"/>
                <w:b/>
                <w:bCs/>
              </w:rPr>
              <w:t>Gemiddelde boek</w:t>
            </w:r>
            <w:r>
              <w:rPr>
                <w:rFonts w:eastAsia="Arial" w:cs="Arial"/>
                <w:b/>
                <w:bCs/>
              </w:rPr>
              <w:t>Jaar</w:t>
            </w:r>
            <w:r w:rsidRPr="07E3260B">
              <w:rPr>
                <w:rFonts w:eastAsia="Arial" w:cs="Arial"/>
                <w:b/>
                <w:bCs/>
              </w:rPr>
              <w:t xml:space="preserve"> 2017-2019</w:t>
            </w:r>
          </w:p>
        </w:tc>
      </w:tr>
      <w:tr w:rsidR="00105DBD" w14:paraId="40745445" w14:textId="77777777" w:rsidTr="00CE1761">
        <w:tc>
          <w:tcPr>
            <w:tcW w:w="3015" w:type="dxa"/>
            <w:tcBorders>
              <w:top w:val="single" w:sz="8" w:space="0" w:color="auto"/>
              <w:left w:val="single" w:sz="8" w:space="0" w:color="auto"/>
              <w:bottom w:val="single" w:sz="8" w:space="0" w:color="auto"/>
              <w:right w:val="single" w:sz="8" w:space="0" w:color="auto"/>
            </w:tcBorders>
          </w:tcPr>
          <w:p w14:paraId="15F13C9A" w14:textId="77777777" w:rsidR="00105DBD" w:rsidRDefault="00105DBD" w:rsidP="00CE1761">
            <w:r w:rsidRPr="07E3260B">
              <w:rPr>
                <w:rFonts w:eastAsia="Arial" w:cs="Arial"/>
              </w:rPr>
              <w:t>Solvabiliteit (</w:t>
            </w:r>
            <w:r>
              <w:rPr>
                <w:rFonts w:eastAsia="Arial" w:cs="Arial"/>
              </w:rPr>
              <w:t>g</w:t>
            </w:r>
            <w:r w:rsidRPr="07E3260B">
              <w:rPr>
                <w:rFonts w:eastAsia="Arial" w:cs="Arial"/>
              </w:rPr>
              <w:t>arantievermogen/ balanstotaal)</w:t>
            </w:r>
          </w:p>
        </w:tc>
        <w:tc>
          <w:tcPr>
            <w:tcW w:w="3015" w:type="dxa"/>
            <w:tcBorders>
              <w:top w:val="single" w:sz="8" w:space="0" w:color="auto"/>
              <w:left w:val="single" w:sz="8" w:space="0" w:color="auto"/>
              <w:bottom w:val="single" w:sz="8" w:space="0" w:color="auto"/>
              <w:right w:val="single" w:sz="8" w:space="0" w:color="auto"/>
            </w:tcBorders>
          </w:tcPr>
          <w:p w14:paraId="62AEA7F3" w14:textId="77777777" w:rsidR="00105DBD" w:rsidRDefault="00105DBD" w:rsidP="00CE1761">
            <w:r w:rsidRPr="07E3260B">
              <w:rPr>
                <w:rFonts w:eastAsia="Arial" w:cs="Arial"/>
              </w:rPr>
              <w:t>Groter dan of gelijk aan 20%</w:t>
            </w:r>
          </w:p>
        </w:tc>
        <w:tc>
          <w:tcPr>
            <w:tcW w:w="3015" w:type="dxa"/>
            <w:tcBorders>
              <w:top w:val="single" w:sz="8" w:space="0" w:color="auto"/>
              <w:left w:val="single" w:sz="8" w:space="0" w:color="auto"/>
              <w:bottom w:val="single" w:sz="8" w:space="0" w:color="auto"/>
              <w:right w:val="single" w:sz="8" w:space="0" w:color="auto"/>
            </w:tcBorders>
          </w:tcPr>
          <w:p w14:paraId="616E0478" w14:textId="77777777" w:rsidR="00105DBD" w:rsidRDefault="00105DBD" w:rsidP="00CE1761">
            <w:pPr>
              <w:jc w:val="both"/>
              <w:rPr>
                <w:rFonts w:eastAsia="Arial" w:cs="Arial"/>
                <w:szCs w:val="18"/>
              </w:rPr>
            </w:pPr>
            <w:r w:rsidRPr="07E3260B">
              <w:rPr>
                <w:rFonts w:eastAsia="Arial" w:cs="Arial"/>
              </w:rPr>
              <w:t>Groter dan of gelijk aan 20%</w:t>
            </w:r>
          </w:p>
          <w:p w14:paraId="54AE5EB6" w14:textId="77777777" w:rsidR="00105DBD" w:rsidRDefault="00105DBD" w:rsidP="00CE1761">
            <w:r w:rsidRPr="07E3260B">
              <w:rPr>
                <w:rFonts w:eastAsia="Arial" w:cs="Arial"/>
                <w:b/>
                <w:bCs/>
              </w:rPr>
              <w:t xml:space="preserve"> </w:t>
            </w:r>
          </w:p>
        </w:tc>
      </w:tr>
    </w:tbl>
    <w:p w14:paraId="49D1A0F9" w14:textId="77777777" w:rsidR="00105DBD" w:rsidRDefault="00105DBD" w:rsidP="00105DBD">
      <w:pPr>
        <w:jc w:val="both"/>
        <w:rPr>
          <w:rFonts w:eastAsia="Arial" w:cs="Arial"/>
          <w:b/>
          <w:bCs/>
          <w:szCs w:val="18"/>
        </w:rPr>
      </w:pPr>
      <w:r w:rsidRPr="07E3260B">
        <w:rPr>
          <w:rFonts w:eastAsia="Arial" w:cs="Arial"/>
        </w:rPr>
        <w:t xml:space="preserve">                                                                                                                               </w:t>
      </w:r>
      <w:r w:rsidRPr="07E3260B">
        <w:rPr>
          <w:rFonts w:eastAsia="Arial" w:cs="Arial"/>
          <w:b/>
          <w:bCs/>
        </w:rPr>
        <w:t xml:space="preserve">                                                                                                                                             </w:t>
      </w:r>
    </w:p>
    <w:p w14:paraId="0A195C5B" w14:textId="77777777" w:rsidR="00105DBD" w:rsidRDefault="00105DBD" w:rsidP="00105DBD">
      <w:pPr>
        <w:jc w:val="both"/>
        <w:rPr>
          <w:rStyle w:val="Hyperlink"/>
          <w:rFonts w:eastAsia="Arial" w:cs="Arial"/>
          <w:szCs w:val="18"/>
          <w:vertAlign w:val="superscript"/>
        </w:rPr>
      </w:pPr>
      <w:r>
        <w:rPr>
          <w:rFonts w:eastAsia="Arial" w:cs="Arial"/>
        </w:rPr>
        <w:t>Inschrijver</w:t>
      </w:r>
      <w:r w:rsidRPr="07E3260B">
        <w:rPr>
          <w:rFonts w:eastAsia="Arial" w:cs="Arial"/>
        </w:rPr>
        <w:t xml:space="preserve"> voldoet aan Solvabiliteitseis                       Ja / nee</w:t>
      </w:r>
      <w:hyperlink r:id="rId25" w:anchor="_ftn1" w:history="1">
        <w:r w:rsidRPr="07E3260B">
          <w:rPr>
            <w:rStyle w:val="Hyperlink"/>
            <w:rFonts w:eastAsia="Arial" w:cs="Arial"/>
            <w:vertAlign w:val="superscript"/>
          </w:rPr>
          <w:t>[1]</w:t>
        </w:r>
      </w:hyperlink>
    </w:p>
    <w:p w14:paraId="09F8D81E" w14:textId="77777777" w:rsidR="00105DBD" w:rsidRDefault="00105DBD" w:rsidP="00105DBD">
      <w:pPr>
        <w:jc w:val="both"/>
        <w:rPr>
          <w:rFonts w:eastAsia="Arial" w:cs="Arial"/>
          <w:szCs w:val="18"/>
        </w:rPr>
      </w:pPr>
    </w:p>
    <w:p w14:paraId="2A87AE32" w14:textId="77777777" w:rsidR="00105DBD" w:rsidRDefault="00105DBD" w:rsidP="00105DBD">
      <w:pPr>
        <w:jc w:val="both"/>
        <w:rPr>
          <w:rFonts w:eastAsia="Arial" w:cs="Arial"/>
          <w:szCs w:val="18"/>
        </w:rPr>
      </w:pPr>
    </w:p>
    <w:p w14:paraId="32328FF4" w14:textId="77777777" w:rsidR="00105DBD" w:rsidRDefault="00105DBD" w:rsidP="00105DBD">
      <w:pPr>
        <w:jc w:val="both"/>
        <w:rPr>
          <w:rFonts w:eastAsia="Arial" w:cs="Arial"/>
          <w:szCs w:val="18"/>
        </w:rPr>
      </w:pPr>
    </w:p>
    <w:p w14:paraId="58C94AAC" w14:textId="77777777" w:rsidR="00105DBD" w:rsidRDefault="00105DBD" w:rsidP="00105DBD">
      <w:pPr>
        <w:jc w:val="both"/>
        <w:rPr>
          <w:rFonts w:eastAsia="Arial" w:cs="Arial"/>
          <w:szCs w:val="18"/>
        </w:rPr>
      </w:pPr>
    </w:p>
    <w:p w14:paraId="3D4289D1" w14:textId="77777777" w:rsidR="00105DBD" w:rsidRDefault="00105DBD" w:rsidP="00105DBD">
      <w:pPr>
        <w:jc w:val="both"/>
        <w:rPr>
          <w:rFonts w:eastAsia="Arial" w:cs="Arial"/>
          <w:szCs w:val="18"/>
        </w:rPr>
      </w:pPr>
    </w:p>
    <w:p w14:paraId="3CADEEE4" w14:textId="77777777" w:rsidR="00105DBD" w:rsidRDefault="00105DBD" w:rsidP="00105DBD">
      <w:pPr>
        <w:jc w:val="both"/>
        <w:rPr>
          <w:rFonts w:eastAsia="Arial" w:cs="Arial"/>
          <w:szCs w:val="18"/>
        </w:rPr>
      </w:pPr>
    </w:p>
    <w:p w14:paraId="77B2841B" w14:textId="77777777" w:rsidR="00105DBD" w:rsidRDefault="00105DBD" w:rsidP="00105DBD">
      <w:pPr>
        <w:jc w:val="both"/>
        <w:rPr>
          <w:rFonts w:eastAsia="Arial" w:cs="Arial"/>
          <w:szCs w:val="18"/>
        </w:rPr>
      </w:pPr>
    </w:p>
    <w:p w14:paraId="1682F380" w14:textId="77777777" w:rsidR="00105DBD" w:rsidRDefault="00105DBD" w:rsidP="00105DBD">
      <w:pPr>
        <w:jc w:val="both"/>
        <w:rPr>
          <w:rFonts w:eastAsia="Arial" w:cs="Arial"/>
          <w:szCs w:val="18"/>
        </w:rPr>
      </w:pPr>
    </w:p>
    <w:p w14:paraId="38C43A5C" w14:textId="77777777" w:rsidR="00105DBD" w:rsidRDefault="00105DBD" w:rsidP="00105DBD">
      <w:pPr>
        <w:jc w:val="both"/>
        <w:rPr>
          <w:rFonts w:eastAsia="Arial" w:cs="Arial"/>
          <w:szCs w:val="18"/>
        </w:rPr>
      </w:pPr>
    </w:p>
    <w:p w14:paraId="5AFFB27D" w14:textId="77777777" w:rsidR="00105DBD" w:rsidRDefault="00105DBD" w:rsidP="00105DBD">
      <w:pPr>
        <w:jc w:val="both"/>
        <w:rPr>
          <w:rFonts w:eastAsia="Arial" w:cs="Arial"/>
          <w:szCs w:val="18"/>
        </w:rPr>
      </w:pPr>
    </w:p>
    <w:p w14:paraId="1E6F41CD" w14:textId="77777777" w:rsidR="00105DBD" w:rsidRDefault="00105DBD" w:rsidP="00105DBD">
      <w:pPr>
        <w:jc w:val="both"/>
        <w:rPr>
          <w:rFonts w:eastAsia="Arial" w:cs="Arial"/>
          <w:szCs w:val="18"/>
        </w:rPr>
      </w:pPr>
      <w:r w:rsidRPr="07E3260B">
        <w:rPr>
          <w:rFonts w:eastAsia="Arial" w:cs="Arial"/>
        </w:rPr>
        <w:t xml:space="preserve">Indien bovenstaande vragen met ja beantwoord worden, dient </w:t>
      </w:r>
      <w:r>
        <w:rPr>
          <w:rFonts w:eastAsia="Arial" w:cs="Arial"/>
        </w:rPr>
        <w:t>Inschrijver</w:t>
      </w:r>
      <w:r w:rsidRPr="07E3260B">
        <w:rPr>
          <w:rFonts w:eastAsia="Arial" w:cs="Arial"/>
        </w:rPr>
        <w:t xml:space="preserve"> de betreffende </w:t>
      </w:r>
      <w:r>
        <w:rPr>
          <w:rFonts w:eastAsia="Arial" w:cs="Arial"/>
        </w:rPr>
        <w:t>Jaar</w:t>
      </w:r>
      <w:r w:rsidRPr="07E3260B">
        <w:rPr>
          <w:rFonts w:eastAsia="Arial" w:cs="Arial"/>
        </w:rPr>
        <w:t>rekeningen met accountantsverklaring na voorlopige gunning aan te leveren.</w:t>
      </w:r>
    </w:p>
    <w:p w14:paraId="2D3C0787" w14:textId="77777777" w:rsidR="00105DBD" w:rsidRDefault="00105DBD" w:rsidP="00105DBD">
      <w:pPr>
        <w:jc w:val="both"/>
        <w:rPr>
          <w:rFonts w:eastAsia="Arial" w:cs="Arial"/>
          <w:szCs w:val="18"/>
        </w:rPr>
      </w:pPr>
      <w:r w:rsidRPr="07E3260B">
        <w:rPr>
          <w:rFonts w:eastAsia="Arial" w:cs="Arial"/>
        </w:rPr>
        <w:t xml:space="preserve"> </w:t>
      </w:r>
    </w:p>
    <w:p w14:paraId="72F98667" w14:textId="77777777" w:rsidR="00105DBD" w:rsidRDefault="00105DBD" w:rsidP="00105DBD">
      <w:r>
        <w:t>Naar waarheid en zonder voorbehoud rechtsgeldig ondertekend:</w:t>
      </w:r>
    </w:p>
    <w:p w14:paraId="69A61EBE" w14:textId="77777777" w:rsidR="00105DBD" w:rsidRDefault="00105DBD" w:rsidP="00105DBD"/>
    <w:p w14:paraId="24F64CA5" w14:textId="77777777" w:rsidR="00105DBD" w:rsidRDefault="00105DBD" w:rsidP="00105DBD">
      <w:r>
        <w:t>Naam Inschrijver: …………………………….</w:t>
      </w:r>
    </w:p>
    <w:p w14:paraId="17E725D1" w14:textId="77777777" w:rsidR="00105DBD" w:rsidRDefault="00105DBD" w:rsidP="00105DBD"/>
    <w:p w14:paraId="19A28E88" w14:textId="77777777" w:rsidR="00105DBD" w:rsidRDefault="00105DBD" w:rsidP="00105DBD">
      <w:r>
        <w:t>Plaats: ………………………………………...Datum: ………………………</w:t>
      </w:r>
    </w:p>
    <w:p w14:paraId="0C42B573" w14:textId="77777777" w:rsidR="00105DBD" w:rsidRDefault="00105DBD" w:rsidP="00105DBD"/>
    <w:p w14:paraId="7637BF89" w14:textId="77777777" w:rsidR="00105DBD" w:rsidRDefault="00105DBD" w:rsidP="00105DBD">
      <w:r>
        <w:t>Naam ondergetekende: ……………………..Functie: ………………………</w:t>
      </w:r>
    </w:p>
    <w:p w14:paraId="53BBE4E7" w14:textId="77777777" w:rsidR="00105DBD" w:rsidRDefault="00105DBD" w:rsidP="00105DBD"/>
    <w:p w14:paraId="6A494EC0" w14:textId="77777777" w:rsidR="00105DBD" w:rsidRDefault="00105DBD" w:rsidP="00105DBD">
      <w:r>
        <w:t>Handtekening:</w:t>
      </w:r>
    </w:p>
    <w:p w14:paraId="195F1DFA" w14:textId="77777777" w:rsidR="00105DBD" w:rsidRDefault="00105DBD" w:rsidP="00105DBD">
      <w:pPr>
        <w:jc w:val="both"/>
        <w:rPr>
          <w:rFonts w:eastAsia="Arial" w:cs="Arial"/>
          <w:szCs w:val="18"/>
        </w:rPr>
      </w:pPr>
    </w:p>
    <w:p w14:paraId="710DCDD1" w14:textId="77777777" w:rsidR="00105DBD" w:rsidRDefault="00105DBD" w:rsidP="00105DBD">
      <w:pPr>
        <w:jc w:val="both"/>
        <w:rPr>
          <w:rFonts w:eastAsia="Arial" w:cs="Arial"/>
          <w:szCs w:val="18"/>
        </w:rPr>
      </w:pPr>
    </w:p>
    <w:p w14:paraId="399DCE80" w14:textId="77777777" w:rsidR="00105DBD" w:rsidRDefault="00105DBD" w:rsidP="00105DBD">
      <w:pPr>
        <w:jc w:val="both"/>
        <w:rPr>
          <w:rFonts w:eastAsia="Arial" w:cs="Arial"/>
          <w:szCs w:val="18"/>
        </w:rPr>
      </w:pPr>
    </w:p>
    <w:p w14:paraId="7607DCD6" w14:textId="77777777" w:rsidR="00105DBD" w:rsidRDefault="00105DBD" w:rsidP="00105DBD">
      <w:pPr>
        <w:jc w:val="both"/>
        <w:rPr>
          <w:rFonts w:eastAsia="Arial" w:cs="Arial"/>
          <w:szCs w:val="18"/>
        </w:rPr>
      </w:pPr>
    </w:p>
    <w:p w14:paraId="26B003DE" w14:textId="77777777" w:rsidR="00105DBD" w:rsidRDefault="00105DBD" w:rsidP="00105DBD">
      <w:pPr>
        <w:jc w:val="both"/>
        <w:rPr>
          <w:rFonts w:eastAsia="Arial" w:cs="Arial"/>
          <w:szCs w:val="18"/>
        </w:rPr>
      </w:pPr>
    </w:p>
    <w:p w14:paraId="49911485" w14:textId="77777777" w:rsidR="00105DBD" w:rsidRDefault="00105DBD" w:rsidP="00105DBD">
      <w:pPr>
        <w:jc w:val="both"/>
        <w:rPr>
          <w:rFonts w:eastAsia="Arial" w:cs="Arial"/>
          <w:szCs w:val="18"/>
        </w:rPr>
      </w:pPr>
    </w:p>
    <w:p w14:paraId="5DCD06FC" w14:textId="77777777" w:rsidR="00105DBD" w:rsidRDefault="0085125D" w:rsidP="00105DBD">
      <w:pPr>
        <w:jc w:val="both"/>
        <w:rPr>
          <w:rFonts w:eastAsia="Arial" w:cs="Arial"/>
          <w:szCs w:val="18"/>
        </w:rPr>
      </w:pPr>
      <w:hyperlink r:id="rId26" w:anchor="_ftnref1" w:history="1">
        <w:r w:rsidR="00105DBD" w:rsidRPr="07E3260B">
          <w:rPr>
            <w:rStyle w:val="Hyperlink"/>
            <w:rFonts w:eastAsia="Arial" w:cs="Arial"/>
            <w:sz w:val="14"/>
            <w:szCs w:val="14"/>
            <w:vertAlign w:val="superscript"/>
          </w:rPr>
          <w:t>[1]</w:t>
        </w:r>
      </w:hyperlink>
      <w:r w:rsidR="00105DBD" w:rsidRPr="07E3260B">
        <w:rPr>
          <w:rFonts w:eastAsia="Arial" w:cs="Arial"/>
          <w:sz w:val="14"/>
          <w:szCs w:val="14"/>
        </w:rPr>
        <w:t xml:space="preserve"> Doorstrepen wat niet van toepassing is.</w:t>
      </w:r>
    </w:p>
    <w:p w14:paraId="1D91D521" w14:textId="77777777" w:rsidR="00105DBD" w:rsidRPr="0084762A" w:rsidRDefault="00105DBD" w:rsidP="00105DBD">
      <w:pPr>
        <w:spacing w:line="240" w:lineRule="auto"/>
      </w:pPr>
    </w:p>
    <w:p w14:paraId="7EAA15D2" w14:textId="77777777" w:rsidR="00105DBD" w:rsidRDefault="00105DBD" w:rsidP="00105DBD">
      <w:pPr>
        <w:spacing w:line="240" w:lineRule="auto"/>
      </w:pPr>
    </w:p>
    <w:p w14:paraId="5E141A64" w14:textId="77777777" w:rsidR="00105DBD" w:rsidRDefault="00105DBD" w:rsidP="00105DBD">
      <w:pPr>
        <w:spacing w:line="240" w:lineRule="auto"/>
      </w:pPr>
    </w:p>
    <w:p w14:paraId="444546F8" w14:textId="77777777" w:rsidR="00105DBD" w:rsidRDefault="00105DBD" w:rsidP="00105DBD">
      <w:pPr>
        <w:spacing w:line="240" w:lineRule="auto"/>
      </w:pPr>
    </w:p>
    <w:p w14:paraId="30C06D5D" w14:textId="77777777" w:rsidR="00105DBD" w:rsidRDefault="00105DBD" w:rsidP="00105DBD">
      <w:pPr>
        <w:spacing w:line="240" w:lineRule="auto"/>
      </w:pPr>
    </w:p>
    <w:p w14:paraId="61305762" w14:textId="77777777" w:rsidR="00105DBD" w:rsidRDefault="00105DBD" w:rsidP="00105DBD">
      <w:pPr>
        <w:spacing w:line="240" w:lineRule="auto"/>
      </w:pPr>
    </w:p>
    <w:p w14:paraId="16953933" w14:textId="77777777" w:rsidR="00105DBD" w:rsidRDefault="00105DBD" w:rsidP="00105DBD">
      <w:pPr>
        <w:spacing w:line="240" w:lineRule="auto"/>
      </w:pPr>
    </w:p>
    <w:p w14:paraId="75C010E5" w14:textId="77777777" w:rsidR="00105DBD" w:rsidRDefault="00105DBD" w:rsidP="00105DBD">
      <w:r>
        <w:br w:type="page"/>
      </w:r>
    </w:p>
    <w:p w14:paraId="64552A4F" w14:textId="5FF25A73" w:rsidR="00105DBD" w:rsidRPr="006B1901" w:rsidRDefault="00105DBD" w:rsidP="00105DBD">
      <w:pPr>
        <w:pStyle w:val="Kop1"/>
        <w:numPr>
          <w:ilvl w:val="0"/>
          <w:numId w:val="0"/>
        </w:numPr>
      </w:pPr>
      <w:bookmarkStart w:id="112" w:name="_Toc44683794"/>
      <w:bookmarkStart w:id="113" w:name="_Toc132114903"/>
      <w:r w:rsidRPr="006B1901">
        <w:lastRenderedPageBreak/>
        <w:t xml:space="preserve">Bijlage </w:t>
      </w:r>
      <w:r w:rsidR="00EF4AE4">
        <w:t>G</w:t>
      </w:r>
      <w:r w:rsidRPr="006B1901">
        <w:t xml:space="preserve"> – Referentiebladen</w:t>
      </w:r>
      <w:bookmarkEnd w:id="112"/>
      <w:bookmarkEnd w:id="113"/>
    </w:p>
    <w:tbl>
      <w:tblPr>
        <w:tblStyle w:val="Rastertabel41"/>
        <w:tblW w:w="9248" w:type="dxa"/>
        <w:tblLook w:val="06A0" w:firstRow="1" w:lastRow="0" w:firstColumn="1" w:lastColumn="0" w:noHBand="1" w:noVBand="1"/>
      </w:tblPr>
      <w:tblGrid>
        <w:gridCol w:w="359"/>
        <w:gridCol w:w="1785"/>
        <w:gridCol w:w="3464"/>
        <w:gridCol w:w="3640"/>
      </w:tblGrid>
      <w:tr w:rsidR="00105DBD" w:rsidRPr="006B1901" w14:paraId="7532E67B" w14:textId="77777777" w:rsidTr="00CE1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Pr>
          <w:p w14:paraId="32450220" w14:textId="77777777" w:rsidR="00105DBD" w:rsidRPr="006B1901" w:rsidRDefault="00105DBD" w:rsidP="00CE1761">
            <w:r w:rsidRPr="006B1901">
              <w:t>Referentie behoort toe aan:</w:t>
            </w:r>
          </w:p>
        </w:tc>
        <w:tc>
          <w:tcPr>
            <w:tcW w:w="0" w:type="dxa"/>
            <w:gridSpan w:val="2"/>
          </w:tcPr>
          <w:p w14:paraId="1C6F4EE8" w14:textId="77777777" w:rsidR="00105DBD" w:rsidRPr="006B1901" w:rsidRDefault="00105DBD" w:rsidP="00CE1761">
            <w:pPr>
              <w:cnfStyle w:val="100000000000" w:firstRow="1" w:lastRow="0" w:firstColumn="0" w:lastColumn="0" w:oddVBand="0" w:evenVBand="0" w:oddHBand="0" w:evenHBand="0" w:firstRowFirstColumn="0" w:firstRowLastColumn="0" w:lastRowFirstColumn="0" w:lastRowLastColumn="0"/>
            </w:pPr>
            <w:r w:rsidRPr="006B1901">
              <w:t xml:space="preserve">&lt;naam </w:t>
            </w:r>
            <w:r>
              <w:t>Inschrijver</w:t>
            </w:r>
            <w:r w:rsidRPr="006B1901">
              <w:t>/</w:t>
            </w:r>
            <w:r>
              <w:t>C</w:t>
            </w:r>
            <w:r w:rsidRPr="006B1901">
              <w:t>ombinant/onderaannemer&gt;</w:t>
            </w:r>
          </w:p>
        </w:tc>
      </w:tr>
      <w:tr w:rsidR="00105DBD" w:rsidRPr="006B1901" w14:paraId="5122D41D" w14:textId="77777777" w:rsidTr="00CE1761">
        <w:tc>
          <w:tcPr>
            <w:cnfStyle w:val="001000000000" w:firstRow="0" w:lastRow="0" w:firstColumn="1" w:lastColumn="0" w:oddVBand="0" w:evenVBand="0" w:oddHBand="0" w:evenHBand="0" w:firstRowFirstColumn="0" w:firstRowLastColumn="0" w:lastRowFirstColumn="0" w:lastRowLastColumn="0"/>
            <w:tcW w:w="0" w:type="dxa"/>
            <w:gridSpan w:val="4"/>
          </w:tcPr>
          <w:p w14:paraId="3CC0F279" w14:textId="77777777" w:rsidR="00105DBD" w:rsidRPr="006B1901" w:rsidRDefault="00105DBD" w:rsidP="00CE1761">
            <w:r w:rsidRPr="006B1901">
              <w:t xml:space="preserve">Referentieproject bij kerncompetentie 1: </w:t>
            </w:r>
            <w:r w:rsidRPr="003F7DE9">
              <w:rPr>
                <w:rStyle w:val="templatetext"/>
              </w:rPr>
              <w:t>&lt;naam competentie&gt;</w:t>
            </w:r>
          </w:p>
        </w:tc>
      </w:tr>
      <w:tr w:rsidR="00105DBD" w:rsidRPr="006B1901" w14:paraId="59CED4F1" w14:textId="77777777" w:rsidTr="00CE1761">
        <w:tc>
          <w:tcPr>
            <w:cnfStyle w:val="001000000000" w:firstRow="0" w:lastRow="0" w:firstColumn="1" w:lastColumn="0" w:oddVBand="0" w:evenVBand="0" w:oddHBand="0" w:evenHBand="0" w:firstRowFirstColumn="0" w:firstRowLastColumn="0" w:lastRowFirstColumn="0" w:lastRowLastColumn="0"/>
            <w:tcW w:w="0" w:type="dxa"/>
            <w:vMerge w:val="restart"/>
          </w:tcPr>
          <w:p w14:paraId="4030334D" w14:textId="77777777" w:rsidR="00105DBD" w:rsidRPr="006B1901" w:rsidRDefault="00105DBD" w:rsidP="00CE1761">
            <w:r w:rsidRPr="006B1901">
              <w:t>1</w:t>
            </w:r>
          </w:p>
        </w:tc>
        <w:tc>
          <w:tcPr>
            <w:tcW w:w="0" w:type="dxa"/>
            <w:vMerge w:val="restart"/>
          </w:tcPr>
          <w:p w14:paraId="142CF7DA"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NAW-gegevens referentieproject</w:t>
            </w:r>
          </w:p>
        </w:tc>
        <w:tc>
          <w:tcPr>
            <w:tcW w:w="3060" w:type="dxa"/>
          </w:tcPr>
          <w:p w14:paraId="1C2D28BC"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 xml:space="preserve">Naam organisatie </w:t>
            </w:r>
          </w:p>
        </w:tc>
        <w:tc>
          <w:tcPr>
            <w:tcW w:w="3215" w:type="dxa"/>
          </w:tcPr>
          <w:p w14:paraId="0B80732A"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2"/>
                  <w:enabled/>
                  <w:calcOnExit w:val="0"/>
                  <w:textInput/>
                </w:ffData>
              </w:fldChar>
            </w:r>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p>
        </w:tc>
      </w:tr>
      <w:tr w:rsidR="00105DBD" w:rsidRPr="006B1901" w14:paraId="65DE220F" w14:textId="77777777" w:rsidTr="00CE1761">
        <w:tc>
          <w:tcPr>
            <w:cnfStyle w:val="001000000000" w:firstRow="0" w:lastRow="0" w:firstColumn="1" w:lastColumn="0" w:oddVBand="0" w:evenVBand="0" w:oddHBand="0" w:evenHBand="0" w:firstRowFirstColumn="0" w:firstRowLastColumn="0" w:lastRowFirstColumn="0" w:lastRowLastColumn="0"/>
            <w:tcW w:w="487" w:type="dxa"/>
            <w:vMerge/>
          </w:tcPr>
          <w:p w14:paraId="6ECC14B7" w14:textId="77777777" w:rsidR="00105DBD" w:rsidRPr="006B1901" w:rsidRDefault="00105DBD" w:rsidP="00CE1761"/>
        </w:tc>
        <w:tc>
          <w:tcPr>
            <w:tcW w:w="2486" w:type="dxa"/>
            <w:vMerge/>
          </w:tcPr>
          <w:p w14:paraId="2643914A"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tc>
        <w:tc>
          <w:tcPr>
            <w:tcW w:w="3060" w:type="dxa"/>
          </w:tcPr>
          <w:p w14:paraId="09299170"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Naam contactpersoon</w:t>
            </w:r>
          </w:p>
        </w:tc>
        <w:tc>
          <w:tcPr>
            <w:tcW w:w="3215" w:type="dxa"/>
          </w:tcPr>
          <w:p w14:paraId="1ABD2917"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3"/>
                  <w:enabled/>
                  <w:calcOnExit w:val="0"/>
                  <w:textInput/>
                </w:ffData>
              </w:fldChar>
            </w:r>
            <w:bookmarkStart w:id="114" w:name="Text3"/>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bookmarkEnd w:id="114"/>
          </w:p>
        </w:tc>
      </w:tr>
      <w:tr w:rsidR="00105DBD" w:rsidRPr="006B1901" w14:paraId="597B6D31" w14:textId="77777777" w:rsidTr="00CE1761">
        <w:tc>
          <w:tcPr>
            <w:cnfStyle w:val="001000000000" w:firstRow="0" w:lastRow="0" w:firstColumn="1" w:lastColumn="0" w:oddVBand="0" w:evenVBand="0" w:oddHBand="0" w:evenHBand="0" w:firstRowFirstColumn="0" w:firstRowLastColumn="0" w:lastRowFirstColumn="0" w:lastRowLastColumn="0"/>
            <w:tcW w:w="487" w:type="dxa"/>
            <w:vMerge/>
          </w:tcPr>
          <w:p w14:paraId="15CD76F6" w14:textId="77777777" w:rsidR="00105DBD" w:rsidRPr="006B1901" w:rsidRDefault="00105DBD" w:rsidP="00CE1761"/>
        </w:tc>
        <w:tc>
          <w:tcPr>
            <w:tcW w:w="2486" w:type="dxa"/>
            <w:vMerge/>
          </w:tcPr>
          <w:p w14:paraId="06598939"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tc>
        <w:tc>
          <w:tcPr>
            <w:tcW w:w="3060" w:type="dxa"/>
          </w:tcPr>
          <w:p w14:paraId="33F1F89E"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Telefoonnummer</w:t>
            </w:r>
          </w:p>
        </w:tc>
        <w:bookmarkStart w:id="115" w:name="Text4"/>
        <w:tc>
          <w:tcPr>
            <w:tcW w:w="3215" w:type="dxa"/>
          </w:tcPr>
          <w:p w14:paraId="64DBA5FB"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4"/>
                  <w:enabled/>
                  <w:calcOnExit w:val="0"/>
                  <w:textInput>
                    <w:type w:val="number"/>
                    <w:maxLength w:val="14"/>
                  </w:textInput>
                </w:ffData>
              </w:fldChar>
            </w:r>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bookmarkEnd w:id="115"/>
          </w:p>
        </w:tc>
      </w:tr>
      <w:tr w:rsidR="00105DBD" w:rsidRPr="006B1901" w14:paraId="6F3086E2" w14:textId="77777777" w:rsidTr="00CE1761">
        <w:tc>
          <w:tcPr>
            <w:cnfStyle w:val="001000000000" w:firstRow="0" w:lastRow="0" w:firstColumn="1" w:lastColumn="0" w:oddVBand="0" w:evenVBand="0" w:oddHBand="0" w:evenHBand="0" w:firstRowFirstColumn="0" w:firstRowLastColumn="0" w:lastRowFirstColumn="0" w:lastRowLastColumn="0"/>
            <w:tcW w:w="487" w:type="dxa"/>
            <w:vMerge/>
          </w:tcPr>
          <w:p w14:paraId="6F18D6ED" w14:textId="77777777" w:rsidR="00105DBD" w:rsidRPr="006B1901" w:rsidRDefault="00105DBD" w:rsidP="00CE1761"/>
        </w:tc>
        <w:tc>
          <w:tcPr>
            <w:tcW w:w="2486" w:type="dxa"/>
            <w:vMerge/>
          </w:tcPr>
          <w:p w14:paraId="26FA320B"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tc>
        <w:tc>
          <w:tcPr>
            <w:tcW w:w="3060" w:type="dxa"/>
          </w:tcPr>
          <w:p w14:paraId="675E91DB"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Naam en omschrijving van het project</w:t>
            </w:r>
          </w:p>
        </w:tc>
        <w:tc>
          <w:tcPr>
            <w:tcW w:w="3215" w:type="dxa"/>
          </w:tcPr>
          <w:p w14:paraId="320E71CD"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5"/>
                  <w:enabled/>
                  <w:calcOnExit w:val="0"/>
                  <w:textInput/>
                </w:ffData>
              </w:fldChar>
            </w:r>
            <w:bookmarkStart w:id="116" w:name="Text5"/>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bookmarkEnd w:id="116"/>
          </w:p>
        </w:tc>
      </w:tr>
      <w:tr w:rsidR="00105DBD" w:rsidRPr="006B1901" w14:paraId="6884FE91" w14:textId="77777777" w:rsidTr="00CE1761">
        <w:tc>
          <w:tcPr>
            <w:cnfStyle w:val="001000000000" w:firstRow="0" w:lastRow="0" w:firstColumn="1" w:lastColumn="0" w:oddVBand="0" w:evenVBand="0" w:oddHBand="0" w:evenHBand="0" w:firstRowFirstColumn="0" w:firstRowLastColumn="0" w:lastRowFirstColumn="0" w:lastRowLastColumn="0"/>
            <w:tcW w:w="0" w:type="dxa"/>
            <w:vMerge w:val="restart"/>
          </w:tcPr>
          <w:p w14:paraId="33B37BE5" w14:textId="77777777" w:rsidR="00105DBD" w:rsidRPr="006B1901" w:rsidRDefault="00105DBD" w:rsidP="00CE1761">
            <w:r w:rsidRPr="006B1901">
              <w:t>2</w:t>
            </w:r>
          </w:p>
        </w:tc>
        <w:tc>
          <w:tcPr>
            <w:tcW w:w="0" w:type="dxa"/>
            <w:vMerge w:val="restart"/>
          </w:tcPr>
          <w:p w14:paraId="07A4DA55"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Omzet van het project</w:t>
            </w:r>
          </w:p>
        </w:tc>
        <w:tc>
          <w:tcPr>
            <w:tcW w:w="3060" w:type="dxa"/>
          </w:tcPr>
          <w:p w14:paraId="5A58B60F"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 xml:space="preserve">Het bedrag aan omzet per </w:t>
            </w:r>
            <w:r>
              <w:t>Jaar</w:t>
            </w:r>
          </w:p>
        </w:tc>
        <w:bookmarkStart w:id="117" w:name="Text6"/>
        <w:tc>
          <w:tcPr>
            <w:tcW w:w="3215" w:type="dxa"/>
          </w:tcPr>
          <w:p w14:paraId="184D4CB8"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6"/>
                  <w:enabled/>
                  <w:calcOnExit w:val="0"/>
                  <w:textInput>
                    <w:type w:val="number"/>
                  </w:textInput>
                </w:ffData>
              </w:fldChar>
            </w:r>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bookmarkEnd w:id="117"/>
          </w:p>
        </w:tc>
      </w:tr>
      <w:tr w:rsidR="00105DBD" w:rsidRPr="006B1901" w14:paraId="7AEA3AA5" w14:textId="77777777" w:rsidTr="00CE1761">
        <w:tc>
          <w:tcPr>
            <w:cnfStyle w:val="001000000000" w:firstRow="0" w:lastRow="0" w:firstColumn="1" w:lastColumn="0" w:oddVBand="0" w:evenVBand="0" w:oddHBand="0" w:evenHBand="0" w:firstRowFirstColumn="0" w:firstRowLastColumn="0" w:lastRowFirstColumn="0" w:lastRowLastColumn="0"/>
            <w:tcW w:w="487" w:type="dxa"/>
            <w:vMerge/>
          </w:tcPr>
          <w:p w14:paraId="5126E4B4" w14:textId="77777777" w:rsidR="00105DBD" w:rsidRPr="006B1901" w:rsidRDefault="00105DBD" w:rsidP="00CE1761"/>
        </w:tc>
        <w:tc>
          <w:tcPr>
            <w:tcW w:w="2486" w:type="dxa"/>
            <w:vMerge/>
          </w:tcPr>
          <w:p w14:paraId="5C20BA09"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tc>
        <w:tc>
          <w:tcPr>
            <w:tcW w:w="3060" w:type="dxa"/>
          </w:tcPr>
          <w:p w14:paraId="6E8DD3A4"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De eventuele waarde van het gedeelte dat in onderaanneming is uitgevoerd</w:t>
            </w:r>
          </w:p>
        </w:tc>
        <w:tc>
          <w:tcPr>
            <w:tcW w:w="3215" w:type="dxa"/>
          </w:tcPr>
          <w:p w14:paraId="51FD3BC1"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
                  <w:enabled/>
                  <w:calcOnExit w:val="0"/>
                  <w:textInput>
                    <w:type w:val="number"/>
                  </w:textInput>
                </w:ffData>
              </w:fldChar>
            </w:r>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p>
        </w:tc>
      </w:tr>
      <w:tr w:rsidR="00105DBD" w:rsidRPr="006B1901" w14:paraId="1DDEA831" w14:textId="77777777" w:rsidTr="00CE1761">
        <w:tc>
          <w:tcPr>
            <w:cnfStyle w:val="001000000000" w:firstRow="0" w:lastRow="0" w:firstColumn="1" w:lastColumn="0" w:oddVBand="0" w:evenVBand="0" w:oddHBand="0" w:evenHBand="0" w:firstRowFirstColumn="0" w:firstRowLastColumn="0" w:lastRowFirstColumn="0" w:lastRowLastColumn="0"/>
            <w:tcW w:w="0" w:type="dxa"/>
            <w:vMerge w:val="restart"/>
          </w:tcPr>
          <w:p w14:paraId="06D8BC7D" w14:textId="77777777" w:rsidR="00105DBD" w:rsidRPr="006B1901" w:rsidRDefault="00105DBD" w:rsidP="00CE1761">
            <w:r w:rsidRPr="006B1901">
              <w:t>3</w:t>
            </w:r>
          </w:p>
        </w:tc>
        <w:tc>
          <w:tcPr>
            <w:tcW w:w="0" w:type="dxa"/>
            <w:vMerge w:val="restart"/>
          </w:tcPr>
          <w:p w14:paraId="43C3B44B"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Looptijd project</w:t>
            </w:r>
          </w:p>
        </w:tc>
        <w:tc>
          <w:tcPr>
            <w:tcW w:w="3060" w:type="dxa"/>
          </w:tcPr>
          <w:p w14:paraId="45E87384"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Datum aanvang project</w:t>
            </w:r>
          </w:p>
        </w:tc>
        <w:bookmarkStart w:id="118" w:name="Text7"/>
        <w:tc>
          <w:tcPr>
            <w:tcW w:w="3215" w:type="dxa"/>
          </w:tcPr>
          <w:p w14:paraId="01A479BB"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7"/>
                  <w:enabled/>
                  <w:calcOnExit w:val="0"/>
                  <w:textInput>
                    <w:type w:val="date"/>
                  </w:textInput>
                </w:ffData>
              </w:fldChar>
            </w:r>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bookmarkEnd w:id="118"/>
          </w:p>
        </w:tc>
      </w:tr>
      <w:tr w:rsidR="00105DBD" w:rsidRPr="006B1901" w14:paraId="05836667" w14:textId="77777777" w:rsidTr="00CE1761">
        <w:tc>
          <w:tcPr>
            <w:cnfStyle w:val="001000000000" w:firstRow="0" w:lastRow="0" w:firstColumn="1" w:lastColumn="0" w:oddVBand="0" w:evenVBand="0" w:oddHBand="0" w:evenHBand="0" w:firstRowFirstColumn="0" w:firstRowLastColumn="0" w:lastRowFirstColumn="0" w:lastRowLastColumn="0"/>
            <w:tcW w:w="487" w:type="dxa"/>
            <w:vMerge/>
          </w:tcPr>
          <w:p w14:paraId="01E72E8E" w14:textId="77777777" w:rsidR="00105DBD" w:rsidRPr="006B1901" w:rsidRDefault="00105DBD" w:rsidP="00CE1761"/>
        </w:tc>
        <w:tc>
          <w:tcPr>
            <w:tcW w:w="2486" w:type="dxa"/>
            <w:vMerge/>
          </w:tcPr>
          <w:p w14:paraId="1CF1B8E5"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tc>
        <w:tc>
          <w:tcPr>
            <w:tcW w:w="3060" w:type="dxa"/>
          </w:tcPr>
          <w:p w14:paraId="004EE6FA"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Datum afronding project</w:t>
            </w:r>
          </w:p>
        </w:tc>
        <w:bookmarkStart w:id="119" w:name="Text8"/>
        <w:tc>
          <w:tcPr>
            <w:tcW w:w="3215" w:type="dxa"/>
          </w:tcPr>
          <w:p w14:paraId="6DFFB303"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8"/>
                  <w:enabled/>
                  <w:calcOnExit w:val="0"/>
                  <w:textInput>
                    <w:type w:val="date"/>
                  </w:textInput>
                </w:ffData>
              </w:fldChar>
            </w:r>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bookmarkEnd w:id="119"/>
          </w:p>
        </w:tc>
      </w:tr>
      <w:tr w:rsidR="00105DBD" w:rsidRPr="006B1901" w14:paraId="15C0CF50" w14:textId="77777777" w:rsidTr="00CE1761">
        <w:tc>
          <w:tcPr>
            <w:cnfStyle w:val="001000000000" w:firstRow="0" w:lastRow="0" w:firstColumn="1" w:lastColumn="0" w:oddVBand="0" w:evenVBand="0" w:oddHBand="0" w:evenHBand="0" w:firstRowFirstColumn="0" w:firstRowLastColumn="0" w:lastRowFirstColumn="0" w:lastRowLastColumn="0"/>
            <w:tcW w:w="0" w:type="dxa"/>
            <w:vMerge w:val="restart"/>
          </w:tcPr>
          <w:p w14:paraId="1CFC41AE" w14:textId="77777777" w:rsidR="00105DBD" w:rsidRPr="006B1901" w:rsidRDefault="00105DBD" w:rsidP="00CE1761">
            <w:r w:rsidRPr="006B1901">
              <w:t>4</w:t>
            </w:r>
          </w:p>
        </w:tc>
        <w:tc>
          <w:tcPr>
            <w:tcW w:w="0" w:type="dxa"/>
            <w:vMerge w:val="restart"/>
          </w:tcPr>
          <w:p w14:paraId="147075E6"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Eventuele onderaanneming</w:t>
            </w:r>
          </w:p>
        </w:tc>
        <w:tc>
          <w:tcPr>
            <w:tcW w:w="3060" w:type="dxa"/>
          </w:tcPr>
          <w:p w14:paraId="3967A92F"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Naam onderaannemers</w:t>
            </w:r>
          </w:p>
        </w:tc>
        <w:tc>
          <w:tcPr>
            <w:tcW w:w="3215" w:type="dxa"/>
          </w:tcPr>
          <w:p w14:paraId="58D2457E"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9"/>
                  <w:enabled/>
                  <w:calcOnExit w:val="0"/>
                  <w:textInput/>
                </w:ffData>
              </w:fldChar>
            </w:r>
            <w:bookmarkStart w:id="120" w:name="Text9"/>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bookmarkEnd w:id="120"/>
          </w:p>
        </w:tc>
      </w:tr>
      <w:tr w:rsidR="00105DBD" w:rsidRPr="006B1901" w14:paraId="353416FC" w14:textId="77777777" w:rsidTr="00CE1761">
        <w:tc>
          <w:tcPr>
            <w:cnfStyle w:val="001000000000" w:firstRow="0" w:lastRow="0" w:firstColumn="1" w:lastColumn="0" w:oddVBand="0" w:evenVBand="0" w:oddHBand="0" w:evenHBand="0" w:firstRowFirstColumn="0" w:firstRowLastColumn="0" w:lastRowFirstColumn="0" w:lastRowLastColumn="0"/>
            <w:tcW w:w="487" w:type="dxa"/>
            <w:vMerge/>
          </w:tcPr>
          <w:p w14:paraId="20DDF00E" w14:textId="77777777" w:rsidR="00105DBD" w:rsidRPr="006B1901" w:rsidRDefault="00105DBD" w:rsidP="00CE1761"/>
        </w:tc>
        <w:tc>
          <w:tcPr>
            <w:tcW w:w="2486" w:type="dxa"/>
            <w:vMerge/>
          </w:tcPr>
          <w:p w14:paraId="7D4F0134"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tc>
        <w:tc>
          <w:tcPr>
            <w:tcW w:w="3060" w:type="dxa"/>
          </w:tcPr>
          <w:p w14:paraId="5AEE29F7"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Adres onderaannemer(s)</w:t>
            </w:r>
          </w:p>
        </w:tc>
        <w:tc>
          <w:tcPr>
            <w:tcW w:w="3215" w:type="dxa"/>
          </w:tcPr>
          <w:p w14:paraId="7DCCCF27"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10"/>
                  <w:enabled/>
                  <w:calcOnExit w:val="0"/>
                  <w:textInput/>
                </w:ffData>
              </w:fldChar>
            </w:r>
            <w:bookmarkStart w:id="121" w:name="Text10"/>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bookmarkEnd w:id="121"/>
          </w:p>
        </w:tc>
      </w:tr>
      <w:tr w:rsidR="00105DBD" w:rsidRPr="006B1901" w14:paraId="18C38FAF" w14:textId="77777777" w:rsidTr="00CE1761">
        <w:trPr>
          <w:trHeight w:val="1427"/>
        </w:trPr>
        <w:tc>
          <w:tcPr>
            <w:cnfStyle w:val="001000000000" w:firstRow="0" w:lastRow="0" w:firstColumn="1" w:lastColumn="0" w:oddVBand="0" w:evenVBand="0" w:oddHBand="0" w:evenHBand="0" w:firstRowFirstColumn="0" w:firstRowLastColumn="0" w:lastRowFirstColumn="0" w:lastRowLastColumn="0"/>
            <w:tcW w:w="0" w:type="dxa"/>
            <w:vMerge w:val="restart"/>
          </w:tcPr>
          <w:p w14:paraId="2A62994A" w14:textId="77777777" w:rsidR="00105DBD" w:rsidRPr="006B1901" w:rsidRDefault="00105DBD" w:rsidP="00CE1761">
            <w:r w:rsidRPr="006B1901">
              <w:t>5</w:t>
            </w:r>
          </w:p>
        </w:tc>
        <w:tc>
          <w:tcPr>
            <w:tcW w:w="0" w:type="dxa"/>
            <w:vMerge w:val="restart"/>
          </w:tcPr>
          <w:p w14:paraId="239F7A43"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Werkzaamheden project</w:t>
            </w:r>
          </w:p>
        </w:tc>
        <w:tc>
          <w:tcPr>
            <w:tcW w:w="3060" w:type="dxa"/>
          </w:tcPr>
          <w:p w14:paraId="38220FAB"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Korte beschrijving van de werkzaamheden, waaronder de omvang, aantallen en type werkzaamheden.</w:t>
            </w:r>
          </w:p>
          <w:p w14:paraId="0DBFD6DC"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p w14:paraId="13A27131"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p w14:paraId="59DD3246"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tc>
        <w:tc>
          <w:tcPr>
            <w:tcW w:w="3215" w:type="dxa"/>
          </w:tcPr>
          <w:p w14:paraId="15DEA097"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11"/>
                  <w:enabled/>
                  <w:calcOnExit w:val="0"/>
                  <w:textInput/>
                </w:ffData>
              </w:fldChar>
            </w:r>
            <w:bookmarkStart w:id="122" w:name="Text11"/>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bookmarkEnd w:id="122"/>
          </w:p>
        </w:tc>
      </w:tr>
      <w:tr w:rsidR="00105DBD" w:rsidRPr="006B1901" w14:paraId="0E2D6CED" w14:textId="77777777" w:rsidTr="00CE1761">
        <w:trPr>
          <w:trHeight w:val="1497"/>
        </w:trPr>
        <w:tc>
          <w:tcPr>
            <w:cnfStyle w:val="001000000000" w:firstRow="0" w:lastRow="0" w:firstColumn="1" w:lastColumn="0" w:oddVBand="0" w:evenVBand="0" w:oddHBand="0" w:evenHBand="0" w:firstRowFirstColumn="0" w:firstRowLastColumn="0" w:lastRowFirstColumn="0" w:lastRowLastColumn="0"/>
            <w:tcW w:w="487" w:type="dxa"/>
            <w:vMerge/>
          </w:tcPr>
          <w:p w14:paraId="216BE359" w14:textId="77777777" w:rsidR="00105DBD" w:rsidRPr="006B1901" w:rsidRDefault="00105DBD" w:rsidP="00CE1761"/>
        </w:tc>
        <w:tc>
          <w:tcPr>
            <w:tcW w:w="2486" w:type="dxa"/>
            <w:vMerge/>
          </w:tcPr>
          <w:p w14:paraId="42FD9EB4"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tc>
        <w:tc>
          <w:tcPr>
            <w:tcW w:w="3060" w:type="dxa"/>
          </w:tcPr>
          <w:p w14:paraId="16BE4346"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Korte beschrijving van de in onderaanneming uitgevoerde werkzaamheden, waaronder de omvang, aantallen en type werkzaamheden.</w:t>
            </w:r>
          </w:p>
          <w:p w14:paraId="1C278CC7"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tc>
        <w:tc>
          <w:tcPr>
            <w:tcW w:w="3215" w:type="dxa"/>
          </w:tcPr>
          <w:p w14:paraId="3450788C"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Text12"/>
                  <w:enabled/>
                  <w:calcOnExit w:val="0"/>
                  <w:textInput/>
                </w:ffData>
              </w:fldChar>
            </w:r>
            <w:bookmarkStart w:id="123" w:name="Text12"/>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bookmarkEnd w:id="123"/>
          </w:p>
        </w:tc>
      </w:tr>
      <w:tr w:rsidR="00105DBD" w:rsidRPr="006B1901" w14:paraId="0B5B15A8" w14:textId="77777777" w:rsidTr="00CE1761">
        <w:tc>
          <w:tcPr>
            <w:cnfStyle w:val="001000000000" w:firstRow="0" w:lastRow="0" w:firstColumn="1" w:lastColumn="0" w:oddVBand="0" w:evenVBand="0" w:oddHBand="0" w:evenHBand="0" w:firstRowFirstColumn="0" w:firstRowLastColumn="0" w:lastRowFirstColumn="0" w:lastRowLastColumn="0"/>
            <w:tcW w:w="0" w:type="dxa"/>
          </w:tcPr>
          <w:p w14:paraId="7FB8804F" w14:textId="77777777" w:rsidR="00105DBD" w:rsidRPr="006B1901" w:rsidRDefault="00105DBD" w:rsidP="00CE1761">
            <w:r w:rsidRPr="006B1901">
              <w:t>6</w:t>
            </w:r>
          </w:p>
        </w:tc>
        <w:tc>
          <w:tcPr>
            <w:tcW w:w="0" w:type="dxa"/>
          </w:tcPr>
          <w:p w14:paraId="641F4A16" w14:textId="77777777" w:rsidR="00105DBD" w:rsidRPr="00C51483" w:rsidRDefault="00105DBD" w:rsidP="00CE1761">
            <w:pPr>
              <w:cnfStyle w:val="000000000000" w:firstRow="0" w:lastRow="0" w:firstColumn="0" w:lastColumn="0" w:oddVBand="0" w:evenVBand="0" w:oddHBand="0" w:evenHBand="0" w:firstRowFirstColumn="0" w:firstRowLastColumn="0" w:lastRowFirstColumn="0" w:lastRowLastColumn="0"/>
            </w:pPr>
            <w:r w:rsidRPr="00C51483">
              <w:t>Minimumeisen referentieproject:</w:t>
            </w:r>
          </w:p>
          <w:p w14:paraId="1F6A23B5"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tc>
        <w:tc>
          <w:tcPr>
            <w:tcW w:w="3060" w:type="dxa"/>
          </w:tcPr>
          <w:p w14:paraId="45E897F1"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 xml:space="preserve">Heeft u één (1) vergelijkbare opdracht uitgevoerd in de afgelopen drie (3) </w:t>
            </w:r>
            <w:r>
              <w:t>Jaar</w:t>
            </w:r>
            <w:r w:rsidRPr="006B1901">
              <w:t xml:space="preserve"> teruggerekend vanaf het moment van </w:t>
            </w:r>
            <w:r>
              <w:t>Inschrijving</w:t>
            </w:r>
            <w:r w:rsidRPr="006B1901">
              <w:t xml:space="preserve"> die qua omvang de aantallen omvat als aangegeven in Bijlage </w:t>
            </w:r>
            <w:r>
              <w:t>F</w:t>
            </w:r>
            <w:r w:rsidRPr="006B1901">
              <w:t>, Geschiktheidseisen betrof?</w:t>
            </w:r>
          </w:p>
        </w:tc>
        <w:tc>
          <w:tcPr>
            <w:tcW w:w="3215" w:type="dxa"/>
          </w:tcPr>
          <w:p w14:paraId="0719D371"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Selectievakje1"/>
                  <w:enabled/>
                  <w:calcOnExit w:val="0"/>
                  <w:checkBox>
                    <w:sizeAuto/>
                    <w:default w:val="0"/>
                    <w:checked w:val="0"/>
                  </w:checkBox>
                </w:ffData>
              </w:fldChar>
            </w:r>
            <w:r w:rsidRPr="006B1901">
              <w:instrText xml:space="preserve"> FORMCHECKBOX </w:instrText>
            </w:r>
            <w:r w:rsidR="0085125D">
              <w:fldChar w:fldCharType="separate"/>
            </w:r>
            <w:r w:rsidRPr="006B1901">
              <w:fldChar w:fldCharType="end"/>
            </w:r>
            <w:r w:rsidRPr="006B1901">
              <w:t xml:space="preserve"> Ja </w:t>
            </w:r>
          </w:p>
          <w:p w14:paraId="04D15631"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fldChar w:fldCharType="begin">
                <w:ffData>
                  <w:name w:val="Selectievakje2"/>
                  <w:enabled/>
                  <w:calcOnExit w:val="0"/>
                  <w:checkBox>
                    <w:sizeAuto/>
                    <w:default w:val="0"/>
                    <w:checked w:val="0"/>
                  </w:checkBox>
                </w:ffData>
              </w:fldChar>
            </w:r>
            <w:r w:rsidRPr="006B1901">
              <w:instrText xml:space="preserve"> FORMCHECKBOX </w:instrText>
            </w:r>
            <w:r w:rsidR="0085125D">
              <w:fldChar w:fldCharType="separate"/>
            </w:r>
            <w:r w:rsidRPr="006B1901">
              <w:fldChar w:fldCharType="end"/>
            </w:r>
            <w:r w:rsidRPr="006B1901">
              <w:t xml:space="preserve"> Nee</w:t>
            </w:r>
          </w:p>
          <w:p w14:paraId="6DE45BDB"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p>
          <w:p w14:paraId="6CA4DA64" w14:textId="77777777" w:rsidR="00105DBD" w:rsidRPr="006B1901" w:rsidRDefault="00105DBD" w:rsidP="00CE1761">
            <w:pPr>
              <w:cnfStyle w:val="000000000000" w:firstRow="0" w:lastRow="0" w:firstColumn="0" w:lastColumn="0" w:oddVBand="0" w:evenVBand="0" w:oddHBand="0" w:evenHBand="0" w:firstRowFirstColumn="0" w:firstRowLastColumn="0" w:lastRowFirstColumn="0" w:lastRowLastColumn="0"/>
            </w:pPr>
            <w:r w:rsidRPr="006B1901">
              <w:t xml:space="preserve">Verdere toelichting:  </w:t>
            </w:r>
            <w:r w:rsidRPr="006B1901">
              <w:fldChar w:fldCharType="begin">
                <w:ffData>
                  <w:name w:val="Text12"/>
                  <w:enabled/>
                  <w:calcOnExit w:val="0"/>
                  <w:textInput/>
                </w:ffData>
              </w:fldChar>
            </w:r>
            <w:r w:rsidRPr="006B1901">
              <w:instrText xml:space="preserve"> FORMTEXT </w:instrText>
            </w:r>
            <w:r w:rsidRPr="006B1901">
              <w:fldChar w:fldCharType="separate"/>
            </w:r>
            <w:r w:rsidRPr="006B1901">
              <w:rPr>
                <w:noProof/>
              </w:rPr>
              <w:t> </w:t>
            </w:r>
            <w:r w:rsidRPr="006B1901">
              <w:rPr>
                <w:noProof/>
              </w:rPr>
              <w:t> </w:t>
            </w:r>
            <w:r w:rsidRPr="006B1901">
              <w:rPr>
                <w:noProof/>
              </w:rPr>
              <w:t> </w:t>
            </w:r>
            <w:r w:rsidRPr="006B1901">
              <w:rPr>
                <w:noProof/>
              </w:rPr>
              <w:t> </w:t>
            </w:r>
            <w:r w:rsidRPr="006B1901">
              <w:rPr>
                <w:noProof/>
              </w:rPr>
              <w:t> </w:t>
            </w:r>
            <w:r w:rsidRPr="006B1901">
              <w:fldChar w:fldCharType="end"/>
            </w:r>
          </w:p>
        </w:tc>
      </w:tr>
    </w:tbl>
    <w:p w14:paraId="405A9417" w14:textId="77777777" w:rsidR="00105DBD" w:rsidRPr="006B1901" w:rsidRDefault="00105DBD" w:rsidP="00105DBD"/>
    <w:p w14:paraId="6DF009D3" w14:textId="77777777" w:rsidR="00105DBD" w:rsidRPr="006B1901" w:rsidRDefault="00105DBD" w:rsidP="00105DBD">
      <w:r w:rsidRPr="006B1901">
        <w:t>Aldus ondertekend en bijbehorende gegevens naar waarheid verstrekt.</w:t>
      </w:r>
    </w:p>
    <w:p w14:paraId="2CB5CAD5" w14:textId="77777777" w:rsidR="00105DBD" w:rsidRPr="006B1901" w:rsidRDefault="00105DBD" w:rsidP="00105DBD">
      <w:r w:rsidRPr="006B1901">
        <w:t xml:space="preserve">Handtekening rechtsgeldig vertegenwoordiger </w:t>
      </w:r>
      <w:r>
        <w:t>Inschrijver</w:t>
      </w:r>
      <w:r w:rsidRPr="006B1901">
        <w:t>:</w:t>
      </w:r>
    </w:p>
    <w:tbl>
      <w:tblPr>
        <w:tblW w:w="0" w:type="auto"/>
        <w:tblLook w:val="01E0" w:firstRow="1" w:lastRow="1" w:firstColumn="1" w:lastColumn="1" w:noHBand="0" w:noVBand="0"/>
      </w:tblPr>
      <w:tblGrid>
        <w:gridCol w:w="2718"/>
        <w:gridCol w:w="3330"/>
      </w:tblGrid>
      <w:tr w:rsidR="00105DBD" w:rsidRPr="006B1901" w14:paraId="01F48D0C" w14:textId="77777777" w:rsidTr="00CE1761">
        <w:tc>
          <w:tcPr>
            <w:tcW w:w="2718" w:type="dxa"/>
          </w:tcPr>
          <w:p w14:paraId="55330580" w14:textId="77777777" w:rsidR="00105DBD" w:rsidRPr="006B1901" w:rsidRDefault="00105DBD" w:rsidP="00CE1761"/>
        </w:tc>
        <w:tc>
          <w:tcPr>
            <w:tcW w:w="3330" w:type="dxa"/>
            <w:tcBorders>
              <w:top w:val="nil"/>
              <w:left w:val="nil"/>
              <w:bottom w:val="single" w:sz="4" w:space="0" w:color="auto"/>
              <w:right w:val="nil"/>
            </w:tcBorders>
          </w:tcPr>
          <w:p w14:paraId="2166DB37" w14:textId="77777777" w:rsidR="00105DBD" w:rsidRPr="006B1901" w:rsidRDefault="00105DBD" w:rsidP="00CE1761"/>
        </w:tc>
      </w:tr>
      <w:tr w:rsidR="00105DBD" w:rsidRPr="006B1901" w14:paraId="6AD2DEF3" w14:textId="77777777" w:rsidTr="00CE1761">
        <w:tc>
          <w:tcPr>
            <w:tcW w:w="2718" w:type="dxa"/>
          </w:tcPr>
          <w:p w14:paraId="1DD3C474" w14:textId="77777777" w:rsidR="00105DBD" w:rsidRPr="006B1901" w:rsidRDefault="00105DBD" w:rsidP="00CE1761"/>
        </w:tc>
        <w:tc>
          <w:tcPr>
            <w:tcW w:w="3330" w:type="dxa"/>
            <w:tcBorders>
              <w:top w:val="single" w:sz="4" w:space="0" w:color="auto"/>
              <w:left w:val="nil"/>
              <w:bottom w:val="nil"/>
              <w:right w:val="nil"/>
            </w:tcBorders>
          </w:tcPr>
          <w:p w14:paraId="6024475F" w14:textId="77777777" w:rsidR="00105DBD" w:rsidRPr="006B1901" w:rsidRDefault="00105DBD" w:rsidP="00CE1761"/>
        </w:tc>
      </w:tr>
      <w:tr w:rsidR="00105DBD" w:rsidRPr="006B1901" w14:paraId="3803AB9D" w14:textId="77777777" w:rsidTr="00CE1761">
        <w:tc>
          <w:tcPr>
            <w:tcW w:w="2718" w:type="dxa"/>
            <w:hideMark/>
          </w:tcPr>
          <w:p w14:paraId="36C00F82" w14:textId="77777777" w:rsidR="00105DBD" w:rsidRPr="006B1901" w:rsidRDefault="00105DBD" w:rsidP="00CE1761">
            <w:r w:rsidRPr="006B1901">
              <w:t>Datum:</w:t>
            </w:r>
          </w:p>
        </w:tc>
        <w:tc>
          <w:tcPr>
            <w:tcW w:w="3330" w:type="dxa"/>
            <w:tcBorders>
              <w:top w:val="nil"/>
              <w:left w:val="nil"/>
              <w:bottom w:val="single" w:sz="4" w:space="0" w:color="auto"/>
              <w:right w:val="nil"/>
            </w:tcBorders>
            <w:hideMark/>
          </w:tcPr>
          <w:p w14:paraId="011FB231" w14:textId="77777777" w:rsidR="00105DBD" w:rsidRPr="006B1901" w:rsidRDefault="00105DBD" w:rsidP="00CE1761">
            <w:r w:rsidRPr="006B1901">
              <w:fldChar w:fldCharType="begin">
                <w:ffData>
                  <w:name w:val="Text2"/>
                  <w:enabled/>
                  <w:calcOnExit w:val="0"/>
                  <w:textInput/>
                </w:ffData>
              </w:fldChar>
            </w:r>
            <w:r w:rsidRPr="006B1901">
              <w:instrText xml:space="preserve"> FORMTEXT </w:instrText>
            </w:r>
            <w:r w:rsidRPr="006B1901">
              <w:fldChar w:fldCharType="separate"/>
            </w:r>
            <w:r w:rsidRPr="006B1901">
              <w:t> </w:t>
            </w:r>
            <w:r w:rsidRPr="006B1901">
              <w:t> </w:t>
            </w:r>
            <w:r w:rsidRPr="006B1901">
              <w:t> </w:t>
            </w:r>
            <w:r w:rsidRPr="006B1901">
              <w:t> </w:t>
            </w:r>
            <w:r w:rsidRPr="006B1901">
              <w:t> </w:t>
            </w:r>
            <w:r w:rsidRPr="006B1901">
              <w:fldChar w:fldCharType="end"/>
            </w:r>
          </w:p>
        </w:tc>
      </w:tr>
      <w:tr w:rsidR="00105DBD" w:rsidRPr="006B1901" w14:paraId="69A7A01E" w14:textId="77777777" w:rsidTr="00CE1761">
        <w:tc>
          <w:tcPr>
            <w:tcW w:w="2718" w:type="dxa"/>
          </w:tcPr>
          <w:p w14:paraId="7FDB6725" w14:textId="77777777" w:rsidR="00105DBD" w:rsidRPr="006B1901" w:rsidRDefault="00105DBD" w:rsidP="00CE1761"/>
        </w:tc>
        <w:tc>
          <w:tcPr>
            <w:tcW w:w="3330" w:type="dxa"/>
            <w:tcBorders>
              <w:top w:val="single" w:sz="4" w:space="0" w:color="auto"/>
              <w:left w:val="nil"/>
              <w:bottom w:val="nil"/>
              <w:right w:val="nil"/>
            </w:tcBorders>
          </w:tcPr>
          <w:p w14:paraId="1F10FC31" w14:textId="77777777" w:rsidR="00105DBD" w:rsidRPr="006B1901" w:rsidRDefault="00105DBD" w:rsidP="00CE1761"/>
        </w:tc>
      </w:tr>
      <w:tr w:rsidR="00105DBD" w:rsidRPr="006B1901" w14:paraId="5D549FE9" w14:textId="77777777" w:rsidTr="00CE1761">
        <w:tc>
          <w:tcPr>
            <w:tcW w:w="2718" w:type="dxa"/>
            <w:hideMark/>
          </w:tcPr>
          <w:p w14:paraId="5EB68134" w14:textId="77777777" w:rsidR="00105DBD" w:rsidRPr="006B1901" w:rsidRDefault="00105DBD" w:rsidP="00CE1761">
            <w:r w:rsidRPr="006B1901">
              <w:t>Naam:</w:t>
            </w:r>
          </w:p>
        </w:tc>
        <w:tc>
          <w:tcPr>
            <w:tcW w:w="3330" w:type="dxa"/>
            <w:tcBorders>
              <w:top w:val="nil"/>
              <w:left w:val="nil"/>
              <w:bottom w:val="single" w:sz="4" w:space="0" w:color="auto"/>
              <w:right w:val="nil"/>
            </w:tcBorders>
            <w:hideMark/>
          </w:tcPr>
          <w:p w14:paraId="1A878DB9" w14:textId="77777777" w:rsidR="00105DBD" w:rsidRPr="006B1901" w:rsidRDefault="00105DBD" w:rsidP="00CE1761">
            <w:r w:rsidRPr="006B1901">
              <w:fldChar w:fldCharType="begin">
                <w:ffData>
                  <w:name w:val="Text2"/>
                  <w:enabled/>
                  <w:calcOnExit w:val="0"/>
                  <w:textInput/>
                </w:ffData>
              </w:fldChar>
            </w:r>
            <w:r w:rsidRPr="006B1901">
              <w:instrText xml:space="preserve"> FORMTEXT </w:instrText>
            </w:r>
            <w:r w:rsidRPr="006B1901">
              <w:fldChar w:fldCharType="separate"/>
            </w:r>
            <w:r w:rsidRPr="006B1901">
              <w:t> </w:t>
            </w:r>
            <w:r w:rsidRPr="006B1901">
              <w:t> </w:t>
            </w:r>
            <w:r w:rsidRPr="006B1901">
              <w:t> </w:t>
            </w:r>
            <w:r w:rsidRPr="006B1901">
              <w:t> </w:t>
            </w:r>
            <w:r w:rsidRPr="006B1901">
              <w:t> </w:t>
            </w:r>
            <w:r w:rsidRPr="006B1901">
              <w:fldChar w:fldCharType="end"/>
            </w:r>
          </w:p>
        </w:tc>
      </w:tr>
      <w:tr w:rsidR="00105DBD" w:rsidRPr="006B1901" w14:paraId="0F8E1069" w14:textId="77777777" w:rsidTr="00CE1761">
        <w:tc>
          <w:tcPr>
            <w:tcW w:w="2718" w:type="dxa"/>
          </w:tcPr>
          <w:p w14:paraId="1287A635" w14:textId="77777777" w:rsidR="00105DBD" w:rsidRPr="006B1901" w:rsidRDefault="00105DBD" w:rsidP="00CE1761"/>
        </w:tc>
        <w:tc>
          <w:tcPr>
            <w:tcW w:w="3330" w:type="dxa"/>
            <w:tcBorders>
              <w:top w:val="single" w:sz="4" w:space="0" w:color="auto"/>
              <w:left w:val="nil"/>
              <w:bottom w:val="nil"/>
              <w:right w:val="nil"/>
            </w:tcBorders>
          </w:tcPr>
          <w:p w14:paraId="78FFFCB1" w14:textId="77777777" w:rsidR="00105DBD" w:rsidRPr="006B1901" w:rsidRDefault="00105DBD" w:rsidP="00CE1761"/>
        </w:tc>
      </w:tr>
      <w:tr w:rsidR="00105DBD" w:rsidRPr="006B1901" w14:paraId="00A90456" w14:textId="77777777" w:rsidTr="00CE1761">
        <w:tc>
          <w:tcPr>
            <w:tcW w:w="2718" w:type="dxa"/>
            <w:hideMark/>
          </w:tcPr>
          <w:p w14:paraId="5818343B" w14:textId="77777777" w:rsidR="00105DBD" w:rsidRPr="006B1901" w:rsidRDefault="00105DBD" w:rsidP="00CE1761">
            <w:r w:rsidRPr="006B1901">
              <w:t xml:space="preserve">Functie: </w:t>
            </w:r>
          </w:p>
        </w:tc>
        <w:tc>
          <w:tcPr>
            <w:tcW w:w="3330" w:type="dxa"/>
            <w:tcBorders>
              <w:top w:val="nil"/>
              <w:left w:val="nil"/>
              <w:bottom w:val="single" w:sz="4" w:space="0" w:color="auto"/>
              <w:right w:val="nil"/>
            </w:tcBorders>
            <w:hideMark/>
          </w:tcPr>
          <w:p w14:paraId="33989C18" w14:textId="77777777" w:rsidR="00105DBD" w:rsidRPr="006B1901" w:rsidRDefault="00105DBD" w:rsidP="00CE1761">
            <w:r w:rsidRPr="006B1901">
              <w:fldChar w:fldCharType="begin">
                <w:ffData>
                  <w:name w:val="Text2"/>
                  <w:enabled/>
                  <w:calcOnExit w:val="0"/>
                  <w:textInput/>
                </w:ffData>
              </w:fldChar>
            </w:r>
            <w:r w:rsidRPr="006B1901">
              <w:instrText xml:space="preserve"> FORMTEXT </w:instrText>
            </w:r>
            <w:r w:rsidRPr="006B1901">
              <w:fldChar w:fldCharType="separate"/>
            </w:r>
            <w:r w:rsidRPr="006B1901">
              <w:t> </w:t>
            </w:r>
            <w:r w:rsidRPr="006B1901">
              <w:t> </w:t>
            </w:r>
            <w:r w:rsidRPr="006B1901">
              <w:t> </w:t>
            </w:r>
            <w:r w:rsidRPr="006B1901">
              <w:t> </w:t>
            </w:r>
            <w:r w:rsidRPr="006B1901">
              <w:t> </w:t>
            </w:r>
            <w:r w:rsidRPr="006B1901">
              <w:fldChar w:fldCharType="end"/>
            </w:r>
          </w:p>
        </w:tc>
      </w:tr>
    </w:tbl>
    <w:bookmarkEnd w:id="0"/>
    <w:p w14:paraId="41887F73" w14:textId="0E491ACB" w:rsidR="00105DBD" w:rsidRDefault="008A2450" w:rsidP="001549AE">
      <w:r w:rsidRPr="0090577E">
        <w:t xml:space="preserve"> </w:t>
      </w:r>
    </w:p>
    <w:p w14:paraId="25958888" w14:textId="77777777" w:rsidR="00105DBD" w:rsidRDefault="00105DBD">
      <w:pPr>
        <w:spacing w:after="160" w:line="259" w:lineRule="auto"/>
      </w:pPr>
      <w:r>
        <w:br w:type="page"/>
      </w:r>
    </w:p>
    <w:p w14:paraId="4319AC50" w14:textId="72D2DBBC" w:rsidR="00105DBD" w:rsidRDefault="00105DBD" w:rsidP="00105DBD">
      <w:pPr>
        <w:pStyle w:val="Kop1"/>
        <w:numPr>
          <w:ilvl w:val="0"/>
          <w:numId w:val="0"/>
        </w:numPr>
        <w:rPr>
          <w:szCs w:val="40"/>
        </w:rPr>
      </w:pPr>
      <w:bookmarkStart w:id="124" w:name="_Toc44683807"/>
      <w:bookmarkStart w:id="125" w:name="_Toc132114904"/>
      <w:r w:rsidRPr="00D04B6E">
        <w:rPr>
          <w:szCs w:val="40"/>
        </w:rPr>
        <w:lastRenderedPageBreak/>
        <w:t xml:space="preserve">Bijlage </w:t>
      </w:r>
      <w:r w:rsidR="001650C7">
        <w:rPr>
          <w:szCs w:val="40"/>
        </w:rPr>
        <w:t>I</w:t>
      </w:r>
      <w:r w:rsidRPr="00D04B6E">
        <w:rPr>
          <w:szCs w:val="40"/>
        </w:rPr>
        <w:t xml:space="preserve"> </w:t>
      </w:r>
      <w:r>
        <w:rPr>
          <w:szCs w:val="40"/>
        </w:rPr>
        <w:t>–</w:t>
      </w:r>
      <w:r w:rsidRPr="00D04B6E">
        <w:rPr>
          <w:szCs w:val="40"/>
        </w:rPr>
        <w:t xml:space="preserve"> Concept</w:t>
      </w:r>
      <w:r>
        <w:rPr>
          <w:szCs w:val="40"/>
        </w:rPr>
        <w:t xml:space="preserve"> O</w:t>
      </w:r>
      <w:r w:rsidRPr="00D04B6E">
        <w:rPr>
          <w:szCs w:val="40"/>
        </w:rPr>
        <w:t>vereenkomst</w:t>
      </w:r>
      <w:bookmarkEnd w:id="124"/>
      <w:bookmarkEnd w:id="125"/>
    </w:p>
    <w:p w14:paraId="35295906" w14:textId="4D275B84" w:rsidR="00105DBD" w:rsidRDefault="00105DBD">
      <w:pPr>
        <w:spacing w:after="160" w:line="259" w:lineRule="auto"/>
      </w:pPr>
      <w:r>
        <w:br w:type="page"/>
      </w:r>
    </w:p>
    <w:p w14:paraId="72D95D2A" w14:textId="69E7AEBA" w:rsidR="00211A03" w:rsidRDefault="00105DBD" w:rsidP="00211A03">
      <w:pPr>
        <w:pStyle w:val="Kop1"/>
        <w:numPr>
          <w:ilvl w:val="0"/>
          <w:numId w:val="0"/>
        </w:numPr>
        <w:rPr>
          <w:szCs w:val="40"/>
        </w:rPr>
      </w:pPr>
      <w:bookmarkStart w:id="126" w:name="_Toc132114905"/>
      <w:r w:rsidRPr="00D04B6E">
        <w:rPr>
          <w:szCs w:val="40"/>
        </w:rPr>
        <w:lastRenderedPageBreak/>
        <w:t xml:space="preserve">Bijlage </w:t>
      </w:r>
      <w:r w:rsidR="001650C7">
        <w:rPr>
          <w:szCs w:val="40"/>
        </w:rPr>
        <w:t>J</w:t>
      </w:r>
      <w:r>
        <w:rPr>
          <w:szCs w:val="40"/>
        </w:rPr>
        <w:t xml:space="preserve"> – Algemene Inkoopvoorwaarden Slachtofferhulp Nederland</w:t>
      </w:r>
      <w:bookmarkEnd w:id="126"/>
    </w:p>
    <w:p w14:paraId="78270403" w14:textId="77777777" w:rsidR="00211A03" w:rsidRDefault="00211A03">
      <w:pPr>
        <w:spacing w:after="160" w:line="259" w:lineRule="auto"/>
        <w:rPr>
          <w:b/>
          <w:kern w:val="28"/>
          <w:sz w:val="40"/>
          <w:szCs w:val="40"/>
        </w:rPr>
      </w:pPr>
      <w:r>
        <w:rPr>
          <w:szCs w:val="40"/>
        </w:rPr>
        <w:br w:type="page"/>
      </w:r>
    </w:p>
    <w:p w14:paraId="29A887EC" w14:textId="6E8F22CD" w:rsidR="00EC3539" w:rsidRDefault="00EC3539" w:rsidP="00EC3539">
      <w:pPr>
        <w:pStyle w:val="Kop1"/>
        <w:numPr>
          <w:ilvl w:val="0"/>
          <w:numId w:val="0"/>
        </w:numPr>
      </w:pPr>
      <w:bookmarkStart w:id="127" w:name="_Toc132114906"/>
      <w:r>
        <w:lastRenderedPageBreak/>
        <w:t>Bijlage K – Algemene Inkoopvoorwaarde Perspectiefbureau Herstelbemiddeling</w:t>
      </w:r>
      <w:bookmarkEnd w:id="127"/>
      <w:r>
        <w:t xml:space="preserve"> </w:t>
      </w:r>
      <w:r>
        <w:br w:type="page"/>
      </w:r>
    </w:p>
    <w:p w14:paraId="54A21AB7" w14:textId="738753D8" w:rsidR="00715411" w:rsidRDefault="00211A03" w:rsidP="00211A03">
      <w:pPr>
        <w:pStyle w:val="Kop1"/>
        <w:numPr>
          <w:ilvl w:val="0"/>
          <w:numId w:val="0"/>
        </w:numPr>
      </w:pPr>
      <w:bookmarkStart w:id="128" w:name="_Toc132114907"/>
      <w:r>
        <w:lastRenderedPageBreak/>
        <w:t xml:space="preserve">Bijlage </w:t>
      </w:r>
      <w:r w:rsidR="00EC3539">
        <w:t>L</w:t>
      </w:r>
      <w:r>
        <w:t xml:space="preserve"> – Uitstraling huidig kantoormeubilair</w:t>
      </w:r>
      <w:bookmarkEnd w:id="128"/>
    </w:p>
    <w:sectPr w:rsidR="00715411">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9256A" w14:textId="77777777" w:rsidR="00DD6D86" w:rsidRDefault="00DD6D86" w:rsidP="008A2450">
      <w:pPr>
        <w:spacing w:line="240" w:lineRule="auto"/>
      </w:pPr>
      <w:r>
        <w:separator/>
      </w:r>
    </w:p>
  </w:endnote>
  <w:endnote w:type="continuationSeparator" w:id="0">
    <w:p w14:paraId="7B2AFE6A" w14:textId="77777777" w:rsidR="00DD6D86" w:rsidRDefault="00DD6D86" w:rsidP="008A24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8D62" w14:textId="77777777" w:rsidR="00105DBD" w:rsidRDefault="00105DBD" w:rsidP="00CE176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A6DC3A4" w14:textId="77777777" w:rsidR="00105DBD" w:rsidRDefault="00105DBD" w:rsidP="00CE1761">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42D8" w14:textId="77777777" w:rsidR="00105DBD" w:rsidRDefault="00105DBD" w:rsidP="00CE1761">
    <w:pPr>
      <w:pStyle w:val="Horizontalheading"/>
      <w:tabs>
        <w:tab w:val="left" w:pos="0"/>
        <w:tab w:val="left" w:pos="6237"/>
      </w:tabs>
      <w:jc w:val="both"/>
    </w:pPr>
    <w:r>
      <w:t>23 – 03- 2020</w:t>
    </w:r>
  </w:p>
  <w:p w14:paraId="4E225320" w14:textId="77777777" w:rsidR="00105DBD" w:rsidRDefault="00105DBD" w:rsidP="00CE1761">
    <w:pPr>
      <w:pStyle w:val="Horizontalheading"/>
      <w:tabs>
        <w:tab w:val="left" w:pos="0"/>
        <w:tab w:val="center" w:pos="4820"/>
        <w:tab w:val="right" w:pos="9214"/>
      </w:tabs>
      <w:jc w:val="both"/>
    </w:pPr>
    <w:r>
      <w:t xml:space="preserve">Ons kenmerk SHN2001 versie definitief </w:t>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F604" w14:textId="1E0BEDDC" w:rsidR="00105DBD" w:rsidRDefault="00105DBD" w:rsidP="00CE1761">
    <w:r>
      <w:t>Definitieve versie d</w:t>
    </w:r>
    <w:r w:rsidRPr="002150C2">
      <w:t>.d.</w:t>
    </w:r>
    <w:r w:rsidR="00FC6315">
      <w:t>1</w:t>
    </w:r>
    <w:r w:rsidR="00DA39B9">
      <w:t>3</w:t>
    </w:r>
    <w:r w:rsidR="00FC6315">
      <w:t xml:space="preserve"> april 2023</w:t>
    </w:r>
    <w:r>
      <w:tab/>
    </w:r>
    <w:r>
      <w:tab/>
    </w:r>
    <w:r>
      <w:tab/>
    </w:r>
    <w:r>
      <w:tab/>
    </w:r>
  </w:p>
  <w:p w14:paraId="763FDC87" w14:textId="3CE1D260" w:rsidR="00105DBD" w:rsidRDefault="00105DBD" w:rsidP="00CE1761">
    <w:r>
      <w:t xml:space="preserve">Ons kenmerk </w:t>
    </w:r>
    <w:r w:rsidRPr="00733D1B">
      <w:t>SHN</w:t>
    </w:r>
    <w:r w:rsidR="00FC6315">
      <w:t>2303</w:t>
    </w:r>
    <w:r w:rsidRPr="00733D1B">
      <w:tab/>
    </w:r>
  </w:p>
  <w:p w14:paraId="0AFC2886" w14:textId="77777777" w:rsidR="00105DBD" w:rsidRDefault="00105DBD">
    <w:pPr>
      <w:pStyle w:val="Horizontalheading"/>
      <w:tabs>
        <w:tab w:val="left" w:pos="5188"/>
      </w:tabs>
      <w:ind w:firstLine="360"/>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0503661"/>
      <w:docPartObj>
        <w:docPartGallery w:val="Page Numbers (Bottom of Page)"/>
        <w:docPartUnique/>
      </w:docPartObj>
    </w:sdtPr>
    <w:sdtEndPr/>
    <w:sdtContent>
      <w:p w14:paraId="7476E87A" w14:textId="77777777" w:rsidR="00105DBD" w:rsidRDefault="00105DBD">
        <w:pPr>
          <w:pStyle w:val="Voettekst"/>
          <w:jc w:val="right"/>
        </w:pPr>
        <w:r>
          <w:fldChar w:fldCharType="begin"/>
        </w:r>
        <w:r>
          <w:instrText>PAGE   \* MERGEFORMAT</w:instrText>
        </w:r>
        <w:r>
          <w:fldChar w:fldCharType="separate"/>
        </w:r>
        <w:r>
          <w:t>2</w:t>
        </w:r>
        <w:r>
          <w:fldChar w:fldCharType="end"/>
        </w:r>
      </w:p>
    </w:sdtContent>
  </w:sdt>
  <w:p w14:paraId="10C18B48" w14:textId="7AD60072" w:rsidR="00105DBD" w:rsidRDefault="00105DBD" w:rsidP="00CE1761">
    <w:r>
      <w:t>Definitieve versie d</w:t>
    </w:r>
    <w:r w:rsidRPr="002150C2">
      <w:t>.d</w:t>
    </w:r>
    <w:r w:rsidRPr="007C06A1">
      <w:t xml:space="preserve">. </w:t>
    </w:r>
    <w:r w:rsidR="00FC6315">
      <w:t>1</w:t>
    </w:r>
    <w:r w:rsidR="00DA39B9">
      <w:t xml:space="preserve">3 </w:t>
    </w:r>
    <w:r w:rsidR="00FC6315">
      <w:t>april 2023</w:t>
    </w:r>
    <w:r>
      <w:tab/>
    </w:r>
    <w:r>
      <w:tab/>
    </w:r>
    <w:r>
      <w:tab/>
    </w:r>
  </w:p>
  <w:p w14:paraId="5A83654E" w14:textId="5D283C5B" w:rsidR="007C06A1" w:rsidRPr="00B33729" w:rsidRDefault="00105DBD" w:rsidP="00CE1761">
    <w:pPr>
      <w:rPr>
        <w:rStyle w:val="templatetext"/>
      </w:rPr>
    </w:pPr>
    <w:r w:rsidRPr="006702EB">
      <w:t xml:space="preserve">Ons </w:t>
    </w:r>
    <w:r w:rsidRPr="007C06A1">
      <w:t>kenmerk SHN</w:t>
    </w:r>
    <w:r w:rsidR="007C06A1" w:rsidRPr="007C06A1">
      <w:t>2303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39EA" w14:textId="3873FC18" w:rsidR="00105DBD" w:rsidRDefault="00105DBD" w:rsidP="00CE1761">
    <w:r>
      <w:t>Definitieve versie d</w:t>
    </w:r>
    <w:r w:rsidRPr="002150C2">
      <w:t xml:space="preserve">.d. </w:t>
    </w:r>
    <w:r w:rsidR="00FC6315">
      <w:t>1</w:t>
    </w:r>
    <w:r w:rsidR="00DA39B9">
      <w:t>3</w:t>
    </w:r>
    <w:r w:rsidR="00FC6315">
      <w:t xml:space="preserve"> april 2023 </w:t>
    </w:r>
    <w:r w:rsidR="00FC6315">
      <w:tab/>
    </w:r>
    <w:r w:rsidR="00FC6315">
      <w:tab/>
    </w:r>
    <w:r w:rsidR="00FC6315">
      <w:tab/>
    </w:r>
    <w:r w:rsidR="00FC6315">
      <w:tab/>
    </w:r>
    <w:r>
      <w:tab/>
    </w:r>
    <w:r>
      <w:tab/>
    </w:r>
    <w:r>
      <w:tab/>
    </w:r>
    <w:r>
      <w:tab/>
    </w:r>
    <w:r>
      <w:fldChar w:fldCharType="begin"/>
    </w:r>
    <w:r>
      <w:instrText>PAGE   \* MERGEFORMAT</w:instrText>
    </w:r>
    <w:r>
      <w:fldChar w:fldCharType="separate"/>
    </w:r>
    <w:r>
      <w:t>1</w:t>
    </w:r>
    <w:r>
      <w:fldChar w:fldCharType="end"/>
    </w:r>
  </w:p>
  <w:p w14:paraId="4692A278" w14:textId="5E280FE8" w:rsidR="00105DBD" w:rsidRDefault="00105DBD" w:rsidP="00CE1761">
    <w:r>
      <w:t xml:space="preserve">Ons kenmerk </w:t>
    </w:r>
    <w:r w:rsidRPr="00733D1B">
      <w:t>SH</w:t>
    </w:r>
    <w:r>
      <w:t>N</w:t>
    </w:r>
    <w:r w:rsidR="00FC6315">
      <w:t>2303</w:t>
    </w:r>
  </w:p>
  <w:p w14:paraId="026FB4FB" w14:textId="77777777" w:rsidR="00105DBD" w:rsidRDefault="00105DBD" w:rsidP="00CE1761">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8140755"/>
      <w:docPartObj>
        <w:docPartGallery w:val="Page Numbers (Bottom of Page)"/>
        <w:docPartUnique/>
      </w:docPartObj>
    </w:sdtPr>
    <w:sdtEndPr>
      <w:rPr>
        <w:rFonts w:cs="Arial"/>
        <w:sz w:val="16"/>
        <w:szCs w:val="16"/>
      </w:rPr>
    </w:sdtEndPr>
    <w:sdtContent>
      <w:sdt>
        <w:sdtPr>
          <w:id w:val="-1769616900"/>
          <w:docPartObj>
            <w:docPartGallery w:val="Page Numbers (Top of Page)"/>
            <w:docPartUnique/>
          </w:docPartObj>
        </w:sdtPr>
        <w:sdtEndPr>
          <w:rPr>
            <w:rFonts w:cs="Arial"/>
            <w:sz w:val="16"/>
            <w:szCs w:val="16"/>
          </w:rPr>
        </w:sdtEndPr>
        <w:sdtContent>
          <w:bookmarkStart w:id="129" w:name="_Hlk83732411" w:displacedByCustomXml="prev"/>
          <w:bookmarkStart w:id="130" w:name="_Hlk83732410" w:displacedByCustomXml="prev"/>
          <w:bookmarkStart w:id="131" w:name="_Hlk83732408" w:displacedByCustomXml="prev"/>
          <w:bookmarkStart w:id="132" w:name="_Hlk83732407" w:displacedByCustomXml="prev"/>
          <w:bookmarkStart w:id="133" w:name="_Hlk83731918" w:displacedByCustomXml="prev"/>
          <w:bookmarkStart w:id="134" w:name="_Hlk83731917" w:displacedByCustomXml="prev"/>
          <w:bookmarkStart w:id="135" w:name="_Hlk83731916" w:displacedByCustomXml="prev"/>
          <w:bookmarkStart w:id="136" w:name="_Hlk83731915" w:displacedByCustomXml="prev"/>
          <w:bookmarkStart w:id="137" w:name="_Hlk83731914" w:displacedByCustomXml="prev"/>
          <w:bookmarkStart w:id="138" w:name="_Hlk83731913" w:displacedByCustomXml="prev"/>
          <w:bookmarkStart w:id="139" w:name="_Hlk83731909" w:displacedByCustomXml="prev"/>
          <w:bookmarkStart w:id="140" w:name="_Hlk83731908" w:displacedByCustomXml="prev"/>
          <w:bookmarkStart w:id="141" w:name="_Hlk83731840" w:displacedByCustomXml="prev"/>
          <w:bookmarkStart w:id="142" w:name="_Hlk83731839" w:displacedByCustomXml="prev"/>
          <w:bookmarkStart w:id="143" w:name="_Hlk83731838" w:displacedByCustomXml="prev"/>
          <w:bookmarkStart w:id="144" w:name="_Hlk83731837" w:displacedByCustomXml="prev"/>
          <w:bookmarkStart w:id="145" w:name="_Hlk83731836" w:displacedByCustomXml="prev"/>
          <w:bookmarkStart w:id="146" w:name="_Hlk83731835" w:displacedByCustomXml="prev"/>
          <w:bookmarkStart w:id="147" w:name="_Hlk83731833" w:displacedByCustomXml="prev"/>
          <w:bookmarkStart w:id="148" w:name="_Hlk83731832" w:displacedByCustomXml="prev"/>
          <w:p w14:paraId="3EE74D5F" w14:textId="305759B6" w:rsidR="00AE1E23" w:rsidRPr="008A2450" w:rsidRDefault="00AE1E23" w:rsidP="008A2450">
            <w:r w:rsidRPr="00357586">
              <w:t>Definitieve versie d.d</w:t>
            </w:r>
            <w:r w:rsidR="00EB319E">
              <w:t>.</w:t>
            </w:r>
            <w:r w:rsidRPr="008A2450">
              <w:tab/>
            </w:r>
          </w:p>
          <w:p w14:paraId="4A900ADB" w14:textId="7F5C7137" w:rsidR="00AE1E23" w:rsidRDefault="00AE1E23" w:rsidP="008A2450">
            <w:r w:rsidRPr="008A2450">
              <w:t>Ons kenmerk</w:t>
            </w:r>
            <w:r w:rsidR="009242B3">
              <w:t xml:space="preserve"> SHN2</w:t>
            </w:r>
            <w:bookmarkEnd w:id="148"/>
            <w:bookmarkEnd w:id="147"/>
            <w:bookmarkEnd w:id="146"/>
            <w:bookmarkEnd w:id="145"/>
            <w:bookmarkEnd w:id="144"/>
            <w:bookmarkEnd w:id="143"/>
            <w:bookmarkEnd w:id="142"/>
            <w:bookmarkEnd w:id="141"/>
            <w:bookmarkEnd w:id="140"/>
            <w:bookmarkEnd w:id="139"/>
            <w:bookmarkEnd w:id="138"/>
            <w:bookmarkEnd w:id="137"/>
            <w:bookmarkEnd w:id="136"/>
            <w:bookmarkEnd w:id="135"/>
            <w:bookmarkEnd w:id="134"/>
            <w:bookmarkEnd w:id="133"/>
            <w:bookmarkEnd w:id="132"/>
            <w:bookmarkEnd w:id="131"/>
            <w:bookmarkEnd w:id="130"/>
            <w:bookmarkEnd w:id="129"/>
            <w:r w:rsidR="00DC2979">
              <w:t>306</w:t>
            </w:r>
          </w:p>
          <w:p w14:paraId="187051EE" w14:textId="77777777" w:rsidR="00DC2979" w:rsidRPr="008A2450" w:rsidRDefault="00DC2979" w:rsidP="008A2450">
            <w:pPr>
              <w:rPr>
                <w:shd w:val="clear" w:color="auto" w:fill="C1EFFF"/>
              </w:rPr>
            </w:pPr>
          </w:p>
          <w:p w14:paraId="410FAF0F" w14:textId="2728FC6D" w:rsidR="00AE1E23" w:rsidRPr="008A2450" w:rsidRDefault="00AE1E23" w:rsidP="008A2450">
            <w:pPr>
              <w:pStyle w:val="Voettekst"/>
              <w:jc w:val="right"/>
              <w:rPr>
                <w:rFonts w:cs="Arial"/>
                <w:sz w:val="16"/>
                <w:szCs w:val="16"/>
              </w:rPr>
            </w:pPr>
            <w:r w:rsidRPr="008A2450">
              <w:rPr>
                <w:rFonts w:cs="Arial"/>
                <w:sz w:val="16"/>
                <w:szCs w:val="16"/>
              </w:rPr>
              <w:t xml:space="preserve">Pagina </w:t>
            </w:r>
            <w:r w:rsidRPr="008A2450">
              <w:rPr>
                <w:rFonts w:cs="Arial"/>
                <w:b/>
                <w:bCs/>
                <w:sz w:val="16"/>
                <w:szCs w:val="16"/>
              </w:rPr>
              <w:fldChar w:fldCharType="begin"/>
            </w:r>
            <w:r w:rsidRPr="008A2450">
              <w:rPr>
                <w:rFonts w:cs="Arial"/>
                <w:b/>
                <w:bCs/>
                <w:sz w:val="16"/>
                <w:szCs w:val="16"/>
              </w:rPr>
              <w:instrText>PAGE</w:instrText>
            </w:r>
            <w:r w:rsidRPr="008A2450">
              <w:rPr>
                <w:rFonts w:cs="Arial"/>
                <w:b/>
                <w:bCs/>
                <w:sz w:val="16"/>
                <w:szCs w:val="16"/>
              </w:rPr>
              <w:fldChar w:fldCharType="separate"/>
            </w:r>
            <w:r w:rsidRPr="008A2450">
              <w:rPr>
                <w:rFonts w:cs="Arial"/>
                <w:b/>
                <w:bCs/>
                <w:sz w:val="16"/>
                <w:szCs w:val="16"/>
              </w:rPr>
              <w:t>2</w:t>
            </w:r>
            <w:r w:rsidRPr="008A2450">
              <w:rPr>
                <w:rFonts w:cs="Arial"/>
                <w:b/>
                <w:bCs/>
                <w:sz w:val="16"/>
                <w:szCs w:val="16"/>
              </w:rPr>
              <w:fldChar w:fldCharType="end"/>
            </w:r>
            <w:r w:rsidRPr="008A2450">
              <w:rPr>
                <w:rFonts w:cs="Arial"/>
                <w:sz w:val="16"/>
                <w:szCs w:val="16"/>
              </w:rPr>
              <w:t xml:space="preserve"> van </w:t>
            </w:r>
            <w:r w:rsidRPr="008A2450">
              <w:rPr>
                <w:rFonts w:cs="Arial"/>
                <w:b/>
                <w:bCs/>
                <w:sz w:val="16"/>
                <w:szCs w:val="16"/>
              </w:rPr>
              <w:fldChar w:fldCharType="begin"/>
            </w:r>
            <w:r w:rsidRPr="008A2450">
              <w:rPr>
                <w:rFonts w:cs="Arial"/>
                <w:b/>
                <w:bCs/>
                <w:sz w:val="16"/>
                <w:szCs w:val="16"/>
              </w:rPr>
              <w:instrText>NUMPAGES</w:instrText>
            </w:r>
            <w:r w:rsidRPr="008A2450">
              <w:rPr>
                <w:rFonts w:cs="Arial"/>
                <w:b/>
                <w:bCs/>
                <w:sz w:val="16"/>
                <w:szCs w:val="16"/>
              </w:rPr>
              <w:fldChar w:fldCharType="separate"/>
            </w:r>
            <w:r w:rsidRPr="008A2450">
              <w:rPr>
                <w:rFonts w:cs="Arial"/>
                <w:b/>
                <w:bCs/>
                <w:sz w:val="16"/>
                <w:szCs w:val="16"/>
              </w:rPr>
              <w:t>2</w:t>
            </w:r>
            <w:r w:rsidRPr="008A2450">
              <w:rPr>
                <w:rFonts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C270F" w14:textId="77777777" w:rsidR="00DD6D86" w:rsidRDefault="00DD6D86" w:rsidP="008A2450">
      <w:pPr>
        <w:spacing w:line="240" w:lineRule="auto"/>
      </w:pPr>
      <w:r>
        <w:separator/>
      </w:r>
    </w:p>
  </w:footnote>
  <w:footnote w:type="continuationSeparator" w:id="0">
    <w:p w14:paraId="3F8D050D" w14:textId="77777777" w:rsidR="00DD6D86" w:rsidRDefault="00DD6D86" w:rsidP="008A24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1CB3F" w14:textId="77777777" w:rsidR="00105DBD" w:rsidRDefault="00105DBD">
    <w:pPr>
      <w:framePr w:w="488" w:h="363" w:hSpace="181" w:wrap="around" w:vAnchor="page" w:hAnchor="page" w:x="109" w:y="1" w:anchorLock="1"/>
      <w:rPr>
        <w:color w:val="FFFFFF"/>
      </w:rPr>
    </w:pPr>
  </w:p>
  <w:p w14:paraId="01CEF99F" w14:textId="0A843B28" w:rsidR="00105DBD" w:rsidRDefault="00CA3E44" w:rsidP="00CE1761">
    <w:pPr>
      <w:pStyle w:val="Horizontalheading"/>
      <w:tabs>
        <w:tab w:val="left" w:pos="5190"/>
      </w:tabs>
      <w:spacing w:after="568" w:line="200" w:lineRule="atLeast"/>
      <w:jc w:val="right"/>
    </w:pPr>
    <w:r>
      <w:rPr>
        <w:noProof/>
      </w:rPr>
      <mc:AlternateContent>
        <mc:Choice Requires="wps">
          <w:drawing>
            <wp:anchor distT="0" distB="0" distL="114300" distR="114300" simplePos="0" relativeHeight="251661312" behindDoc="0" locked="0" layoutInCell="1" allowOverlap="1" wp14:anchorId="059B2358" wp14:editId="14A7F58F">
              <wp:simplePos x="0" y="0"/>
              <wp:positionH relativeFrom="column">
                <wp:posOffset>4000500</wp:posOffset>
              </wp:positionH>
              <wp:positionV relativeFrom="paragraph">
                <wp:posOffset>83820</wp:posOffset>
              </wp:positionV>
              <wp:extent cx="2035175" cy="908050"/>
              <wp:effectExtent l="0" t="0" r="0" b="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5175" cy="908050"/>
                      </a:xfrm>
                      <a:prstGeom prst="rect">
                        <a:avLst/>
                      </a:prstGeom>
                      <a:solidFill>
                        <a:srgbClr val="FFFFFF"/>
                      </a:solidFill>
                      <a:ln>
                        <a:noFill/>
                      </a:ln>
                    </wps:spPr>
                    <wps:txbx>
                      <w:txbxContent>
                        <w:p w14:paraId="5AE1F10A" w14:textId="77777777" w:rsidR="00105DBD" w:rsidRDefault="00105DBD" w:rsidP="00CE1761">
                          <w:pPr>
                            <w:jc w:val="right"/>
                          </w:pPr>
                          <w:r>
                            <w:rPr>
                              <w:noProof/>
                            </w:rPr>
                            <w:drawing>
                              <wp:inline distT="0" distB="0" distL="0" distR="0" wp14:anchorId="0962E732" wp14:editId="324C0D95">
                                <wp:extent cx="800100" cy="8001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B2358" id="_x0000_t202" coordsize="21600,21600" o:spt="202" path="m,l,21600r21600,l21600,xe">
              <v:stroke joinstyle="miter"/>
              <v:path gradientshapeok="t" o:connecttype="rect"/>
            </v:shapetype>
            <v:shape id="Tekstvak 2" o:spid="_x0000_s1027" type="#_x0000_t202" style="position:absolute;left:0;text-align:left;margin-left:315pt;margin-top:6.6pt;width:160.2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" stroked="f">
              <v:textbox>
                <w:txbxContent>
                  <w:p w14:paraId="5AE1F10A" w14:textId="77777777" w:rsidR="00105DBD" w:rsidRDefault="00105DBD" w:rsidP="00CE1761">
                    <w:pPr>
                      <w:jc w:val="right"/>
                    </w:pPr>
                    <w:r>
                      <w:rPr>
                        <w:noProof/>
                      </w:rPr>
                      <w:drawing>
                        <wp:inline distT="0" distB="0" distL="0" distR="0" wp14:anchorId="0962E732" wp14:editId="324C0D95">
                          <wp:extent cx="800100" cy="8001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inline>
                      </w:drawing>
                    </w:r>
                  </w:p>
                </w:txbxContent>
              </v:textbox>
            </v:shape>
          </w:pict>
        </mc:Fallback>
      </mc:AlternateContent>
    </w:r>
    <w:r w:rsidR="00105DBD">
      <w:tab/>
    </w:r>
  </w:p>
  <w:p w14:paraId="7C4AF20B" w14:textId="77777777" w:rsidR="00105DBD" w:rsidRDefault="00105DBD" w:rsidP="00CE1761">
    <w:pPr>
      <w:pStyle w:val="Horizontalheading"/>
      <w:tabs>
        <w:tab w:val="left" w:pos="5190"/>
      </w:tabs>
      <w:spacing w:after="550" w:line="140" w:lineRule="exact"/>
    </w:pPr>
  </w:p>
  <w:p w14:paraId="6234936C" w14:textId="77777777" w:rsidR="00105DBD" w:rsidRDefault="00105DBD" w:rsidP="00CE1761">
    <w:pPr>
      <w:pStyle w:val="Horizontalheading"/>
      <w:tabs>
        <w:tab w:val="left" w:pos="5190"/>
      </w:tabs>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F6BE2" w14:textId="67FC34EE" w:rsidR="00105DBD" w:rsidRDefault="00105DBD" w:rsidP="00CE1761">
    <w:pPr>
      <w:pStyle w:val="Koptekst"/>
      <w:jc w:val="right"/>
    </w:pPr>
    <w:r>
      <w:rPr>
        <w:noProof/>
      </w:rPr>
      <w:drawing>
        <wp:inline distT="0" distB="0" distL="0" distR="0" wp14:anchorId="7E616A8C" wp14:editId="7A417078">
          <wp:extent cx="800100" cy="800100"/>
          <wp:effectExtent l="0" t="0" r="0" b="0"/>
          <wp:docPr id="1"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pic:nvPicPr>
                <pic:blipFill>
                  <a:blip r:embed="rId1">
                    <a:extLst>
                      <a:ext uri="{28A0092B-C50C-407E-A947-70E740481C1C}">
                        <a14:useLocalDpi xmlns:a14="http://schemas.microsoft.com/office/drawing/2010/main" val="0"/>
                      </a:ext>
                    </a:extLst>
                  </a:blip>
                  <a:stretch>
                    <a:fillRect/>
                  </a:stretch>
                </pic:blipFill>
                <pic:spPr>
                  <a:xfrm>
                    <a:off x="0" y="0"/>
                    <a:ext cx="800100" cy="8001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5D9F1" w14:textId="77777777" w:rsidR="00105DBD" w:rsidRDefault="00105DBD" w:rsidP="00CE1761">
    <w:pPr>
      <w:pStyle w:val="Horizontalheading"/>
      <w:tabs>
        <w:tab w:val="left" w:pos="5190"/>
      </w:tabs>
      <w:spacing w:after="568" w:line="200" w:lineRule="atLeast"/>
      <w:jc w:val="right"/>
    </w:pPr>
    <w:r>
      <w:tab/>
    </w:r>
    <w:r>
      <w:rPr>
        <w:noProof/>
      </w:rPr>
      <w:drawing>
        <wp:inline distT="0" distB="0" distL="0" distR="0" wp14:anchorId="3B84B649" wp14:editId="6D51F0C0">
          <wp:extent cx="800100" cy="80010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inline>
      </w:drawing>
    </w:r>
  </w:p>
  <w:p w14:paraId="63F6A6C6" w14:textId="77777777" w:rsidR="00105DBD" w:rsidRDefault="00105DBD"/>
  <w:p w14:paraId="0868EAED" w14:textId="77777777" w:rsidR="00105DBD" w:rsidRDefault="00105DB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CB5DB" w14:textId="6A68A6AE" w:rsidR="00AE1E23" w:rsidRDefault="00105DBD">
    <w:pPr>
      <w:pStyle w:val="Koptekst"/>
    </w:pPr>
    <w:r>
      <w:rPr>
        <w:noProof/>
      </w:rPr>
      <w:drawing>
        <wp:anchor distT="0" distB="0" distL="114300" distR="114300" simplePos="0" relativeHeight="251659264" behindDoc="0" locked="0" layoutInCell="1" allowOverlap="1" wp14:anchorId="076475FE" wp14:editId="27622872">
          <wp:simplePos x="0" y="0"/>
          <wp:positionH relativeFrom="column">
            <wp:posOffset>5387975</wp:posOffset>
          </wp:positionH>
          <wp:positionV relativeFrom="paragraph">
            <wp:posOffset>-450850</wp:posOffset>
          </wp:positionV>
          <wp:extent cx="800100" cy="800100"/>
          <wp:effectExtent l="0" t="0" r="0" b="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D03AA"/>
    <w:multiLevelType w:val="hybridMultilevel"/>
    <w:tmpl w:val="5FBE614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EBD1070"/>
    <w:multiLevelType w:val="hybridMultilevel"/>
    <w:tmpl w:val="9740FE4C"/>
    <w:lvl w:ilvl="0" w:tplc="2B969C9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3D1456"/>
    <w:multiLevelType w:val="hybridMultilevel"/>
    <w:tmpl w:val="96780B88"/>
    <w:lvl w:ilvl="0" w:tplc="88BCFF1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C13BAF"/>
    <w:multiLevelType w:val="hybridMultilevel"/>
    <w:tmpl w:val="9B3CB714"/>
    <w:lvl w:ilvl="0" w:tplc="B4AA7108">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C3B2D4C"/>
    <w:multiLevelType w:val="hybridMultilevel"/>
    <w:tmpl w:val="9B5A593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E1240A6"/>
    <w:multiLevelType w:val="hybridMultilevel"/>
    <w:tmpl w:val="C6C647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E1544A0"/>
    <w:multiLevelType w:val="hybridMultilevel"/>
    <w:tmpl w:val="1BD65AD6"/>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4819D4"/>
    <w:multiLevelType w:val="hybridMultilevel"/>
    <w:tmpl w:val="CE12243A"/>
    <w:lvl w:ilvl="0" w:tplc="88BCFF1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22523C1"/>
    <w:multiLevelType w:val="hybridMultilevel"/>
    <w:tmpl w:val="D5EE9A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5B71FFE"/>
    <w:multiLevelType w:val="hybridMultilevel"/>
    <w:tmpl w:val="D820C318"/>
    <w:lvl w:ilvl="0" w:tplc="D354DD9A">
      <w:start w:val="1"/>
      <w:numFmt w:val="decimal"/>
      <w:pStyle w:val="Vraag"/>
      <w:lvlText w:val="Wens %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0" w15:restartNumberingAfterBreak="0">
    <w:nsid w:val="2B330B8B"/>
    <w:multiLevelType w:val="hybridMultilevel"/>
    <w:tmpl w:val="B72E01B2"/>
    <w:lvl w:ilvl="0" w:tplc="BF9AEA64">
      <w:numFmt w:val="bullet"/>
      <w:lvlText w:val="•"/>
      <w:lvlJc w:val="left"/>
      <w:pPr>
        <w:ind w:left="1080" w:hanging="72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0986DAF"/>
    <w:multiLevelType w:val="multilevel"/>
    <w:tmpl w:val="0E1474AA"/>
    <w:lvl w:ilvl="0">
      <w:start w:val="1"/>
      <w:numFmt w:val="decimal"/>
      <w:pStyle w:val="Kop1"/>
      <w:lvlText w:val="%1"/>
      <w:lvlJc w:val="left"/>
      <w:pPr>
        <w:ind w:left="432" w:hanging="432"/>
      </w:pPr>
    </w:lvl>
    <w:lvl w:ilvl="1">
      <w:start w:val="1"/>
      <w:numFmt w:val="decimal"/>
      <w:pStyle w:val="Kop2"/>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2" w15:restartNumberingAfterBreak="0">
    <w:nsid w:val="35663541"/>
    <w:multiLevelType w:val="hybridMultilevel"/>
    <w:tmpl w:val="084EFF4A"/>
    <w:lvl w:ilvl="0" w:tplc="0FCECEFA">
      <w:start w:val="1"/>
      <w:numFmt w:val="decimal"/>
      <w:pStyle w:val="Eis"/>
      <w:lvlText w:val="Eis %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3" w15:restartNumberingAfterBreak="0">
    <w:nsid w:val="3B66676D"/>
    <w:multiLevelType w:val="hybridMultilevel"/>
    <w:tmpl w:val="3E64EB36"/>
    <w:lvl w:ilvl="0" w:tplc="E14E239C">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BEC7A00"/>
    <w:multiLevelType w:val="multilevel"/>
    <w:tmpl w:val="F982871C"/>
    <w:name w:val="doMultiLevel"/>
    <w:lvl w:ilvl="0">
      <w:start w:val="1"/>
      <w:numFmt w:val="bullet"/>
      <w:lvlText w:val=""/>
      <w:lvlJc w:val="left"/>
      <w:pPr>
        <w:tabs>
          <w:tab w:val="num" w:pos="300"/>
        </w:tabs>
        <w:ind w:left="300" w:hanging="300"/>
      </w:pPr>
      <w:rPr>
        <w:rFonts w:ascii="Symbol" w:hAnsi="Symbol" w:hint="default"/>
        <w:sz w:val="14"/>
      </w:rPr>
    </w:lvl>
    <w:lvl w:ilvl="1">
      <w:start w:val="1"/>
      <w:numFmt w:val="lowerLetter"/>
      <w:lvlText w:val="-"/>
      <w:lvlJc w:val="left"/>
      <w:pPr>
        <w:tabs>
          <w:tab w:val="num" w:pos="540"/>
        </w:tabs>
        <w:ind w:left="540" w:hanging="240"/>
      </w:pPr>
      <w:rPr>
        <w:rFonts w:ascii="Symbol" w:hAnsi="Symbol" w:cs="Times New Roman" w:hint="default"/>
        <w:b/>
        <w:bCs/>
        <w:sz w:val="14"/>
      </w:rPr>
    </w:lvl>
    <w:lvl w:ilvl="2">
      <w:start w:val="1"/>
      <w:numFmt w:val="lowerRoman"/>
      <w:lvlText w:val=""/>
      <w:lvlJc w:val="left"/>
      <w:pPr>
        <w:tabs>
          <w:tab w:val="num" w:pos="780"/>
        </w:tabs>
        <w:ind w:left="780" w:hanging="240"/>
      </w:pPr>
      <w:rPr>
        <w:rFonts w:ascii="Symbol" w:hAnsi="Symbol" w:cs="Times New Roman" w:hint="default"/>
        <w:sz w:val="1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5" w15:restartNumberingAfterBreak="0">
    <w:nsid w:val="3C7A5321"/>
    <w:multiLevelType w:val="hybridMultilevel"/>
    <w:tmpl w:val="B5BA35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6CE64B2"/>
    <w:multiLevelType w:val="hybridMultilevel"/>
    <w:tmpl w:val="779CFA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7B91880"/>
    <w:multiLevelType w:val="hybridMultilevel"/>
    <w:tmpl w:val="99AE5296"/>
    <w:lvl w:ilvl="0" w:tplc="04130001">
      <w:start w:val="1"/>
      <w:numFmt w:val="bullet"/>
      <w:lvlText w:val=""/>
      <w:lvlJc w:val="left"/>
      <w:pPr>
        <w:ind w:left="720" w:hanging="360"/>
      </w:pPr>
      <w:rPr>
        <w:rFonts w:ascii="Symbol" w:hAnsi="Symbol" w:hint="default"/>
      </w:rPr>
    </w:lvl>
    <w:lvl w:ilvl="1" w:tplc="A90A8A54">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F087628"/>
    <w:multiLevelType w:val="hybridMultilevel"/>
    <w:tmpl w:val="0032D74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20D48B4"/>
    <w:multiLevelType w:val="hybridMultilevel"/>
    <w:tmpl w:val="42A4240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2DD16AA"/>
    <w:multiLevelType w:val="hybridMultilevel"/>
    <w:tmpl w:val="668810B2"/>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A335B9"/>
    <w:multiLevelType w:val="multilevel"/>
    <w:tmpl w:val="0EB247AC"/>
    <w:lvl w:ilvl="0">
      <w:start w:val="1"/>
      <w:numFmt w:val="decimal"/>
      <w:lvlText w:val="%1."/>
      <w:lvlJc w:val="left"/>
      <w:pPr>
        <w:tabs>
          <w:tab w:val="num" w:pos="300"/>
        </w:tabs>
        <w:ind w:left="300" w:hanging="300"/>
      </w:pPr>
      <w:rPr>
        <w:rFonts w:ascii="Arial" w:hAnsi="Arial" w:cs="Arial" w:hint="default"/>
        <w:b w:val="0"/>
        <w:i w:val="0"/>
        <w:sz w:val="18"/>
      </w:rPr>
    </w:lvl>
    <w:lvl w:ilvl="1">
      <w:start w:val="1"/>
      <w:numFmt w:val="decimal"/>
      <w:lvlText w:val="%1.%2."/>
      <w:lvlJc w:val="left"/>
      <w:pPr>
        <w:tabs>
          <w:tab w:val="num" w:pos="900"/>
        </w:tabs>
        <w:ind w:left="900" w:hanging="600"/>
      </w:pPr>
      <w:rPr>
        <w:rFonts w:ascii="Arial" w:hAnsi="Arial" w:cs="Arial" w:hint="default"/>
        <w:b w:val="0"/>
        <w:i w:val="0"/>
        <w:sz w:val="18"/>
      </w:rPr>
    </w:lvl>
    <w:lvl w:ilvl="2">
      <w:start w:val="1"/>
      <w:numFmt w:val="decimal"/>
      <w:lvlText w:val="%1.%2.%3."/>
      <w:lvlJc w:val="left"/>
      <w:pPr>
        <w:tabs>
          <w:tab w:val="num" w:pos="1700"/>
        </w:tabs>
        <w:ind w:left="1700" w:hanging="800"/>
      </w:pPr>
      <w:rPr>
        <w:rFonts w:ascii="Arial" w:hAnsi="Arial" w:cs="Arial" w:hint="default"/>
        <w:b w:val="0"/>
        <w:i w:val="0"/>
        <w:sz w:val="18"/>
      </w:rPr>
    </w:lvl>
    <w:lvl w:ilvl="3">
      <w:start w:val="1"/>
      <w:numFmt w:val="decimal"/>
      <w:lvlText w:val="%1.%2.%3."/>
      <w:lvlJc w:val="left"/>
      <w:pPr>
        <w:tabs>
          <w:tab w:val="num" w:pos="1700"/>
        </w:tabs>
        <w:ind w:left="1700" w:hanging="800"/>
      </w:pPr>
      <w:rPr>
        <w:rFonts w:ascii="Arial" w:hAnsi="Arial" w:cs="Arial" w:hint="default"/>
        <w:b w:val="0"/>
        <w:i w:val="0"/>
        <w:sz w:val="18"/>
      </w:rPr>
    </w:lvl>
    <w:lvl w:ilvl="4">
      <w:start w:val="1"/>
      <w:numFmt w:val="decimal"/>
      <w:lvlText w:val="%1.%2.%3."/>
      <w:lvlJc w:val="left"/>
      <w:pPr>
        <w:tabs>
          <w:tab w:val="num" w:pos="1700"/>
        </w:tabs>
        <w:ind w:left="1700" w:hanging="800"/>
      </w:pPr>
      <w:rPr>
        <w:rFonts w:ascii="Arial" w:hAnsi="Arial" w:cs="Arial" w:hint="default"/>
        <w:b w:val="0"/>
        <w:i w:val="0"/>
        <w:sz w:val="18"/>
      </w:rPr>
    </w:lvl>
    <w:lvl w:ilvl="5">
      <w:start w:val="1"/>
      <w:numFmt w:val="decimal"/>
      <w:lvlText w:val="%1.%2.%3."/>
      <w:lvlJc w:val="left"/>
      <w:pPr>
        <w:tabs>
          <w:tab w:val="num" w:pos="1700"/>
        </w:tabs>
        <w:ind w:left="1700" w:hanging="800"/>
      </w:pPr>
      <w:rPr>
        <w:rFonts w:ascii="Arial" w:hAnsi="Arial" w:cs="Arial" w:hint="default"/>
        <w:b w:val="0"/>
        <w:i w:val="0"/>
        <w:sz w:val="18"/>
      </w:rPr>
    </w:lvl>
    <w:lvl w:ilvl="6">
      <w:start w:val="1"/>
      <w:numFmt w:val="decimal"/>
      <w:lvlText w:val="%1.%2.%3."/>
      <w:lvlJc w:val="left"/>
      <w:pPr>
        <w:tabs>
          <w:tab w:val="num" w:pos="1700"/>
        </w:tabs>
        <w:ind w:left="1700" w:hanging="800"/>
      </w:pPr>
      <w:rPr>
        <w:rFonts w:ascii="Arial" w:hAnsi="Arial" w:cs="Arial" w:hint="default"/>
        <w:b w:val="0"/>
        <w:i w:val="0"/>
        <w:sz w:val="18"/>
      </w:rPr>
    </w:lvl>
    <w:lvl w:ilvl="7">
      <w:start w:val="1"/>
      <w:numFmt w:val="decimal"/>
      <w:lvlText w:val="%1.%2.%3."/>
      <w:lvlJc w:val="left"/>
      <w:pPr>
        <w:tabs>
          <w:tab w:val="num" w:pos="1700"/>
        </w:tabs>
        <w:ind w:left="1700" w:hanging="800"/>
      </w:pPr>
      <w:rPr>
        <w:rFonts w:ascii="Arial" w:hAnsi="Arial" w:cs="Arial" w:hint="default"/>
        <w:b w:val="0"/>
        <w:i w:val="0"/>
        <w:sz w:val="18"/>
      </w:rPr>
    </w:lvl>
    <w:lvl w:ilvl="8">
      <w:start w:val="1"/>
      <w:numFmt w:val="decimal"/>
      <w:lvlText w:val="%1.%2.%3."/>
      <w:lvlJc w:val="left"/>
      <w:pPr>
        <w:tabs>
          <w:tab w:val="num" w:pos="1700"/>
        </w:tabs>
        <w:ind w:left="1700" w:hanging="800"/>
      </w:pPr>
      <w:rPr>
        <w:rFonts w:ascii="Arial" w:hAnsi="Arial" w:cs="Arial" w:hint="default"/>
        <w:b w:val="0"/>
        <w:i w:val="0"/>
        <w:sz w:val="18"/>
      </w:rPr>
    </w:lvl>
  </w:abstractNum>
  <w:abstractNum w:abstractNumId="22" w15:restartNumberingAfterBreak="0">
    <w:nsid w:val="67CD64F2"/>
    <w:multiLevelType w:val="multilevel"/>
    <w:tmpl w:val="D14C1162"/>
    <w:lvl w:ilvl="0">
      <w:start w:val="1"/>
      <w:numFmt w:val="bullet"/>
      <w:lvlText w:val=""/>
      <w:lvlJc w:val="left"/>
      <w:pPr>
        <w:tabs>
          <w:tab w:val="num" w:pos="300"/>
        </w:tabs>
        <w:ind w:left="300" w:hanging="300"/>
      </w:pPr>
      <w:rPr>
        <w:rFonts w:ascii="Symbol" w:hAnsi="Symbol" w:hint="default"/>
        <w:b w:val="0"/>
        <w:i w:val="0"/>
        <w:sz w:val="16"/>
        <w:szCs w:val="16"/>
      </w:rPr>
    </w:lvl>
    <w:lvl w:ilvl="1">
      <w:start w:val="1"/>
      <w:numFmt w:val="decimal"/>
      <w:lvlText w:val="%1.%2."/>
      <w:lvlJc w:val="left"/>
      <w:pPr>
        <w:tabs>
          <w:tab w:val="num" w:pos="900"/>
        </w:tabs>
        <w:ind w:left="900" w:hanging="600"/>
      </w:pPr>
      <w:rPr>
        <w:rFonts w:ascii="Arial" w:hAnsi="Arial" w:cs="Arial"/>
        <w:b w:val="0"/>
        <w:i w:val="0"/>
        <w:sz w:val="18"/>
      </w:rPr>
    </w:lvl>
    <w:lvl w:ilvl="2">
      <w:start w:val="1"/>
      <w:numFmt w:val="decimal"/>
      <w:lvlText w:val="%1.%2.%3."/>
      <w:lvlJc w:val="left"/>
      <w:pPr>
        <w:tabs>
          <w:tab w:val="num" w:pos="1700"/>
        </w:tabs>
        <w:ind w:left="1700" w:hanging="800"/>
      </w:pPr>
      <w:rPr>
        <w:rFonts w:ascii="Arial" w:hAnsi="Arial" w:cs="Arial"/>
        <w:b w:val="0"/>
        <w:i w:val="0"/>
        <w:sz w:val="18"/>
      </w:rPr>
    </w:lvl>
    <w:lvl w:ilvl="3">
      <w:start w:val="1"/>
      <w:numFmt w:val="decimal"/>
      <w:lvlText w:val="%1.%2.%3."/>
      <w:lvlJc w:val="left"/>
      <w:pPr>
        <w:tabs>
          <w:tab w:val="num" w:pos="1700"/>
        </w:tabs>
        <w:ind w:left="1700" w:hanging="800"/>
      </w:pPr>
      <w:rPr>
        <w:rFonts w:ascii="Arial" w:hAnsi="Arial" w:cs="Arial"/>
        <w:b w:val="0"/>
        <w:i w:val="0"/>
        <w:sz w:val="18"/>
      </w:rPr>
    </w:lvl>
    <w:lvl w:ilvl="4">
      <w:start w:val="1"/>
      <w:numFmt w:val="decimal"/>
      <w:lvlText w:val="%1.%2.%3."/>
      <w:lvlJc w:val="left"/>
      <w:pPr>
        <w:tabs>
          <w:tab w:val="num" w:pos="1700"/>
        </w:tabs>
        <w:ind w:left="1700" w:hanging="800"/>
      </w:pPr>
      <w:rPr>
        <w:rFonts w:ascii="Arial" w:hAnsi="Arial" w:cs="Arial"/>
        <w:b w:val="0"/>
        <w:i w:val="0"/>
        <w:sz w:val="18"/>
      </w:rPr>
    </w:lvl>
    <w:lvl w:ilvl="5">
      <w:start w:val="1"/>
      <w:numFmt w:val="decimal"/>
      <w:lvlText w:val="%1.%2.%3."/>
      <w:lvlJc w:val="left"/>
      <w:pPr>
        <w:tabs>
          <w:tab w:val="num" w:pos="1700"/>
        </w:tabs>
        <w:ind w:left="1700" w:hanging="800"/>
      </w:pPr>
      <w:rPr>
        <w:rFonts w:ascii="Arial" w:hAnsi="Arial" w:cs="Arial"/>
        <w:b w:val="0"/>
        <w:i w:val="0"/>
        <w:sz w:val="18"/>
      </w:rPr>
    </w:lvl>
    <w:lvl w:ilvl="6">
      <w:start w:val="1"/>
      <w:numFmt w:val="decimal"/>
      <w:lvlText w:val="%1.%2.%3."/>
      <w:lvlJc w:val="left"/>
      <w:pPr>
        <w:tabs>
          <w:tab w:val="num" w:pos="1700"/>
        </w:tabs>
        <w:ind w:left="1700" w:hanging="800"/>
      </w:pPr>
      <w:rPr>
        <w:rFonts w:ascii="Arial" w:hAnsi="Arial" w:cs="Arial"/>
        <w:b w:val="0"/>
        <w:i w:val="0"/>
        <w:sz w:val="18"/>
      </w:rPr>
    </w:lvl>
    <w:lvl w:ilvl="7">
      <w:start w:val="1"/>
      <w:numFmt w:val="decimal"/>
      <w:lvlText w:val="%1.%2.%3."/>
      <w:lvlJc w:val="left"/>
      <w:pPr>
        <w:tabs>
          <w:tab w:val="num" w:pos="1700"/>
        </w:tabs>
        <w:ind w:left="1700" w:hanging="800"/>
      </w:pPr>
      <w:rPr>
        <w:rFonts w:ascii="Arial" w:hAnsi="Arial" w:cs="Arial"/>
        <w:b w:val="0"/>
        <w:i w:val="0"/>
        <w:sz w:val="18"/>
      </w:rPr>
    </w:lvl>
    <w:lvl w:ilvl="8">
      <w:start w:val="1"/>
      <w:numFmt w:val="decimal"/>
      <w:lvlText w:val="%1.%2.%3."/>
      <w:lvlJc w:val="left"/>
      <w:pPr>
        <w:tabs>
          <w:tab w:val="num" w:pos="1700"/>
        </w:tabs>
        <w:ind w:left="1700" w:hanging="800"/>
      </w:pPr>
      <w:rPr>
        <w:rFonts w:ascii="Arial" w:hAnsi="Arial" w:cs="Arial"/>
        <w:b w:val="0"/>
        <w:i w:val="0"/>
        <w:sz w:val="18"/>
      </w:rPr>
    </w:lvl>
  </w:abstractNum>
  <w:num w:numId="1" w16cid:durableId="665673750">
    <w:abstractNumId w:val="11"/>
  </w:num>
  <w:num w:numId="2" w16cid:durableId="365838510">
    <w:abstractNumId w:val="14"/>
  </w:num>
  <w:num w:numId="3" w16cid:durableId="68961532">
    <w:abstractNumId w:val="1"/>
  </w:num>
  <w:num w:numId="4" w16cid:durableId="1600946152">
    <w:abstractNumId w:val="0"/>
  </w:num>
  <w:num w:numId="5" w16cid:durableId="19670466">
    <w:abstractNumId w:val="12"/>
  </w:num>
  <w:num w:numId="6" w16cid:durableId="1563558203">
    <w:abstractNumId w:val="9"/>
  </w:num>
  <w:num w:numId="7" w16cid:durableId="618419206">
    <w:abstractNumId w:val="13"/>
  </w:num>
  <w:num w:numId="8" w16cid:durableId="1695307753">
    <w:abstractNumId w:val="22"/>
  </w:num>
  <w:num w:numId="9" w16cid:durableId="1786268902">
    <w:abstractNumId w:val="19"/>
  </w:num>
  <w:num w:numId="10" w16cid:durableId="1643996270">
    <w:abstractNumId w:val="4"/>
  </w:num>
  <w:num w:numId="11" w16cid:durableId="165633685">
    <w:abstractNumId w:val="18"/>
  </w:num>
  <w:num w:numId="12" w16cid:durableId="1849326795">
    <w:abstractNumId w:val="21"/>
  </w:num>
  <w:num w:numId="13" w16cid:durableId="875896873">
    <w:abstractNumId w:val="3"/>
  </w:num>
  <w:num w:numId="14" w16cid:durableId="1130393226">
    <w:abstractNumId w:val="6"/>
  </w:num>
  <w:num w:numId="15" w16cid:durableId="500201103">
    <w:abstractNumId w:val="8"/>
  </w:num>
  <w:num w:numId="16" w16cid:durableId="776410433">
    <w:abstractNumId w:val="10"/>
  </w:num>
  <w:num w:numId="17" w16cid:durableId="407264239">
    <w:abstractNumId w:val="20"/>
  </w:num>
  <w:num w:numId="18" w16cid:durableId="1518423209">
    <w:abstractNumId w:val="5"/>
  </w:num>
  <w:num w:numId="19" w16cid:durableId="1053583010">
    <w:abstractNumId w:val="17"/>
  </w:num>
  <w:num w:numId="20" w16cid:durableId="299727821">
    <w:abstractNumId w:val="15"/>
  </w:num>
  <w:num w:numId="21" w16cid:durableId="1036614602">
    <w:abstractNumId w:val="16"/>
  </w:num>
  <w:num w:numId="22" w16cid:durableId="1856993269">
    <w:abstractNumId w:val="7"/>
  </w:num>
  <w:num w:numId="23" w16cid:durableId="1014720607">
    <w:abstractNumId w:val="2"/>
  </w:num>
  <w:num w:numId="24" w16cid:durableId="2039161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450"/>
    <w:rsid w:val="00010358"/>
    <w:rsid w:val="00024177"/>
    <w:rsid w:val="000348D4"/>
    <w:rsid w:val="00057A80"/>
    <w:rsid w:val="00060146"/>
    <w:rsid w:val="000719F0"/>
    <w:rsid w:val="000A5FE4"/>
    <w:rsid w:val="000A7793"/>
    <w:rsid w:val="000C78B6"/>
    <w:rsid w:val="000E1310"/>
    <w:rsid w:val="000F7496"/>
    <w:rsid w:val="00105DBD"/>
    <w:rsid w:val="00107073"/>
    <w:rsid w:val="0012492C"/>
    <w:rsid w:val="001262E0"/>
    <w:rsid w:val="001320A6"/>
    <w:rsid w:val="0014270F"/>
    <w:rsid w:val="001549AE"/>
    <w:rsid w:val="00155DC8"/>
    <w:rsid w:val="001650C7"/>
    <w:rsid w:val="00181639"/>
    <w:rsid w:val="0018442B"/>
    <w:rsid w:val="001B4B5A"/>
    <w:rsid w:val="001B766E"/>
    <w:rsid w:val="001C0EE8"/>
    <w:rsid w:val="001C3B69"/>
    <w:rsid w:val="001D2DD2"/>
    <w:rsid w:val="001F48D2"/>
    <w:rsid w:val="00211A03"/>
    <w:rsid w:val="002167E5"/>
    <w:rsid w:val="002630AD"/>
    <w:rsid w:val="0026566C"/>
    <w:rsid w:val="00265D6F"/>
    <w:rsid w:val="00284B1E"/>
    <w:rsid w:val="002915C2"/>
    <w:rsid w:val="002A1825"/>
    <w:rsid w:val="002A554A"/>
    <w:rsid w:val="002B2B3C"/>
    <w:rsid w:val="002C13E3"/>
    <w:rsid w:val="002C38F7"/>
    <w:rsid w:val="003129AA"/>
    <w:rsid w:val="003211D0"/>
    <w:rsid w:val="00351898"/>
    <w:rsid w:val="00357586"/>
    <w:rsid w:val="0037129E"/>
    <w:rsid w:val="003756DE"/>
    <w:rsid w:val="00381EDF"/>
    <w:rsid w:val="003A5A48"/>
    <w:rsid w:val="003A6A88"/>
    <w:rsid w:val="003C3207"/>
    <w:rsid w:val="003C6F0B"/>
    <w:rsid w:val="003C74AB"/>
    <w:rsid w:val="003E1739"/>
    <w:rsid w:val="00400102"/>
    <w:rsid w:val="004014BC"/>
    <w:rsid w:val="00402190"/>
    <w:rsid w:val="0040227B"/>
    <w:rsid w:val="00424ABD"/>
    <w:rsid w:val="00425136"/>
    <w:rsid w:val="00451857"/>
    <w:rsid w:val="004716C3"/>
    <w:rsid w:val="0047362B"/>
    <w:rsid w:val="004830E2"/>
    <w:rsid w:val="004872CB"/>
    <w:rsid w:val="00487D37"/>
    <w:rsid w:val="00493D17"/>
    <w:rsid w:val="004B0E5D"/>
    <w:rsid w:val="004B2887"/>
    <w:rsid w:val="004C78C4"/>
    <w:rsid w:val="0050621A"/>
    <w:rsid w:val="00507287"/>
    <w:rsid w:val="00513027"/>
    <w:rsid w:val="00534547"/>
    <w:rsid w:val="00543D82"/>
    <w:rsid w:val="00547B65"/>
    <w:rsid w:val="00557C46"/>
    <w:rsid w:val="005646DA"/>
    <w:rsid w:val="00594762"/>
    <w:rsid w:val="005C1361"/>
    <w:rsid w:val="005C2C83"/>
    <w:rsid w:val="005C5E7D"/>
    <w:rsid w:val="005E4F96"/>
    <w:rsid w:val="005F2109"/>
    <w:rsid w:val="0061439D"/>
    <w:rsid w:val="00624CA1"/>
    <w:rsid w:val="0064626C"/>
    <w:rsid w:val="00655542"/>
    <w:rsid w:val="00666B3B"/>
    <w:rsid w:val="006736F1"/>
    <w:rsid w:val="00676577"/>
    <w:rsid w:val="00676DBA"/>
    <w:rsid w:val="0068087D"/>
    <w:rsid w:val="00685169"/>
    <w:rsid w:val="00686993"/>
    <w:rsid w:val="006B0CC4"/>
    <w:rsid w:val="006B4CA4"/>
    <w:rsid w:val="006E5F51"/>
    <w:rsid w:val="00715411"/>
    <w:rsid w:val="00731F11"/>
    <w:rsid w:val="00736B7E"/>
    <w:rsid w:val="00746B2B"/>
    <w:rsid w:val="007470AE"/>
    <w:rsid w:val="00764289"/>
    <w:rsid w:val="00766743"/>
    <w:rsid w:val="00775EE6"/>
    <w:rsid w:val="007768C6"/>
    <w:rsid w:val="007843F5"/>
    <w:rsid w:val="00797587"/>
    <w:rsid w:val="007A2513"/>
    <w:rsid w:val="007A2A36"/>
    <w:rsid w:val="007A3670"/>
    <w:rsid w:val="007A5E1D"/>
    <w:rsid w:val="007A79CD"/>
    <w:rsid w:val="007B2A93"/>
    <w:rsid w:val="007B357E"/>
    <w:rsid w:val="007C06A1"/>
    <w:rsid w:val="007C5CB4"/>
    <w:rsid w:val="007F03D5"/>
    <w:rsid w:val="007F1820"/>
    <w:rsid w:val="007F6376"/>
    <w:rsid w:val="00813C68"/>
    <w:rsid w:val="00834242"/>
    <w:rsid w:val="008465ED"/>
    <w:rsid w:val="0085125D"/>
    <w:rsid w:val="00853AD6"/>
    <w:rsid w:val="008618A8"/>
    <w:rsid w:val="008627C3"/>
    <w:rsid w:val="00875E06"/>
    <w:rsid w:val="00891864"/>
    <w:rsid w:val="00893F20"/>
    <w:rsid w:val="008A2450"/>
    <w:rsid w:val="008C1D9D"/>
    <w:rsid w:val="008E0784"/>
    <w:rsid w:val="008F0DE9"/>
    <w:rsid w:val="008F5BC5"/>
    <w:rsid w:val="009242B3"/>
    <w:rsid w:val="00927E94"/>
    <w:rsid w:val="0093205A"/>
    <w:rsid w:val="00934BF5"/>
    <w:rsid w:val="00945C5A"/>
    <w:rsid w:val="00956D90"/>
    <w:rsid w:val="009657FC"/>
    <w:rsid w:val="009A3653"/>
    <w:rsid w:val="009D74B0"/>
    <w:rsid w:val="009F50E4"/>
    <w:rsid w:val="00A06C12"/>
    <w:rsid w:val="00A13C36"/>
    <w:rsid w:val="00A16FFB"/>
    <w:rsid w:val="00A2166D"/>
    <w:rsid w:val="00A25518"/>
    <w:rsid w:val="00A276CF"/>
    <w:rsid w:val="00A42D4D"/>
    <w:rsid w:val="00A437EB"/>
    <w:rsid w:val="00A5591A"/>
    <w:rsid w:val="00A67121"/>
    <w:rsid w:val="00A71A51"/>
    <w:rsid w:val="00A91F94"/>
    <w:rsid w:val="00A95C1B"/>
    <w:rsid w:val="00AA5CCB"/>
    <w:rsid w:val="00AC3942"/>
    <w:rsid w:val="00AD14A0"/>
    <w:rsid w:val="00AD4F1F"/>
    <w:rsid w:val="00AD62B9"/>
    <w:rsid w:val="00AD6782"/>
    <w:rsid w:val="00AE1E23"/>
    <w:rsid w:val="00AF63F7"/>
    <w:rsid w:val="00AF70BB"/>
    <w:rsid w:val="00B212C6"/>
    <w:rsid w:val="00B247E7"/>
    <w:rsid w:val="00B34127"/>
    <w:rsid w:val="00B670C8"/>
    <w:rsid w:val="00B75FE9"/>
    <w:rsid w:val="00B77EC4"/>
    <w:rsid w:val="00B82864"/>
    <w:rsid w:val="00C210B4"/>
    <w:rsid w:val="00C42042"/>
    <w:rsid w:val="00C56E0D"/>
    <w:rsid w:val="00C57250"/>
    <w:rsid w:val="00C65641"/>
    <w:rsid w:val="00C81664"/>
    <w:rsid w:val="00CA3E44"/>
    <w:rsid w:val="00CA6E0E"/>
    <w:rsid w:val="00CB50A7"/>
    <w:rsid w:val="00CC298A"/>
    <w:rsid w:val="00CD7563"/>
    <w:rsid w:val="00CE1761"/>
    <w:rsid w:val="00CF277E"/>
    <w:rsid w:val="00D041AC"/>
    <w:rsid w:val="00D1524A"/>
    <w:rsid w:val="00D329F2"/>
    <w:rsid w:val="00D462DB"/>
    <w:rsid w:val="00D509BD"/>
    <w:rsid w:val="00D51F2A"/>
    <w:rsid w:val="00D57BE3"/>
    <w:rsid w:val="00D808B9"/>
    <w:rsid w:val="00DA39B9"/>
    <w:rsid w:val="00DB47AF"/>
    <w:rsid w:val="00DC2979"/>
    <w:rsid w:val="00DD6D86"/>
    <w:rsid w:val="00DE2F3A"/>
    <w:rsid w:val="00DF45BC"/>
    <w:rsid w:val="00DF736A"/>
    <w:rsid w:val="00E20E99"/>
    <w:rsid w:val="00E31D3D"/>
    <w:rsid w:val="00E420D0"/>
    <w:rsid w:val="00E4302C"/>
    <w:rsid w:val="00E574A4"/>
    <w:rsid w:val="00E66CF9"/>
    <w:rsid w:val="00E743F8"/>
    <w:rsid w:val="00EB319E"/>
    <w:rsid w:val="00EC1C00"/>
    <w:rsid w:val="00EC3539"/>
    <w:rsid w:val="00EF29D3"/>
    <w:rsid w:val="00EF4AE4"/>
    <w:rsid w:val="00F14BF4"/>
    <w:rsid w:val="00F374C9"/>
    <w:rsid w:val="00F44854"/>
    <w:rsid w:val="00F459EC"/>
    <w:rsid w:val="00F53F3E"/>
    <w:rsid w:val="00F617D2"/>
    <w:rsid w:val="00FA64ED"/>
    <w:rsid w:val="00FC5750"/>
    <w:rsid w:val="00FC6315"/>
    <w:rsid w:val="00FD02E3"/>
    <w:rsid w:val="00FD4FAC"/>
    <w:rsid w:val="00FF4D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9130091"/>
  <w15:docId w15:val="{6690A7A1-4CBB-4729-BA86-D1C57A8B4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A2450"/>
    <w:pPr>
      <w:spacing w:after="0" w:line="274" w:lineRule="atLeast"/>
    </w:pPr>
    <w:rPr>
      <w:rFonts w:ascii="Arial" w:eastAsia="Times New Roman" w:hAnsi="Arial" w:cs="Times New Roman"/>
      <w:sz w:val="18"/>
      <w:szCs w:val="19"/>
      <w:lang w:eastAsia="nl-NL"/>
    </w:rPr>
  </w:style>
  <w:style w:type="paragraph" w:styleId="Kop1">
    <w:name w:val="heading 1"/>
    <w:aliases w:val="Kop 1 Huisstijl Slachtofferhulp Nederland"/>
    <w:basedOn w:val="Standaard"/>
    <w:next w:val="Standaard"/>
    <w:link w:val="Kop1Char"/>
    <w:uiPriority w:val="99"/>
    <w:qFormat/>
    <w:rsid w:val="008A2450"/>
    <w:pPr>
      <w:keepNext/>
      <w:pageBreakBefore/>
      <w:numPr>
        <w:numId w:val="1"/>
      </w:numPr>
      <w:tabs>
        <w:tab w:val="num" w:pos="1734"/>
      </w:tabs>
      <w:spacing w:after="120" w:line="240" w:lineRule="atLeast"/>
      <w:ind w:left="0" w:hanging="851"/>
      <w:outlineLvl w:val="0"/>
    </w:pPr>
    <w:rPr>
      <w:b/>
      <w:kern w:val="28"/>
      <w:sz w:val="40"/>
    </w:rPr>
  </w:style>
  <w:style w:type="paragraph" w:styleId="Kop2">
    <w:name w:val="heading 2"/>
    <w:aliases w:val="Kop 2 Huisstijl Slachtofferhulp Nederland"/>
    <w:basedOn w:val="Standaard"/>
    <w:next w:val="Standaard"/>
    <w:link w:val="Kop2Char"/>
    <w:uiPriority w:val="99"/>
    <w:qFormat/>
    <w:rsid w:val="008A2450"/>
    <w:pPr>
      <w:keepNext/>
      <w:numPr>
        <w:ilvl w:val="1"/>
        <w:numId w:val="1"/>
      </w:numPr>
      <w:tabs>
        <w:tab w:val="left" w:pos="1134"/>
        <w:tab w:val="left" w:pos="2268"/>
      </w:tabs>
      <w:spacing w:before="120" w:line="240" w:lineRule="atLeast"/>
      <w:ind w:hanging="851"/>
      <w:outlineLvl w:val="1"/>
    </w:pPr>
    <w:rPr>
      <w:sz w:val="28"/>
    </w:rPr>
  </w:style>
  <w:style w:type="paragraph" w:styleId="Kop3">
    <w:name w:val="heading 3"/>
    <w:aliases w:val="Kop 3 Huisstijl Slachtofferhulp Nederland"/>
    <w:basedOn w:val="Standaard"/>
    <w:next w:val="Standaard"/>
    <w:link w:val="Kop3Char"/>
    <w:uiPriority w:val="99"/>
    <w:qFormat/>
    <w:rsid w:val="008A2450"/>
    <w:pPr>
      <w:keepNext/>
      <w:numPr>
        <w:ilvl w:val="2"/>
        <w:numId w:val="1"/>
      </w:numPr>
      <w:tabs>
        <w:tab w:val="left" w:pos="1134"/>
      </w:tabs>
      <w:spacing w:before="120"/>
      <w:ind w:left="0" w:hanging="851"/>
      <w:outlineLvl w:val="2"/>
    </w:pPr>
    <w:rPr>
      <w:b/>
    </w:rPr>
  </w:style>
  <w:style w:type="paragraph" w:styleId="Kop4">
    <w:name w:val="heading 4"/>
    <w:basedOn w:val="Standaard"/>
    <w:next w:val="Standaard"/>
    <w:link w:val="Kop4Char"/>
    <w:uiPriority w:val="99"/>
    <w:qFormat/>
    <w:rsid w:val="008A2450"/>
    <w:pPr>
      <w:keepNext/>
      <w:numPr>
        <w:ilvl w:val="3"/>
        <w:numId w:val="1"/>
      </w:numPr>
      <w:spacing w:after="274"/>
      <w:outlineLvl w:val="3"/>
    </w:pPr>
    <w:rPr>
      <w:sz w:val="22"/>
    </w:rPr>
  </w:style>
  <w:style w:type="paragraph" w:styleId="Kop5">
    <w:name w:val="heading 5"/>
    <w:basedOn w:val="Standaard"/>
    <w:next w:val="Standaard"/>
    <w:link w:val="Kop5Char"/>
    <w:uiPriority w:val="99"/>
    <w:qFormat/>
    <w:rsid w:val="008A2450"/>
    <w:pPr>
      <w:numPr>
        <w:ilvl w:val="4"/>
        <w:numId w:val="1"/>
      </w:numPr>
      <w:outlineLvl w:val="4"/>
    </w:pPr>
    <w:rPr>
      <w:b/>
    </w:rPr>
  </w:style>
  <w:style w:type="paragraph" w:styleId="Kop6">
    <w:name w:val="heading 6"/>
    <w:basedOn w:val="Standaard"/>
    <w:next w:val="Standaard"/>
    <w:link w:val="Kop6Char"/>
    <w:uiPriority w:val="99"/>
    <w:qFormat/>
    <w:rsid w:val="008A2450"/>
    <w:pPr>
      <w:numPr>
        <w:ilvl w:val="5"/>
        <w:numId w:val="1"/>
      </w:numPr>
      <w:tabs>
        <w:tab w:val="num" w:pos="-492"/>
      </w:tabs>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8A2450"/>
    <w:pPr>
      <w:numPr>
        <w:ilvl w:val="6"/>
        <w:numId w:val="1"/>
      </w:numPr>
      <w:spacing w:before="240" w:after="496" w:line="548" w:lineRule="exact"/>
      <w:outlineLvl w:val="6"/>
    </w:pPr>
    <w:rPr>
      <w:sz w:val="55"/>
      <w:szCs w:val="24"/>
    </w:rPr>
  </w:style>
  <w:style w:type="paragraph" w:styleId="Kop8">
    <w:name w:val="heading 8"/>
    <w:basedOn w:val="Standaard"/>
    <w:next w:val="Standaard"/>
    <w:link w:val="Kop8Char"/>
    <w:uiPriority w:val="99"/>
    <w:qFormat/>
    <w:rsid w:val="008A2450"/>
    <w:pPr>
      <w:numPr>
        <w:ilvl w:val="7"/>
        <w:numId w:val="1"/>
      </w:numPr>
      <w:tabs>
        <w:tab w:val="num" w:pos="-204"/>
      </w:tabs>
      <w:spacing w:before="240" w:after="60"/>
      <w:outlineLvl w:val="7"/>
    </w:pPr>
    <w:rPr>
      <w:rFonts w:ascii="Times New Roman" w:hAnsi="Times New Roman"/>
      <w:i/>
      <w:iCs/>
      <w:sz w:val="24"/>
      <w:szCs w:val="24"/>
    </w:rPr>
  </w:style>
  <w:style w:type="paragraph" w:styleId="Kop9">
    <w:name w:val="heading 9"/>
    <w:basedOn w:val="Standaard"/>
    <w:next w:val="Standaard"/>
    <w:link w:val="Kop9Char"/>
    <w:uiPriority w:val="99"/>
    <w:qFormat/>
    <w:rsid w:val="008A2450"/>
    <w:pPr>
      <w:numPr>
        <w:ilvl w:val="8"/>
        <w:numId w:val="1"/>
      </w:numPr>
      <w:tabs>
        <w:tab w:val="num" w:pos="-60"/>
      </w:tabs>
      <w:spacing w:before="240" w:after="60"/>
      <w:outlineLvl w:val="8"/>
    </w:pPr>
    <w:rPr>
      <w:rFonts w:cs="Arial"/>
      <w:sz w:val="2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Huisstijl Slachtofferhulp Nederland Char"/>
    <w:basedOn w:val="Standaardalinea-lettertype"/>
    <w:link w:val="Kop1"/>
    <w:uiPriority w:val="99"/>
    <w:rsid w:val="008A2450"/>
    <w:rPr>
      <w:rFonts w:ascii="Arial" w:eastAsia="Times New Roman" w:hAnsi="Arial" w:cs="Times New Roman"/>
      <w:b/>
      <w:kern w:val="28"/>
      <w:sz w:val="40"/>
      <w:szCs w:val="19"/>
      <w:lang w:eastAsia="nl-NL"/>
    </w:rPr>
  </w:style>
  <w:style w:type="character" w:customStyle="1" w:styleId="Kop2Char">
    <w:name w:val="Kop 2 Char"/>
    <w:aliases w:val="Kop 2 Huisstijl Slachtofferhulp Nederland Char"/>
    <w:basedOn w:val="Standaardalinea-lettertype"/>
    <w:link w:val="Kop2"/>
    <w:uiPriority w:val="99"/>
    <w:rsid w:val="008A2450"/>
    <w:rPr>
      <w:rFonts w:ascii="Arial" w:eastAsia="Times New Roman" w:hAnsi="Arial" w:cs="Times New Roman"/>
      <w:sz w:val="28"/>
      <w:szCs w:val="19"/>
      <w:lang w:eastAsia="nl-NL"/>
    </w:rPr>
  </w:style>
  <w:style w:type="character" w:customStyle="1" w:styleId="Kop3Char">
    <w:name w:val="Kop 3 Char"/>
    <w:aliases w:val="Kop 3 Huisstijl Slachtofferhulp Nederland Char"/>
    <w:basedOn w:val="Standaardalinea-lettertype"/>
    <w:link w:val="Kop3"/>
    <w:uiPriority w:val="99"/>
    <w:rsid w:val="008A2450"/>
    <w:rPr>
      <w:rFonts w:ascii="Arial" w:eastAsia="Times New Roman" w:hAnsi="Arial" w:cs="Times New Roman"/>
      <w:b/>
      <w:sz w:val="18"/>
      <w:szCs w:val="19"/>
      <w:lang w:eastAsia="nl-NL"/>
    </w:rPr>
  </w:style>
  <w:style w:type="character" w:customStyle="1" w:styleId="Kop4Char">
    <w:name w:val="Kop 4 Char"/>
    <w:basedOn w:val="Standaardalinea-lettertype"/>
    <w:link w:val="Kop4"/>
    <w:uiPriority w:val="99"/>
    <w:rsid w:val="008A2450"/>
    <w:rPr>
      <w:rFonts w:ascii="Arial" w:eastAsia="Times New Roman" w:hAnsi="Arial" w:cs="Times New Roman"/>
      <w:szCs w:val="19"/>
      <w:lang w:eastAsia="nl-NL"/>
    </w:rPr>
  </w:style>
  <w:style w:type="character" w:customStyle="1" w:styleId="Kop5Char">
    <w:name w:val="Kop 5 Char"/>
    <w:basedOn w:val="Standaardalinea-lettertype"/>
    <w:link w:val="Kop5"/>
    <w:uiPriority w:val="99"/>
    <w:rsid w:val="008A2450"/>
    <w:rPr>
      <w:rFonts w:ascii="Arial" w:eastAsia="Times New Roman" w:hAnsi="Arial" w:cs="Times New Roman"/>
      <w:b/>
      <w:sz w:val="18"/>
      <w:szCs w:val="19"/>
      <w:lang w:eastAsia="nl-NL"/>
    </w:rPr>
  </w:style>
  <w:style w:type="character" w:customStyle="1" w:styleId="Kop6Char">
    <w:name w:val="Kop 6 Char"/>
    <w:basedOn w:val="Standaardalinea-lettertype"/>
    <w:link w:val="Kop6"/>
    <w:uiPriority w:val="99"/>
    <w:rsid w:val="008A2450"/>
    <w:rPr>
      <w:rFonts w:ascii="Times New Roman" w:eastAsia="Times New Roman" w:hAnsi="Times New Roman" w:cs="Times New Roman"/>
      <w:b/>
      <w:bCs/>
      <w:lang w:eastAsia="nl-NL"/>
    </w:rPr>
  </w:style>
  <w:style w:type="character" w:customStyle="1" w:styleId="Kop7Char">
    <w:name w:val="Kop 7 Char"/>
    <w:basedOn w:val="Standaardalinea-lettertype"/>
    <w:link w:val="Kop7"/>
    <w:uiPriority w:val="99"/>
    <w:rsid w:val="008A2450"/>
    <w:rPr>
      <w:rFonts w:ascii="Arial" w:eastAsia="Times New Roman" w:hAnsi="Arial" w:cs="Times New Roman"/>
      <w:sz w:val="55"/>
      <w:szCs w:val="24"/>
      <w:lang w:eastAsia="nl-NL"/>
    </w:rPr>
  </w:style>
  <w:style w:type="character" w:customStyle="1" w:styleId="Kop8Char">
    <w:name w:val="Kop 8 Char"/>
    <w:basedOn w:val="Standaardalinea-lettertype"/>
    <w:link w:val="Kop8"/>
    <w:uiPriority w:val="99"/>
    <w:rsid w:val="008A2450"/>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uiPriority w:val="99"/>
    <w:rsid w:val="008A2450"/>
    <w:rPr>
      <w:rFonts w:ascii="Arial" w:eastAsia="Times New Roman" w:hAnsi="Arial" w:cs="Arial"/>
      <w:sz w:val="20"/>
      <w:lang w:eastAsia="nl-NL"/>
    </w:rPr>
  </w:style>
  <w:style w:type="table" w:customStyle="1" w:styleId="Rastertabel41">
    <w:name w:val="Rastertabel 41"/>
    <w:basedOn w:val="Standaardtabel"/>
    <w:next w:val="Rastertabel4"/>
    <w:uiPriority w:val="49"/>
    <w:rsid w:val="008A2450"/>
    <w:pPr>
      <w:spacing w:after="0" w:line="240" w:lineRule="auto"/>
    </w:pPr>
    <w:rPr>
      <w:rFonts w:ascii="Arial" w:eastAsia="Times New Roman" w:hAnsi="Arial"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8A2450"/>
    <w:pPr>
      <w:autoSpaceDE w:val="0"/>
      <w:autoSpaceDN w:val="0"/>
      <w:adjustRightInd w:val="0"/>
      <w:spacing w:after="0" w:line="240" w:lineRule="auto"/>
    </w:pPr>
    <w:rPr>
      <w:rFonts w:ascii="Arial" w:eastAsia="Times New Roman" w:hAnsi="Arial" w:cs="Arial"/>
      <w:color w:val="000000"/>
      <w:sz w:val="24"/>
      <w:szCs w:val="24"/>
      <w:lang w:eastAsia="nl-NL"/>
    </w:rPr>
  </w:style>
  <w:style w:type="table" w:styleId="Rastertabel4">
    <w:name w:val="Grid Table 4"/>
    <w:basedOn w:val="Standaardtabel"/>
    <w:uiPriority w:val="49"/>
    <w:rsid w:val="008A245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kstvantijdelijkeaanduiding">
    <w:name w:val="Placeholder Text"/>
    <w:basedOn w:val="Standaardalinea-lettertype"/>
    <w:uiPriority w:val="99"/>
    <w:semiHidden/>
    <w:rsid w:val="008A2450"/>
    <w:rPr>
      <w:color w:val="808080"/>
    </w:rPr>
  </w:style>
  <w:style w:type="paragraph" w:styleId="Koptekst">
    <w:name w:val="header"/>
    <w:basedOn w:val="Standaard"/>
    <w:link w:val="KoptekstChar"/>
    <w:uiPriority w:val="99"/>
    <w:unhideWhenUsed/>
    <w:rsid w:val="008A245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A2450"/>
    <w:rPr>
      <w:rFonts w:ascii="Arial" w:eastAsia="Times New Roman" w:hAnsi="Arial" w:cs="Times New Roman"/>
      <w:sz w:val="18"/>
      <w:szCs w:val="19"/>
      <w:lang w:eastAsia="nl-NL"/>
    </w:rPr>
  </w:style>
  <w:style w:type="paragraph" w:styleId="Voettekst">
    <w:name w:val="footer"/>
    <w:basedOn w:val="Standaard"/>
    <w:link w:val="VoettekstChar"/>
    <w:uiPriority w:val="99"/>
    <w:unhideWhenUsed/>
    <w:rsid w:val="008A245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A2450"/>
    <w:rPr>
      <w:rFonts w:ascii="Arial" w:eastAsia="Times New Roman" w:hAnsi="Arial" w:cs="Times New Roman"/>
      <w:sz w:val="18"/>
      <w:szCs w:val="19"/>
      <w:lang w:eastAsia="nl-NL"/>
    </w:rPr>
  </w:style>
  <w:style w:type="character" w:styleId="Verwijzingopmerking">
    <w:name w:val="annotation reference"/>
    <w:basedOn w:val="Standaardalinea-lettertype"/>
    <w:uiPriority w:val="99"/>
    <w:unhideWhenUsed/>
    <w:rsid w:val="002C13E3"/>
    <w:rPr>
      <w:sz w:val="16"/>
      <w:szCs w:val="16"/>
    </w:rPr>
  </w:style>
  <w:style w:type="paragraph" w:styleId="Tekstopmerking">
    <w:name w:val="annotation text"/>
    <w:basedOn w:val="Standaard"/>
    <w:link w:val="TekstopmerkingChar"/>
    <w:uiPriority w:val="99"/>
    <w:unhideWhenUsed/>
    <w:rsid w:val="002C13E3"/>
    <w:pPr>
      <w:spacing w:line="240" w:lineRule="auto"/>
    </w:pPr>
    <w:rPr>
      <w:sz w:val="20"/>
      <w:szCs w:val="20"/>
    </w:rPr>
  </w:style>
  <w:style w:type="character" w:customStyle="1" w:styleId="TekstopmerkingChar">
    <w:name w:val="Tekst opmerking Char"/>
    <w:basedOn w:val="Standaardalinea-lettertype"/>
    <w:link w:val="Tekstopmerking"/>
    <w:uiPriority w:val="99"/>
    <w:rsid w:val="002C13E3"/>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C13E3"/>
    <w:rPr>
      <w:b/>
      <w:bCs/>
    </w:rPr>
  </w:style>
  <w:style w:type="character" w:customStyle="1" w:styleId="OnderwerpvanopmerkingChar">
    <w:name w:val="Onderwerp van opmerking Char"/>
    <w:basedOn w:val="TekstopmerkingChar"/>
    <w:link w:val="Onderwerpvanopmerking"/>
    <w:uiPriority w:val="99"/>
    <w:semiHidden/>
    <w:rsid w:val="002C13E3"/>
    <w:rPr>
      <w:rFonts w:ascii="Arial" w:eastAsia="Times New Roman" w:hAnsi="Arial" w:cs="Times New Roman"/>
      <w:b/>
      <w:bCs/>
      <w:sz w:val="20"/>
      <w:szCs w:val="20"/>
      <w:lang w:eastAsia="nl-NL"/>
    </w:rPr>
  </w:style>
  <w:style w:type="paragraph" w:styleId="Lijstalinea">
    <w:name w:val="List Paragraph"/>
    <w:aliases w:val="Subkop1"/>
    <w:basedOn w:val="Standaard"/>
    <w:link w:val="LijstalineaChar"/>
    <w:uiPriority w:val="99"/>
    <w:qFormat/>
    <w:rsid w:val="001549AE"/>
    <w:pPr>
      <w:ind w:left="720"/>
      <w:contextualSpacing/>
    </w:pPr>
  </w:style>
  <w:style w:type="character" w:customStyle="1" w:styleId="LijstalineaChar">
    <w:name w:val="Lijstalinea Char"/>
    <w:aliases w:val="Subkop1 Char"/>
    <w:link w:val="Lijstalinea"/>
    <w:uiPriority w:val="34"/>
    <w:rsid w:val="001549AE"/>
    <w:rPr>
      <w:rFonts w:ascii="Arial" w:eastAsia="Times New Roman" w:hAnsi="Arial" w:cs="Times New Roman"/>
      <w:sz w:val="18"/>
      <w:szCs w:val="19"/>
      <w:lang w:eastAsia="nl-NL"/>
    </w:rPr>
  </w:style>
  <w:style w:type="paragraph" w:customStyle="1" w:styleId="Horizontalheading">
    <w:name w:val="Horizontal heading"/>
    <w:basedOn w:val="Standaard"/>
    <w:uiPriority w:val="99"/>
    <w:semiHidden/>
    <w:rsid w:val="001549AE"/>
    <w:pPr>
      <w:spacing w:line="200" w:lineRule="exact"/>
    </w:pPr>
    <w:rPr>
      <w:sz w:val="14"/>
      <w:szCs w:val="14"/>
    </w:rPr>
  </w:style>
  <w:style w:type="paragraph" w:styleId="Geenafstand">
    <w:name w:val="No Spacing"/>
    <w:uiPriority w:val="1"/>
    <w:qFormat/>
    <w:rsid w:val="00813C68"/>
    <w:pPr>
      <w:spacing w:after="0" w:line="240" w:lineRule="auto"/>
    </w:pPr>
    <w:rPr>
      <w:rFonts w:ascii="Arial" w:eastAsia="Times New Roman" w:hAnsi="Arial" w:cs="Times New Roman"/>
      <w:sz w:val="18"/>
      <w:szCs w:val="19"/>
      <w:lang w:eastAsia="nl-NL"/>
    </w:rPr>
  </w:style>
  <w:style w:type="paragraph" w:styleId="Revisie">
    <w:name w:val="Revision"/>
    <w:hidden/>
    <w:uiPriority w:val="99"/>
    <w:semiHidden/>
    <w:rsid w:val="00060146"/>
    <w:pPr>
      <w:spacing w:after="0" w:line="240" w:lineRule="auto"/>
    </w:pPr>
    <w:rPr>
      <w:rFonts w:ascii="Arial" w:eastAsia="Times New Roman" w:hAnsi="Arial" w:cs="Times New Roman"/>
      <w:sz w:val="18"/>
      <w:szCs w:val="19"/>
      <w:lang w:eastAsia="nl-NL"/>
    </w:rPr>
  </w:style>
  <w:style w:type="character" w:customStyle="1" w:styleId="Verwijdering">
    <w:name w:val="Verwijdering"/>
    <w:basedOn w:val="Standaardalinea-lettertype"/>
    <w:uiPriority w:val="1"/>
    <w:qFormat/>
    <w:rsid w:val="00105DBD"/>
    <w:rPr>
      <w:strike/>
      <w:dstrike w:val="0"/>
      <w:color w:val="C00000"/>
    </w:rPr>
  </w:style>
  <w:style w:type="paragraph" w:styleId="Ballontekst">
    <w:name w:val="Balloon Text"/>
    <w:basedOn w:val="Standaard"/>
    <w:link w:val="BallontekstChar"/>
    <w:uiPriority w:val="99"/>
    <w:semiHidden/>
    <w:rsid w:val="00105DB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05DBD"/>
    <w:rPr>
      <w:rFonts w:ascii="Tahoma" w:eastAsia="Times New Roman" w:hAnsi="Tahoma" w:cs="Tahoma"/>
      <w:sz w:val="16"/>
      <w:szCs w:val="16"/>
      <w:lang w:eastAsia="nl-NL"/>
    </w:rPr>
  </w:style>
  <w:style w:type="paragraph" w:customStyle="1" w:styleId="HiddenLogo">
    <w:name w:val="Hidden_Logo"/>
    <w:basedOn w:val="Standaard"/>
    <w:uiPriority w:val="99"/>
    <w:semiHidden/>
    <w:rsid w:val="00105DBD"/>
    <w:rPr>
      <w:vanish/>
      <w:szCs w:val="18"/>
    </w:rPr>
  </w:style>
  <w:style w:type="paragraph" w:customStyle="1" w:styleId="Verticalheading">
    <w:name w:val="Vertical heading"/>
    <w:basedOn w:val="Standaard"/>
    <w:uiPriority w:val="99"/>
    <w:semiHidden/>
    <w:rsid w:val="00105DBD"/>
    <w:pPr>
      <w:spacing w:line="200" w:lineRule="exact"/>
      <w:ind w:left="113" w:right="113"/>
      <w:jc w:val="right"/>
    </w:pPr>
    <w:rPr>
      <w:position w:val="6"/>
      <w:sz w:val="14"/>
      <w:szCs w:val="14"/>
    </w:rPr>
  </w:style>
  <w:style w:type="paragraph" w:styleId="Datum">
    <w:name w:val="Date"/>
    <w:basedOn w:val="Standaard"/>
    <w:next w:val="Standaard"/>
    <w:link w:val="DatumChar"/>
    <w:uiPriority w:val="99"/>
    <w:semiHidden/>
    <w:rsid w:val="00105DBD"/>
  </w:style>
  <w:style w:type="character" w:customStyle="1" w:styleId="DatumChar">
    <w:name w:val="Datum Char"/>
    <w:basedOn w:val="Standaardalinea-lettertype"/>
    <w:link w:val="Datum"/>
    <w:uiPriority w:val="99"/>
    <w:semiHidden/>
    <w:rsid w:val="00105DBD"/>
    <w:rPr>
      <w:rFonts w:ascii="Arial" w:eastAsia="Times New Roman" w:hAnsi="Arial" w:cs="Times New Roman"/>
      <w:sz w:val="18"/>
      <w:szCs w:val="19"/>
      <w:lang w:eastAsia="nl-NL"/>
    </w:rPr>
  </w:style>
  <w:style w:type="paragraph" w:styleId="Lijst">
    <w:name w:val="List"/>
    <w:basedOn w:val="Standaard"/>
    <w:uiPriority w:val="99"/>
    <w:semiHidden/>
    <w:rsid w:val="00105DBD"/>
    <w:pPr>
      <w:ind w:left="283" w:hanging="283"/>
    </w:pPr>
  </w:style>
  <w:style w:type="paragraph" w:styleId="Lijst2">
    <w:name w:val="List 2"/>
    <w:basedOn w:val="Standaard"/>
    <w:uiPriority w:val="99"/>
    <w:semiHidden/>
    <w:rsid w:val="00105DBD"/>
    <w:pPr>
      <w:ind w:left="566" w:hanging="283"/>
    </w:pPr>
  </w:style>
  <w:style w:type="paragraph" w:styleId="Lijst3">
    <w:name w:val="List 3"/>
    <w:basedOn w:val="Standaard"/>
    <w:uiPriority w:val="99"/>
    <w:semiHidden/>
    <w:rsid w:val="00105DBD"/>
    <w:pPr>
      <w:ind w:left="849" w:hanging="283"/>
    </w:pPr>
  </w:style>
  <w:style w:type="paragraph" w:styleId="Lijst4">
    <w:name w:val="List 4"/>
    <w:basedOn w:val="Standaard"/>
    <w:uiPriority w:val="99"/>
    <w:semiHidden/>
    <w:rsid w:val="00105DBD"/>
    <w:pPr>
      <w:ind w:left="1132" w:hanging="283"/>
    </w:pPr>
  </w:style>
  <w:style w:type="paragraph" w:styleId="Lijst5">
    <w:name w:val="List 5"/>
    <w:basedOn w:val="Standaard"/>
    <w:uiPriority w:val="99"/>
    <w:semiHidden/>
    <w:rsid w:val="00105DBD"/>
    <w:pPr>
      <w:ind w:left="1415" w:hanging="283"/>
    </w:pPr>
  </w:style>
  <w:style w:type="paragraph" w:styleId="Lijstopsomteken">
    <w:name w:val="List Bullet"/>
    <w:basedOn w:val="Standaard"/>
    <w:autoRedefine/>
    <w:uiPriority w:val="99"/>
    <w:semiHidden/>
    <w:rsid w:val="00105DBD"/>
  </w:style>
  <w:style w:type="paragraph" w:styleId="Lijstopsomteken2">
    <w:name w:val="List Bullet 2"/>
    <w:basedOn w:val="Standaard"/>
    <w:autoRedefine/>
    <w:uiPriority w:val="99"/>
    <w:semiHidden/>
    <w:rsid w:val="00105DBD"/>
  </w:style>
  <w:style w:type="paragraph" w:styleId="Lijstopsomteken3">
    <w:name w:val="List Bullet 3"/>
    <w:basedOn w:val="Standaard"/>
    <w:autoRedefine/>
    <w:uiPriority w:val="99"/>
    <w:semiHidden/>
    <w:rsid w:val="00105DBD"/>
  </w:style>
  <w:style w:type="paragraph" w:styleId="Lijstopsomteken4">
    <w:name w:val="List Bullet 4"/>
    <w:basedOn w:val="Standaard"/>
    <w:autoRedefine/>
    <w:uiPriority w:val="99"/>
    <w:semiHidden/>
    <w:rsid w:val="00105DBD"/>
  </w:style>
  <w:style w:type="paragraph" w:styleId="Lijstopsomteken5">
    <w:name w:val="List Bullet 5"/>
    <w:basedOn w:val="Standaard"/>
    <w:autoRedefine/>
    <w:uiPriority w:val="99"/>
    <w:semiHidden/>
    <w:rsid w:val="00105DBD"/>
  </w:style>
  <w:style w:type="paragraph" w:styleId="Lijstnummering">
    <w:name w:val="List Number"/>
    <w:basedOn w:val="Standaard"/>
    <w:uiPriority w:val="99"/>
    <w:semiHidden/>
    <w:rsid w:val="00105DBD"/>
  </w:style>
  <w:style w:type="paragraph" w:styleId="Lijstnummering2">
    <w:name w:val="List Number 2"/>
    <w:basedOn w:val="Standaard"/>
    <w:uiPriority w:val="99"/>
    <w:semiHidden/>
    <w:rsid w:val="00105DBD"/>
  </w:style>
  <w:style w:type="paragraph" w:styleId="Lijstnummering3">
    <w:name w:val="List Number 3"/>
    <w:basedOn w:val="Standaard"/>
    <w:uiPriority w:val="99"/>
    <w:semiHidden/>
    <w:rsid w:val="00105DBD"/>
  </w:style>
  <w:style w:type="paragraph" w:styleId="Lijstnummering4">
    <w:name w:val="List Number 4"/>
    <w:basedOn w:val="Standaard"/>
    <w:uiPriority w:val="99"/>
    <w:semiHidden/>
    <w:rsid w:val="00105DBD"/>
  </w:style>
  <w:style w:type="paragraph" w:styleId="Lijstnummering5">
    <w:name w:val="List Number 5"/>
    <w:basedOn w:val="Standaard"/>
    <w:uiPriority w:val="99"/>
    <w:semiHidden/>
    <w:rsid w:val="00105DBD"/>
  </w:style>
  <w:style w:type="paragraph" w:styleId="Lijstvoortzetting">
    <w:name w:val="List Continue"/>
    <w:basedOn w:val="Standaard"/>
    <w:uiPriority w:val="99"/>
    <w:semiHidden/>
    <w:rsid w:val="00105DBD"/>
    <w:pPr>
      <w:spacing w:after="120"/>
      <w:ind w:left="283"/>
    </w:pPr>
  </w:style>
  <w:style w:type="paragraph" w:styleId="Lijstvoortzetting2">
    <w:name w:val="List Continue 2"/>
    <w:basedOn w:val="Standaard"/>
    <w:uiPriority w:val="99"/>
    <w:semiHidden/>
    <w:rsid w:val="00105DBD"/>
    <w:pPr>
      <w:spacing w:after="120"/>
      <w:ind w:left="566"/>
    </w:pPr>
  </w:style>
  <w:style w:type="paragraph" w:styleId="Lijstvoortzetting3">
    <w:name w:val="List Continue 3"/>
    <w:basedOn w:val="Standaard"/>
    <w:uiPriority w:val="99"/>
    <w:semiHidden/>
    <w:rsid w:val="00105DBD"/>
    <w:pPr>
      <w:spacing w:after="120"/>
      <w:ind w:left="849"/>
    </w:pPr>
  </w:style>
  <w:style w:type="paragraph" w:styleId="Lijstvoortzetting4">
    <w:name w:val="List Continue 4"/>
    <w:basedOn w:val="Standaard"/>
    <w:uiPriority w:val="99"/>
    <w:semiHidden/>
    <w:rsid w:val="00105DBD"/>
    <w:pPr>
      <w:spacing w:after="120"/>
      <w:ind w:left="1132"/>
    </w:pPr>
  </w:style>
  <w:style w:type="paragraph" w:styleId="Lijstvoortzetting5">
    <w:name w:val="List Continue 5"/>
    <w:basedOn w:val="Standaard"/>
    <w:uiPriority w:val="99"/>
    <w:semiHidden/>
    <w:rsid w:val="00105DBD"/>
    <w:pPr>
      <w:spacing w:after="120"/>
      <w:ind w:left="1415"/>
    </w:pPr>
  </w:style>
  <w:style w:type="paragraph" w:styleId="Normaalweb">
    <w:name w:val="Normal (Web)"/>
    <w:basedOn w:val="Standaard"/>
    <w:uiPriority w:val="99"/>
    <w:semiHidden/>
    <w:rsid w:val="00105DBD"/>
    <w:rPr>
      <w:rFonts w:ascii="Times New Roman" w:hAnsi="Times New Roman"/>
      <w:sz w:val="24"/>
      <w:szCs w:val="24"/>
    </w:rPr>
  </w:style>
  <w:style w:type="character" w:styleId="Paginanummer">
    <w:name w:val="page number"/>
    <w:uiPriority w:val="99"/>
    <w:semiHidden/>
    <w:rsid w:val="00105DBD"/>
    <w:rPr>
      <w:rFonts w:cs="Times New Roman"/>
    </w:rPr>
  </w:style>
  <w:style w:type="paragraph" w:styleId="Plattetekst">
    <w:name w:val="Body Text"/>
    <w:basedOn w:val="Standaard"/>
    <w:link w:val="PlattetekstChar"/>
    <w:uiPriority w:val="99"/>
    <w:semiHidden/>
    <w:rsid w:val="00105DBD"/>
    <w:pPr>
      <w:spacing w:after="120"/>
    </w:pPr>
  </w:style>
  <w:style w:type="character" w:customStyle="1" w:styleId="PlattetekstChar">
    <w:name w:val="Platte tekst Char"/>
    <w:basedOn w:val="Standaardalinea-lettertype"/>
    <w:link w:val="Plattetekst"/>
    <w:uiPriority w:val="99"/>
    <w:semiHidden/>
    <w:rsid w:val="00105DBD"/>
    <w:rPr>
      <w:rFonts w:ascii="Arial" w:eastAsia="Times New Roman" w:hAnsi="Arial" w:cs="Times New Roman"/>
      <w:sz w:val="18"/>
      <w:szCs w:val="19"/>
      <w:lang w:eastAsia="nl-NL"/>
    </w:rPr>
  </w:style>
  <w:style w:type="paragraph" w:styleId="Plattetekst2">
    <w:name w:val="Body Text 2"/>
    <w:basedOn w:val="Standaard"/>
    <w:link w:val="Plattetekst2Char"/>
    <w:uiPriority w:val="99"/>
    <w:semiHidden/>
    <w:rsid w:val="00105DBD"/>
    <w:pPr>
      <w:spacing w:after="120" w:line="480" w:lineRule="auto"/>
    </w:pPr>
  </w:style>
  <w:style w:type="character" w:customStyle="1" w:styleId="Plattetekst2Char">
    <w:name w:val="Platte tekst 2 Char"/>
    <w:basedOn w:val="Standaardalinea-lettertype"/>
    <w:link w:val="Plattetekst2"/>
    <w:uiPriority w:val="99"/>
    <w:semiHidden/>
    <w:rsid w:val="00105DBD"/>
    <w:rPr>
      <w:rFonts w:ascii="Arial" w:eastAsia="Times New Roman" w:hAnsi="Arial" w:cs="Times New Roman"/>
      <w:sz w:val="18"/>
      <w:szCs w:val="19"/>
      <w:lang w:eastAsia="nl-NL"/>
    </w:rPr>
  </w:style>
  <w:style w:type="paragraph" w:styleId="Plattetekst3">
    <w:name w:val="Body Text 3"/>
    <w:basedOn w:val="Standaard"/>
    <w:link w:val="Plattetekst3Char"/>
    <w:uiPriority w:val="99"/>
    <w:semiHidden/>
    <w:rsid w:val="00105DBD"/>
    <w:pPr>
      <w:spacing w:after="120"/>
    </w:pPr>
    <w:rPr>
      <w:sz w:val="16"/>
      <w:szCs w:val="16"/>
    </w:rPr>
  </w:style>
  <w:style w:type="character" w:customStyle="1" w:styleId="Plattetekst3Char">
    <w:name w:val="Platte tekst 3 Char"/>
    <w:basedOn w:val="Standaardalinea-lettertype"/>
    <w:link w:val="Plattetekst3"/>
    <w:uiPriority w:val="99"/>
    <w:semiHidden/>
    <w:rsid w:val="00105DBD"/>
    <w:rPr>
      <w:rFonts w:ascii="Arial" w:eastAsia="Times New Roman" w:hAnsi="Arial" w:cs="Times New Roman"/>
      <w:sz w:val="16"/>
      <w:szCs w:val="16"/>
      <w:lang w:eastAsia="nl-NL"/>
    </w:rPr>
  </w:style>
  <w:style w:type="paragraph" w:styleId="Platteteksteersteinspringing">
    <w:name w:val="Body Text First Indent"/>
    <w:basedOn w:val="Plattetekst"/>
    <w:link w:val="PlatteteksteersteinspringingChar"/>
    <w:uiPriority w:val="99"/>
    <w:semiHidden/>
    <w:rsid w:val="00105DBD"/>
    <w:pPr>
      <w:ind w:firstLine="210"/>
    </w:pPr>
  </w:style>
  <w:style w:type="character" w:customStyle="1" w:styleId="PlatteteksteersteinspringingChar">
    <w:name w:val="Platte tekst eerste inspringing Char"/>
    <w:basedOn w:val="PlattetekstChar"/>
    <w:link w:val="Platteteksteersteinspringing"/>
    <w:uiPriority w:val="99"/>
    <w:semiHidden/>
    <w:rsid w:val="00105DBD"/>
    <w:rPr>
      <w:rFonts w:ascii="Arial" w:eastAsia="Times New Roman" w:hAnsi="Arial" w:cs="Times New Roman"/>
      <w:sz w:val="18"/>
      <w:szCs w:val="19"/>
      <w:lang w:eastAsia="nl-NL"/>
    </w:rPr>
  </w:style>
  <w:style w:type="paragraph" w:styleId="Plattetekstinspringen">
    <w:name w:val="Body Text Indent"/>
    <w:basedOn w:val="Standaard"/>
    <w:link w:val="PlattetekstinspringenChar"/>
    <w:uiPriority w:val="99"/>
    <w:semiHidden/>
    <w:rsid w:val="00105DBD"/>
    <w:pPr>
      <w:spacing w:after="120"/>
      <w:ind w:left="283"/>
    </w:pPr>
  </w:style>
  <w:style w:type="character" w:customStyle="1" w:styleId="PlattetekstinspringenChar">
    <w:name w:val="Platte tekst inspringen Char"/>
    <w:basedOn w:val="Standaardalinea-lettertype"/>
    <w:link w:val="Plattetekstinspringen"/>
    <w:uiPriority w:val="99"/>
    <w:semiHidden/>
    <w:rsid w:val="00105DBD"/>
    <w:rPr>
      <w:rFonts w:ascii="Arial" w:eastAsia="Times New Roman" w:hAnsi="Arial" w:cs="Times New Roman"/>
      <w:sz w:val="18"/>
      <w:szCs w:val="19"/>
      <w:lang w:eastAsia="nl-NL"/>
    </w:rPr>
  </w:style>
  <w:style w:type="paragraph" w:styleId="Platteteksteersteinspringing2">
    <w:name w:val="Body Text First Indent 2"/>
    <w:basedOn w:val="Plattetekstinspringen"/>
    <w:link w:val="Platteteksteersteinspringing2Char"/>
    <w:uiPriority w:val="99"/>
    <w:semiHidden/>
    <w:rsid w:val="00105DBD"/>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105DBD"/>
    <w:rPr>
      <w:rFonts w:ascii="Arial" w:eastAsia="Times New Roman" w:hAnsi="Arial" w:cs="Times New Roman"/>
      <w:sz w:val="18"/>
      <w:szCs w:val="19"/>
      <w:lang w:eastAsia="nl-NL"/>
    </w:rPr>
  </w:style>
  <w:style w:type="paragraph" w:styleId="Plattetekstinspringen2">
    <w:name w:val="Body Text Indent 2"/>
    <w:basedOn w:val="Standaard"/>
    <w:link w:val="Plattetekstinspringen2Char"/>
    <w:uiPriority w:val="99"/>
    <w:semiHidden/>
    <w:rsid w:val="00105DBD"/>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105DBD"/>
    <w:rPr>
      <w:rFonts w:ascii="Arial" w:eastAsia="Times New Roman" w:hAnsi="Arial" w:cs="Times New Roman"/>
      <w:sz w:val="18"/>
      <w:szCs w:val="19"/>
      <w:lang w:eastAsia="nl-NL"/>
    </w:rPr>
  </w:style>
  <w:style w:type="paragraph" w:styleId="Plattetekstinspringen3">
    <w:name w:val="Body Text Indent 3"/>
    <w:basedOn w:val="Standaard"/>
    <w:link w:val="Plattetekstinspringen3Char"/>
    <w:uiPriority w:val="99"/>
    <w:semiHidden/>
    <w:rsid w:val="00105DB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105DBD"/>
    <w:rPr>
      <w:rFonts w:ascii="Arial" w:eastAsia="Times New Roman" w:hAnsi="Arial" w:cs="Times New Roman"/>
      <w:sz w:val="16"/>
      <w:szCs w:val="16"/>
      <w:lang w:eastAsia="nl-NL"/>
    </w:rPr>
  </w:style>
  <w:style w:type="character" w:styleId="Regelnummer">
    <w:name w:val="line number"/>
    <w:uiPriority w:val="99"/>
    <w:semiHidden/>
    <w:rsid w:val="00105DBD"/>
    <w:rPr>
      <w:rFonts w:cs="Times New Roman"/>
    </w:rPr>
  </w:style>
  <w:style w:type="paragraph" w:styleId="Standaardinspringing">
    <w:name w:val="Normal Indent"/>
    <w:basedOn w:val="Standaard"/>
    <w:uiPriority w:val="99"/>
    <w:semiHidden/>
    <w:rsid w:val="00105DBD"/>
    <w:pPr>
      <w:ind w:left="720"/>
    </w:pPr>
  </w:style>
  <w:style w:type="character" w:customStyle="1" w:styleId="Nieuwetext">
    <w:name w:val="Nieuwe text"/>
    <w:basedOn w:val="Standaardalinea-lettertype"/>
    <w:uiPriority w:val="1"/>
    <w:qFormat/>
    <w:rsid w:val="00105DBD"/>
    <w:rPr>
      <w:i w:val="0"/>
      <w:bdr w:val="none" w:sz="0" w:space="0" w:color="auto"/>
      <w:shd w:val="clear" w:color="auto" w:fill="F4EE00"/>
    </w:rPr>
  </w:style>
  <w:style w:type="paragraph" w:styleId="Tekstzonderopmaak">
    <w:name w:val="Plain Text"/>
    <w:basedOn w:val="Standaard"/>
    <w:link w:val="TekstzonderopmaakChar"/>
    <w:uiPriority w:val="99"/>
    <w:semiHidden/>
    <w:rsid w:val="00105DBD"/>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rsid w:val="00105DBD"/>
    <w:rPr>
      <w:rFonts w:ascii="Courier New" w:eastAsia="Times New Roman" w:hAnsi="Courier New" w:cs="Courier New"/>
      <w:sz w:val="20"/>
      <w:szCs w:val="20"/>
      <w:lang w:eastAsia="nl-NL"/>
    </w:rPr>
  </w:style>
  <w:style w:type="paragraph" w:styleId="Titel">
    <w:name w:val="Title"/>
    <w:basedOn w:val="Standaard"/>
    <w:next w:val="Standaard"/>
    <w:link w:val="TitelChar"/>
    <w:uiPriority w:val="99"/>
    <w:qFormat/>
    <w:rsid w:val="00105DBD"/>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99"/>
    <w:rsid w:val="00105DBD"/>
    <w:rPr>
      <w:rFonts w:asciiTheme="majorHAnsi" w:eastAsiaTheme="majorEastAsia" w:hAnsiTheme="majorHAnsi" w:cstheme="majorBidi"/>
      <w:spacing w:val="-10"/>
      <w:kern w:val="28"/>
      <w:sz w:val="56"/>
      <w:szCs w:val="56"/>
      <w:lang w:eastAsia="nl-NL"/>
    </w:rPr>
  </w:style>
  <w:style w:type="character" w:styleId="Hyperlink">
    <w:name w:val="Hyperlink"/>
    <w:uiPriority w:val="99"/>
    <w:rsid w:val="00105DBD"/>
    <w:rPr>
      <w:rFonts w:cs="Times New Roman"/>
      <w:color w:val="0000FF"/>
      <w:u w:val="single"/>
    </w:rPr>
  </w:style>
  <w:style w:type="paragraph" w:styleId="Inhopg1">
    <w:name w:val="toc 1"/>
    <w:basedOn w:val="Standaard"/>
    <w:next w:val="Standaard"/>
    <w:uiPriority w:val="39"/>
    <w:rsid w:val="00105DBD"/>
    <w:pPr>
      <w:tabs>
        <w:tab w:val="left" w:pos="794"/>
        <w:tab w:val="right" w:pos="7672"/>
      </w:tabs>
    </w:pPr>
    <w:rPr>
      <w:b/>
    </w:rPr>
  </w:style>
  <w:style w:type="paragraph" w:styleId="Inhopg2">
    <w:name w:val="toc 2"/>
    <w:basedOn w:val="Standaard"/>
    <w:next w:val="Standaard"/>
    <w:uiPriority w:val="39"/>
    <w:rsid w:val="00105DBD"/>
    <w:pPr>
      <w:tabs>
        <w:tab w:val="left" w:pos="794"/>
        <w:tab w:val="right" w:pos="7672"/>
      </w:tabs>
    </w:pPr>
  </w:style>
  <w:style w:type="paragraph" w:styleId="Inhopg3">
    <w:name w:val="toc 3"/>
    <w:basedOn w:val="Standaard"/>
    <w:next w:val="Standaard"/>
    <w:uiPriority w:val="39"/>
    <w:rsid w:val="00105DBD"/>
    <w:pPr>
      <w:tabs>
        <w:tab w:val="left" w:pos="794"/>
        <w:tab w:val="right" w:pos="7672"/>
      </w:tabs>
    </w:pPr>
  </w:style>
  <w:style w:type="paragraph" w:styleId="Inhopg4">
    <w:name w:val="toc 4"/>
    <w:basedOn w:val="Standaard"/>
    <w:next w:val="Standaard"/>
    <w:uiPriority w:val="99"/>
    <w:semiHidden/>
    <w:rsid w:val="00105DBD"/>
  </w:style>
  <w:style w:type="paragraph" w:styleId="Inhopg5">
    <w:name w:val="toc 5"/>
    <w:basedOn w:val="Standaard"/>
    <w:next w:val="Standaard"/>
    <w:uiPriority w:val="99"/>
    <w:semiHidden/>
    <w:rsid w:val="00105DBD"/>
  </w:style>
  <w:style w:type="paragraph" w:styleId="Inhopg6">
    <w:name w:val="toc 6"/>
    <w:basedOn w:val="Standaard"/>
    <w:next w:val="Standaard"/>
    <w:autoRedefine/>
    <w:uiPriority w:val="99"/>
    <w:semiHidden/>
    <w:rsid w:val="00105DBD"/>
    <w:pPr>
      <w:ind w:left="900"/>
    </w:pPr>
  </w:style>
  <w:style w:type="paragraph" w:styleId="Inhopg7">
    <w:name w:val="toc 7"/>
    <w:basedOn w:val="Standaard"/>
    <w:next w:val="Standaard"/>
    <w:autoRedefine/>
    <w:uiPriority w:val="99"/>
    <w:semiHidden/>
    <w:rsid w:val="00105DBD"/>
    <w:pPr>
      <w:ind w:left="1080"/>
    </w:pPr>
  </w:style>
  <w:style w:type="paragraph" w:styleId="Inhopg8">
    <w:name w:val="toc 8"/>
    <w:basedOn w:val="Standaard"/>
    <w:next w:val="Standaard"/>
    <w:autoRedefine/>
    <w:uiPriority w:val="99"/>
    <w:semiHidden/>
    <w:rsid w:val="00105DBD"/>
    <w:pPr>
      <w:ind w:left="1260"/>
    </w:pPr>
  </w:style>
  <w:style w:type="paragraph" w:styleId="Inhopg9">
    <w:name w:val="toc 9"/>
    <w:basedOn w:val="Standaard"/>
    <w:next w:val="Standaard"/>
    <w:autoRedefine/>
    <w:uiPriority w:val="99"/>
    <w:semiHidden/>
    <w:rsid w:val="00105DBD"/>
    <w:pPr>
      <w:ind w:left="1440"/>
    </w:pPr>
  </w:style>
  <w:style w:type="paragraph" w:styleId="Kopbronvermelding">
    <w:name w:val="toa heading"/>
    <w:basedOn w:val="Standaard"/>
    <w:next w:val="Standaard"/>
    <w:uiPriority w:val="99"/>
    <w:semiHidden/>
    <w:rsid w:val="00105DBD"/>
    <w:pPr>
      <w:spacing w:before="240" w:after="550" w:line="550" w:lineRule="atLeast"/>
    </w:pPr>
    <w:rPr>
      <w:rFonts w:cs="Arial"/>
      <w:b/>
      <w:bCs/>
      <w:sz w:val="55"/>
      <w:szCs w:val="24"/>
    </w:rPr>
  </w:style>
  <w:style w:type="paragraph" w:customStyle="1" w:styleId="TableCaption">
    <w:name w:val="Table_Caption"/>
    <w:basedOn w:val="Standaard"/>
    <w:next w:val="Standaard"/>
    <w:uiPriority w:val="99"/>
    <w:semiHidden/>
    <w:rsid w:val="00105DBD"/>
    <w:pPr>
      <w:keepNext/>
      <w:tabs>
        <w:tab w:val="left" w:pos="737"/>
        <w:tab w:val="left" w:pos="1304"/>
        <w:tab w:val="left" w:pos="1814"/>
        <w:tab w:val="left" w:pos="2155"/>
        <w:tab w:val="left" w:pos="2495"/>
        <w:tab w:val="left" w:pos="2892"/>
        <w:tab w:val="left" w:pos="3856"/>
        <w:tab w:val="left" w:pos="4706"/>
        <w:tab w:val="left" w:pos="5557"/>
        <w:tab w:val="left" w:pos="6407"/>
        <w:tab w:val="left" w:pos="7258"/>
      </w:tabs>
      <w:spacing w:line="250" w:lineRule="exact"/>
      <w:ind w:left="28" w:right="28"/>
    </w:pPr>
    <w:rPr>
      <w:bCs/>
      <w:noProof/>
      <w:sz w:val="14"/>
    </w:rPr>
  </w:style>
  <w:style w:type="paragraph" w:styleId="Ondertitel">
    <w:name w:val="Subtitle"/>
    <w:basedOn w:val="Standaard"/>
    <w:next w:val="Standaard"/>
    <w:link w:val="OndertitelChar"/>
    <w:uiPriority w:val="99"/>
    <w:qFormat/>
    <w:rsid w:val="00105D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99"/>
    <w:rsid w:val="00105DBD"/>
    <w:rPr>
      <w:rFonts w:eastAsiaTheme="minorEastAsia"/>
      <w:color w:val="5A5A5A" w:themeColor="text1" w:themeTint="A5"/>
      <w:spacing w:val="15"/>
      <w:lang w:eastAsia="nl-NL"/>
    </w:rPr>
  </w:style>
  <w:style w:type="paragraph" w:styleId="Voetnoottekst">
    <w:name w:val="footnote text"/>
    <w:basedOn w:val="Standaard"/>
    <w:link w:val="VoetnoottekstChar"/>
    <w:uiPriority w:val="99"/>
    <w:semiHidden/>
    <w:rsid w:val="00105DBD"/>
    <w:rPr>
      <w:sz w:val="14"/>
      <w:szCs w:val="20"/>
    </w:rPr>
  </w:style>
  <w:style w:type="character" w:customStyle="1" w:styleId="VoetnoottekstChar">
    <w:name w:val="Voetnoottekst Char"/>
    <w:basedOn w:val="Standaardalinea-lettertype"/>
    <w:link w:val="Voetnoottekst"/>
    <w:uiPriority w:val="99"/>
    <w:semiHidden/>
    <w:rsid w:val="00105DBD"/>
    <w:rPr>
      <w:rFonts w:ascii="Arial" w:eastAsia="Times New Roman" w:hAnsi="Arial" w:cs="Times New Roman"/>
      <w:sz w:val="14"/>
      <w:szCs w:val="20"/>
      <w:lang w:eastAsia="nl-NL"/>
    </w:rPr>
  </w:style>
  <w:style w:type="table" w:styleId="Tabelraster">
    <w:name w:val="Table Grid"/>
    <w:basedOn w:val="Standaardtabel"/>
    <w:uiPriority w:val="59"/>
    <w:rsid w:val="00105DBD"/>
    <w:pPr>
      <w:spacing w:after="0" w:line="240" w:lineRule="auto"/>
    </w:pPr>
    <w:rPr>
      <w:rFonts w:ascii="Arial" w:eastAsia="Times New Roman" w:hAnsi="Arial"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uiPriority w:val="99"/>
    <w:semiHidden/>
    <w:rsid w:val="00105DBD"/>
    <w:rPr>
      <w:rFonts w:cs="Times New Roman"/>
      <w:vertAlign w:val="superscript"/>
    </w:rPr>
  </w:style>
  <w:style w:type="paragraph" w:customStyle="1" w:styleId="Bijlagen">
    <w:name w:val="Bijlagen"/>
    <w:basedOn w:val="Standaard"/>
    <w:next w:val="Standaard"/>
    <w:link w:val="BijlagenChar"/>
    <w:autoRedefine/>
    <w:uiPriority w:val="99"/>
    <w:semiHidden/>
    <w:rsid w:val="00105DBD"/>
    <w:pPr>
      <w:widowControl w:val="0"/>
      <w:tabs>
        <w:tab w:val="num" w:pos="1368"/>
      </w:tabs>
      <w:spacing w:line="240" w:lineRule="auto"/>
      <w:ind w:right="-142"/>
    </w:pPr>
    <w:rPr>
      <w:rFonts w:ascii="Times New Roman" w:hAnsi="Times New Roman"/>
      <w:b/>
      <w:i/>
      <w:sz w:val="24"/>
      <w:szCs w:val="24"/>
    </w:rPr>
  </w:style>
  <w:style w:type="character" w:customStyle="1" w:styleId="BijlagenChar">
    <w:name w:val="Bijlagen Char"/>
    <w:link w:val="Bijlagen"/>
    <w:uiPriority w:val="99"/>
    <w:semiHidden/>
    <w:locked/>
    <w:rsid w:val="00105DBD"/>
    <w:rPr>
      <w:rFonts w:ascii="Times New Roman" w:eastAsia="Times New Roman" w:hAnsi="Times New Roman" w:cs="Times New Roman"/>
      <w:b/>
      <w:i/>
      <w:sz w:val="24"/>
      <w:szCs w:val="24"/>
      <w:lang w:eastAsia="nl-NL"/>
    </w:rPr>
  </w:style>
  <w:style w:type="paragraph" w:customStyle="1" w:styleId="Eis">
    <w:name w:val="Eis"/>
    <w:basedOn w:val="Standaard"/>
    <w:link w:val="EisChar"/>
    <w:uiPriority w:val="99"/>
    <w:rsid w:val="00105DBD"/>
    <w:pPr>
      <w:numPr>
        <w:numId w:val="5"/>
      </w:numPr>
      <w:spacing w:line="260" w:lineRule="exact"/>
    </w:pPr>
    <w:rPr>
      <w:rFonts w:ascii="Verdana" w:hAnsi="Verdana"/>
      <w:b/>
      <w:i/>
      <w:iCs/>
      <w:spacing w:val="15"/>
      <w:sz w:val="16"/>
      <w:szCs w:val="24"/>
      <w:lang w:eastAsia="en-US"/>
    </w:rPr>
  </w:style>
  <w:style w:type="character" w:customStyle="1" w:styleId="EisChar">
    <w:name w:val="Eis Char"/>
    <w:link w:val="Eis"/>
    <w:uiPriority w:val="99"/>
    <w:locked/>
    <w:rsid w:val="00105DBD"/>
    <w:rPr>
      <w:rFonts w:ascii="Verdana" w:eastAsia="Times New Roman" w:hAnsi="Verdana" w:cs="Times New Roman"/>
      <w:b/>
      <w:i/>
      <w:iCs/>
      <w:spacing w:val="15"/>
      <w:sz w:val="16"/>
      <w:szCs w:val="24"/>
    </w:rPr>
  </w:style>
  <w:style w:type="paragraph" w:customStyle="1" w:styleId="Vraag">
    <w:name w:val="Vraag"/>
    <w:basedOn w:val="Eis"/>
    <w:link w:val="VraagChar"/>
    <w:uiPriority w:val="99"/>
    <w:rsid w:val="00105DBD"/>
    <w:pPr>
      <w:numPr>
        <w:numId w:val="6"/>
      </w:numPr>
      <w:tabs>
        <w:tab w:val="num" w:pos="300"/>
        <w:tab w:val="num" w:pos="600"/>
        <w:tab w:val="num" w:pos="720"/>
      </w:tabs>
      <w:ind w:left="720" w:hanging="300"/>
    </w:pPr>
  </w:style>
  <w:style w:type="character" w:customStyle="1" w:styleId="VraagChar">
    <w:name w:val="Vraag Char"/>
    <w:basedOn w:val="EisChar"/>
    <w:link w:val="Vraag"/>
    <w:uiPriority w:val="99"/>
    <w:locked/>
    <w:rsid w:val="00105DBD"/>
    <w:rPr>
      <w:rFonts w:ascii="Verdana" w:eastAsia="Times New Roman" w:hAnsi="Verdana" w:cs="Times New Roman"/>
      <w:b/>
      <w:i/>
      <w:iCs/>
      <w:spacing w:val="15"/>
      <w:sz w:val="16"/>
      <w:szCs w:val="24"/>
    </w:rPr>
  </w:style>
  <w:style w:type="character" w:customStyle="1" w:styleId="Onopgelostemelding1">
    <w:name w:val="Onopgeloste melding1"/>
    <w:basedOn w:val="Standaardalinea-lettertype"/>
    <w:uiPriority w:val="99"/>
    <w:semiHidden/>
    <w:unhideWhenUsed/>
    <w:rsid w:val="00105DBD"/>
    <w:rPr>
      <w:color w:val="808080"/>
      <w:shd w:val="clear" w:color="auto" w:fill="E6E6E6"/>
    </w:rPr>
  </w:style>
  <w:style w:type="character" w:styleId="Onopgelostemelding">
    <w:name w:val="Unresolved Mention"/>
    <w:basedOn w:val="Standaardalinea-lettertype"/>
    <w:uiPriority w:val="99"/>
    <w:unhideWhenUsed/>
    <w:rsid w:val="00105DBD"/>
    <w:rPr>
      <w:color w:val="605E5C"/>
      <w:shd w:val="clear" w:color="auto" w:fill="E1DFDD"/>
    </w:rPr>
  </w:style>
  <w:style w:type="table" w:styleId="Rastertabel1licht-Accent2">
    <w:name w:val="Grid Table 1 Light Accent 2"/>
    <w:basedOn w:val="Standaardtabel"/>
    <w:uiPriority w:val="46"/>
    <w:rsid w:val="00105DBD"/>
    <w:pPr>
      <w:spacing w:line="240" w:lineRule="auto"/>
    </w:pPr>
    <w:rPr>
      <w:rFonts w:eastAsiaTheme="minorEastAsia"/>
      <w:lang w:val="en-GB"/>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cPr>
      <w:tcMar>
        <w:top w:w="57" w:type="dxa"/>
        <w:bottom w:w="57" w:type="dxa"/>
      </w:tcMar>
    </w:tcPr>
    <w:tblStylePr w:type="firstRow">
      <w:rPr>
        <w:rFonts w:asciiTheme="majorHAnsi" w:hAnsiTheme="majorHAnsi"/>
        <w:b/>
        <w:bCs/>
        <w:color w:val="ED7D31" w:themeColor="accent2"/>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105DBD"/>
    <w:pPr>
      <w:spacing w:after="0" w:line="240" w:lineRule="auto"/>
    </w:pPr>
    <w:rPr>
      <w:rFonts w:eastAsiaTheme="minorEastAsia"/>
      <w:lang w:val="en-GB"/>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raster2">
    <w:name w:val="Tabelraster2"/>
    <w:basedOn w:val="Standaardtabel"/>
    <w:next w:val="Tabelraster"/>
    <w:uiPriority w:val="39"/>
    <w:rsid w:val="00105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5donker-Accent5">
    <w:name w:val="Grid Table 5 Dark Accent 5"/>
    <w:basedOn w:val="Standaardtabel"/>
    <w:uiPriority w:val="50"/>
    <w:rsid w:val="00105DBD"/>
    <w:pPr>
      <w:spacing w:after="0" w:line="240" w:lineRule="auto"/>
    </w:pPr>
    <w:rPr>
      <w:rFonts w:ascii="Arial" w:eastAsia="Times New Roman" w:hAnsi="Arial"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astertabel4-Accent5">
    <w:name w:val="Grid Table 4 Accent 5"/>
    <w:basedOn w:val="Standaardtabel"/>
    <w:uiPriority w:val="49"/>
    <w:rsid w:val="00105DBD"/>
    <w:pPr>
      <w:spacing w:after="0" w:line="240" w:lineRule="auto"/>
    </w:pPr>
    <w:rPr>
      <w:rFonts w:ascii="Arial" w:eastAsia="Times New Roman" w:hAnsi="Arial"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Zwaar">
    <w:name w:val="Strong"/>
    <w:basedOn w:val="Standaardalinea-lettertype"/>
    <w:uiPriority w:val="22"/>
    <w:qFormat/>
    <w:rsid w:val="00105DBD"/>
    <w:rPr>
      <w:b/>
      <w:bCs/>
    </w:rPr>
  </w:style>
  <w:style w:type="character" w:styleId="Intensieveverwijzing">
    <w:name w:val="Intense Reference"/>
    <w:basedOn w:val="Standaardalinea-lettertype"/>
    <w:uiPriority w:val="32"/>
    <w:qFormat/>
    <w:rsid w:val="00105DBD"/>
    <w:rPr>
      <w:b/>
      <w:bCs/>
      <w:smallCaps/>
      <w:color w:val="4472C4" w:themeColor="accent1"/>
      <w:spacing w:val="5"/>
    </w:rPr>
  </w:style>
  <w:style w:type="paragraph" w:styleId="Duidelijkcitaat">
    <w:name w:val="Intense Quote"/>
    <w:basedOn w:val="Standaard"/>
    <w:next w:val="Standaard"/>
    <w:link w:val="DuidelijkcitaatChar"/>
    <w:uiPriority w:val="30"/>
    <w:qFormat/>
    <w:rsid w:val="00105DBD"/>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105DBD"/>
    <w:rPr>
      <w:rFonts w:ascii="Arial" w:eastAsia="Times New Roman" w:hAnsi="Arial" w:cs="Times New Roman"/>
      <w:i/>
      <w:iCs/>
      <w:sz w:val="18"/>
      <w:szCs w:val="19"/>
      <w:lang w:eastAsia="nl-NL"/>
    </w:rPr>
  </w:style>
  <w:style w:type="paragraph" w:styleId="Citaat">
    <w:name w:val="Quote"/>
    <w:basedOn w:val="Standaard"/>
    <w:next w:val="Standaard"/>
    <w:link w:val="CitaatChar"/>
    <w:uiPriority w:val="29"/>
    <w:qFormat/>
    <w:rsid w:val="00105DBD"/>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105DBD"/>
    <w:rPr>
      <w:rFonts w:ascii="Arial" w:eastAsia="Times New Roman" w:hAnsi="Arial" w:cs="Times New Roman"/>
      <w:i/>
      <w:iCs/>
      <w:color w:val="404040" w:themeColor="text1" w:themeTint="BF"/>
      <w:sz w:val="18"/>
      <w:szCs w:val="19"/>
      <w:lang w:eastAsia="nl-NL"/>
    </w:rPr>
  </w:style>
  <w:style w:type="character" w:styleId="Vermelding">
    <w:name w:val="Mention"/>
    <w:basedOn w:val="Standaardalinea-lettertype"/>
    <w:uiPriority w:val="99"/>
    <w:unhideWhenUsed/>
    <w:rsid w:val="00105DBD"/>
    <w:rPr>
      <w:color w:val="2B579A"/>
      <w:shd w:val="clear" w:color="auto" w:fill="E1DFDD"/>
    </w:rPr>
  </w:style>
  <w:style w:type="paragraph" w:customStyle="1" w:styleId="Numberlessbold">
    <w:name w:val="Numberlessbold"/>
    <w:basedOn w:val="Standaard"/>
    <w:next w:val="Standaard"/>
    <w:uiPriority w:val="99"/>
    <w:rsid w:val="00105DBD"/>
    <w:pPr>
      <w:spacing w:after="60"/>
    </w:pPr>
    <w:rPr>
      <w:b/>
    </w:rPr>
  </w:style>
  <w:style w:type="paragraph" w:customStyle="1" w:styleId="doMultiBulletStyle">
    <w:name w:val="doMultiBulletStyle"/>
    <w:basedOn w:val="Standaard"/>
    <w:uiPriority w:val="99"/>
    <w:rsid w:val="00105DBD"/>
    <w:pPr>
      <w:tabs>
        <w:tab w:val="num" w:pos="300"/>
      </w:tabs>
      <w:ind w:left="300" w:hanging="300"/>
    </w:pPr>
  </w:style>
  <w:style w:type="table" w:styleId="Rastertabel7kleurrijk">
    <w:name w:val="Grid Table 7 Colorful"/>
    <w:basedOn w:val="Standaardtabel"/>
    <w:uiPriority w:val="52"/>
    <w:rsid w:val="00105DBD"/>
    <w:pPr>
      <w:spacing w:after="0" w:line="240" w:lineRule="auto"/>
    </w:pPr>
    <w:rPr>
      <w:rFonts w:ascii="Arial" w:eastAsia="Times New Roman" w:hAnsi="Arial"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2">
    <w:name w:val="Grid Table 2"/>
    <w:basedOn w:val="Standaardtabel"/>
    <w:uiPriority w:val="47"/>
    <w:rsid w:val="00105DBD"/>
    <w:pPr>
      <w:spacing w:after="0" w:line="240" w:lineRule="auto"/>
    </w:pPr>
    <w:rPr>
      <w:rFonts w:ascii="Arial" w:eastAsia="Times New Roman" w:hAnsi="Arial" w:cs="Times New Roman"/>
      <w:sz w:val="20"/>
      <w:szCs w:val="20"/>
      <w:lang w:eastAsia="nl-N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emplatetext">
    <w:name w:val="template text"/>
    <w:basedOn w:val="Standaardalinea-lettertype"/>
    <w:uiPriority w:val="1"/>
    <w:qFormat/>
    <w:rsid w:val="00105DBD"/>
    <w:rPr>
      <w:bdr w:val="none" w:sz="0" w:space="0" w:color="auto"/>
      <w:shd w:val="clear" w:color="auto" w:fill="C1EFFF"/>
    </w:rPr>
  </w:style>
  <w:style w:type="character" w:customStyle="1" w:styleId="fontstyle01">
    <w:name w:val="fontstyle01"/>
    <w:basedOn w:val="Standaardalinea-lettertype"/>
    <w:rsid w:val="007843F5"/>
    <w:rPr>
      <w:rFonts w:ascii="ArialMT" w:hAnsi="ArialMT" w:hint="default"/>
      <w:b w:val="0"/>
      <w:bCs w:val="0"/>
      <w:i w:val="0"/>
      <w:iCs w:val="0"/>
      <w:color w:val="000000"/>
      <w:sz w:val="20"/>
      <w:szCs w:val="20"/>
    </w:rPr>
  </w:style>
  <w:style w:type="character" w:customStyle="1" w:styleId="fontstyle21">
    <w:name w:val="fontstyle21"/>
    <w:basedOn w:val="Standaardalinea-lettertype"/>
    <w:rsid w:val="009D74B0"/>
    <w:rPr>
      <w:rFonts w:ascii="SymbolMT" w:hAnsi="Symbo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6533">
      <w:bodyDiv w:val="1"/>
      <w:marLeft w:val="0"/>
      <w:marRight w:val="0"/>
      <w:marTop w:val="0"/>
      <w:marBottom w:val="0"/>
      <w:divBdr>
        <w:top w:val="none" w:sz="0" w:space="0" w:color="auto"/>
        <w:left w:val="none" w:sz="0" w:space="0" w:color="auto"/>
        <w:bottom w:val="none" w:sz="0" w:space="0" w:color="auto"/>
        <w:right w:val="none" w:sz="0" w:space="0" w:color="auto"/>
      </w:divBdr>
    </w:div>
    <w:div w:id="30150085">
      <w:bodyDiv w:val="1"/>
      <w:marLeft w:val="0"/>
      <w:marRight w:val="0"/>
      <w:marTop w:val="0"/>
      <w:marBottom w:val="0"/>
      <w:divBdr>
        <w:top w:val="none" w:sz="0" w:space="0" w:color="auto"/>
        <w:left w:val="none" w:sz="0" w:space="0" w:color="auto"/>
        <w:bottom w:val="none" w:sz="0" w:space="0" w:color="auto"/>
        <w:right w:val="none" w:sz="0" w:space="0" w:color="auto"/>
      </w:divBdr>
    </w:div>
    <w:div w:id="41639690">
      <w:bodyDiv w:val="1"/>
      <w:marLeft w:val="0"/>
      <w:marRight w:val="0"/>
      <w:marTop w:val="0"/>
      <w:marBottom w:val="0"/>
      <w:divBdr>
        <w:top w:val="none" w:sz="0" w:space="0" w:color="auto"/>
        <w:left w:val="none" w:sz="0" w:space="0" w:color="auto"/>
        <w:bottom w:val="none" w:sz="0" w:space="0" w:color="auto"/>
        <w:right w:val="none" w:sz="0" w:space="0" w:color="auto"/>
      </w:divBdr>
    </w:div>
    <w:div w:id="48500592">
      <w:bodyDiv w:val="1"/>
      <w:marLeft w:val="0"/>
      <w:marRight w:val="0"/>
      <w:marTop w:val="0"/>
      <w:marBottom w:val="0"/>
      <w:divBdr>
        <w:top w:val="none" w:sz="0" w:space="0" w:color="auto"/>
        <w:left w:val="none" w:sz="0" w:space="0" w:color="auto"/>
        <w:bottom w:val="none" w:sz="0" w:space="0" w:color="auto"/>
        <w:right w:val="none" w:sz="0" w:space="0" w:color="auto"/>
      </w:divBdr>
    </w:div>
    <w:div w:id="88282051">
      <w:bodyDiv w:val="1"/>
      <w:marLeft w:val="0"/>
      <w:marRight w:val="0"/>
      <w:marTop w:val="0"/>
      <w:marBottom w:val="0"/>
      <w:divBdr>
        <w:top w:val="none" w:sz="0" w:space="0" w:color="auto"/>
        <w:left w:val="none" w:sz="0" w:space="0" w:color="auto"/>
        <w:bottom w:val="none" w:sz="0" w:space="0" w:color="auto"/>
        <w:right w:val="none" w:sz="0" w:space="0" w:color="auto"/>
      </w:divBdr>
    </w:div>
    <w:div w:id="105344775">
      <w:bodyDiv w:val="1"/>
      <w:marLeft w:val="0"/>
      <w:marRight w:val="0"/>
      <w:marTop w:val="0"/>
      <w:marBottom w:val="0"/>
      <w:divBdr>
        <w:top w:val="none" w:sz="0" w:space="0" w:color="auto"/>
        <w:left w:val="none" w:sz="0" w:space="0" w:color="auto"/>
        <w:bottom w:val="none" w:sz="0" w:space="0" w:color="auto"/>
        <w:right w:val="none" w:sz="0" w:space="0" w:color="auto"/>
      </w:divBdr>
    </w:div>
    <w:div w:id="109789054">
      <w:bodyDiv w:val="1"/>
      <w:marLeft w:val="0"/>
      <w:marRight w:val="0"/>
      <w:marTop w:val="0"/>
      <w:marBottom w:val="0"/>
      <w:divBdr>
        <w:top w:val="none" w:sz="0" w:space="0" w:color="auto"/>
        <w:left w:val="none" w:sz="0" w:space="0" w:color="auto"/>
        <w:bottom w:val="none" w:sz="0" w:space="0" w:color="auto"/>
        <w:right w:val="none" w:sz="0" w:space="0" w:color="auto"/>
      </w:divBdr>
    </w:div>
    <w:div w:id="157497582">
      <w:bodyDiv w:val="1"/>
      <w:marLeft w:val="0"/>
      <w:marRight w:val="0"/>
      <w:marTop w:val="0"/>
      <w:marBottom w:val="0"/>
      <w:divBdr>
        <w:top w:val="none" w:sz="0" w:space="0" w:color="auto"/>
        <w:left w:val="none" w:sz="0" w:space="0" w:color="auto"/>
        <w:bottom w:val="none" w:sz="0" w:space="0" w:color="auto"/>
        <w:right w:val="none" w:sz="0" w:space="0" w:color="auto"/>
      </w:divBdr>
    </w:div>
    <w:div w:id="233898101">
      <w:bodyDiv w:val="1"/>
      <w:marLeft w:val="0"/>
      <w:marRight w:val="0"/>
      <w:marTop w:val="0"/>
      <w:marBottom w:val="0"/>
      <w:divBdr>
        <w:top w:val="none" w:sz="0" w:space="0" w:color="auto"/>
        <w:left w:val="none" w:sz="0" w:space="0" w:color="auto"/>
        <w:bottom w:val="none" w:sz="0" w:space="0" w:color="auto"/>
        <w:right w:val="none" w:sz="0" w:space="0" w:color="auto"/>
      </w:divBdr>
    </w:div>
    <w:div w:id="241641294">
      <w:bodyDiv w:val="1"/>
      <w:marLeft w:val="0"/>
      <w:marRight w:val="0"/>
      <w:marTop w:val="0"/>
      <w:marBottom w:val="0"/>
      <w:divBdr>
        <w:top w:val="none" w:sz="0" w:space="0" w:color="auto"/>
        <w:left w:val="none" w:sz="0" w:space="0" w:color="auto"/>
        <w:bottom w:val="none" w:sz="0" w:space="0" w:color="auto"/>
        <w:right w:val="none" w:sz="0" w:space="0" w:color="auto"/>
      </w:divBdr>
    </w:div>
    <w:div w:id="246306116">
      <w:bodyDiv w:val="1"/>
      <w:marLeft w:val="0"/>
      <w:marRight w:val="0"/>
      <w:marTop w:val="0"/>
      <w:marBottom w:val="0"/>
      <w:divBdr>
        <w:top w:val="none" w:sz="0" w:space="0" w:color="auto"/>
        <w:left w:val="none" w:sz="0" w:space="0" w:color="auto"/>
        <w:bottom w:val="none" w:sz="0" w:space="0" w:color="auto"/>
        <w:right w:val="none" w:sz="0" w:space="0" w:color="auto"/>
      </w:divBdr>
    </w:div>
    <w:div w:id="267661868">
      <w:bodyDiv w:val="1"/>
      <w:marLeft w:val="0"/>
      <w:marRight w:val="0"/>
      <w:marTop w:val="0"/>
      <w:marBottom w:val="0"/>
      <w:divBdr>
        <w:top w:val="none" w:sz="0" w:space="0" w:color="auto"/>
        <w:left w:val="none" w:sz="0" w:space="0" w:color="auto"/>
        <w:bottom w:val="none" w:sz="0" w:space="0" w:color="auto"/>
        <w:right w:val="none" w:sz="0" w:space="0" w:color="auto"/>
      </w:divBdr>
    </w:div>
    <w:div w:id="270553467">
      <w:bodyDiv w:val="1"/>
      <w:marLeft w:val="0"/>
      <w:marRight w:val="0"/>
      <w:marTop w:val="0"/>
      <w:marBottom w:val="0"/>
      <w:divBdr>
        <w:top w:val="none" w:sz="0" w:space="0" w:color="auto"/>
        <w:left w:val="none" w:sz="0" w:space="0" w:color="auto"/>
        <w:bottom w:val="none" w:sz="0" w:space="0" w:color="auto"/>
        <w:right w:val="none" w:sz="0" w:space="0" w:color="auto"/>
      </w:divBdr>
    </w:div>
    <w:div w:id="337777051">
      <w:bodyDiv w:val="1"/>
      <w:marLeft w:val="0"/>
      <w:marRight w:val="0"/>
      <w:marTop w:val="0"/>
      <w:marBottom w:val="0"/>
      <w:divBdr>
        <w:top w:val="none" w:sz="0" w:space="0" w:color="auto"/>
        <w:left w:val="none" w:sz="0" w:space="0" w:color="auto"/>
        <w:bottom w:val="none" w:sz="0" w:space="0" w:color="auto"/>
        <w:right w:val="none" w:sz="0" w:space="0" w:color="auto"/>
      </w:divBdr>
    </w:div>
    <w:div w:id="356194861">
      <w:bodyDiv w:val="1"/>
      <w:marLeft w:val="0"/>
      <w:marRight w:val="0"/>
      <w:marTop w:val="0"/>
      <w:marBottom w:val="0"/>
      <w:divBdr>
        <w:top w:val="none" w:sz="0" w:space="0" w:color="auto"/>
        <w:left w:val="none" w:sz="0" w:space="0" w:color="auto"/>
        <w:bottom w:val="none" w:sz="0" w:space="0" w:color="auto"/>
        <w:right w:val="none" w:sz="0" w:space="0" w:color="auto"/>
      </w:divBdr>
    </w:div>
    <w:div w:id="366182074">
      <w:bodyDiv w:val="1"/>
      <w:marLeft w:val="0"/>
      <w:marRight w:val="0"/>
      <w:marTop w:val="0"/>
      <w:marBottom w:val="0"/>
      <w:divBdr>
        <w:top w:val="none" w:sz="0" w:space="0" w:color="auto"/>
        <w:left w:val="none" w:sz="0" w:space="0" w:color="auto"/>
        <w:bottom w:val="none" w:sz="0" w:space="0" w:color="auto"/>
        <w:right w:val="none" w:sz="0" w:space="0" w:color="auto"/>
      </w:divBdr>
    </w:div>
    <w:div w:id="371031397">
      <w:bodyDiv w:val="1"/>
      <w:marLeft w:val="0"/>
      <w:marRight w:val="0"/>
      <w:marTop w:val="0"/>
      <w:marBottom w:val="0"/>
      <w:divBdr>
        <w:top w:val="none" w:sz="0" w:space="0" w:color="auto"/>
        <w:left w:val="none" w:sz="0" w:space="0" w:color="auto"/>
        <w:bottom w:val="none" w:sz="0" w:space="0" w:color="auto"/>
        <w:right w:val="none" w:sz="0" w:space="0" w:color="auto"/>
      </w:divBdr>
    </w:div>
    <w:div w:id="425538104">
      <w:bodyDiv w:val="1"/>
      <w:marLeft w:val="0"/>
      <w:marRight w:val="0"/>
      <w:marTop w:val="0"/>
      <w:marBottom w:val="0"/>
      <w:divBdr>
        <w:top w:val="none" w:sz="0" w:space="0" w:color="auto"/>
        <w:left w:val="none" w:sz="0" w:space="0" w:color="auto"/>
        <w:bottom w:val="none" w:sz="0" w:space="0" w:color="auto"/>
        <w:right w:val="none" w:sz="0" w:space="0" w:color="auto"/>
      </w:divBdr>
    </w:div>
    <w:div w:id="459686093">
      <w:bodyDiv w:val="1"/>
      <w:marLeft w:val="0"/>
      <w:marRight w:val="0"/>
      <w:marTop w:val="0"/>
      <w:marBottom w:val="0"/>
      <w:divBdr>
        <w:top w:val="none" w:sz="0" w:space="0" w:color="auto"/>
        <w:left w:val="none" w:sz="0" w:space="0" w:color="auto"/>
        <w:bottom w:val="none" w:sz="0" w:space="0" w:color="auto"/>
        <w:right w:val="none" w:sz="0" w:space="0" w:color="auto"/>
      </w:divBdr>
    </w:div>
    <w:div w:id="466163945">
      <w:bodyDiv w:val="1"/>
      <w:marLeft w:val="0"/>
      <w:marRight w:val="0"/>
      <w:marTop w:val="0"/>
      <w:marBottom w:val="0"/>
      <w:divBdr>
        <w:top w:val="none" w:sz="0" w:space="0" w:color="auto"/>
        <w:left w:val="none" w:sz="0" w:space="0" w:color="auto"/>
        <w:bottom w:val="none" w:sz="0" w:space="0" w:color="auto"/>
        <w:right w:val="none" w:sz="0" w:space="0" w:color="auto"/>
      </w:divBdr>
    </w:div>
    <w:div w:id="476454879">
      <w:bodyDiv w:val="1"/>
      <w:marLeft w:val="0"/>
      <w:marRight w:val="0"/>
      <w:marTop w:val="0"/>
      <w:marBottom w:val="0"/>
      <w:divBdr>
        <w:top w:val="none" w:sz="0" w:space="0" w:color="auto"/>
        <w:left w:val="none" w:sz="0" w:space="0" w:color="auto"/>
        <w:bottom w:val="none" w:sz="0" w:space="0" w:color="auto"/>
        <w:right w:val="none" w:sz="0" w:space="0" w:color="auto"/>
      </w:divBdr>
    </w:div>
    <w:div w:id="500199623">
      <w:bodyDiv w:val="1"/>
      <w:marLeft w:val="0"/>
      <w:marRight w:val="0"/>
      <w:marTop w:val="0"/>
      <w:marBottom w:val="0"/>
      <w:divBdr>
        <w:top w:val="none" w:sz="0" w:space="0" w:color="auto"/>
        <w:left w:val="none" w:sz="0" w:space="0" w:color="auto"/>
        <w:bottom w:val="none" w:sz="0" w:space="0" w:color="auto"/>
        <w:right w:val="none" w:sz="0" w:space="0" w:color="auto"/>
      </w:divBdr>
    </w:div>
    <w:div w:id="551038720">
      <w:bodyDiv w:val="1"/>
      <w:marLeft w:val="0"/>
      <w:marRight w:val="0"/>
      <w:marTop w:val="0"/>
      <w:marBottom w:val="0"/>
      <w:divBdr>
        <w:top w:val="none" w:sz="0" w:space="0" w:color="auto"/>
        <w:left w:val="none" w:sz="0" w:space="0" w:color="auto"/>
        <w:bottom w:val="none" w:sz="0" w:space="0" w:color="auto"/>
        <w:right w:val="none" w:sz="0" w:space="0" w:color="auto"/>
      </w:divBdr>
    </w:div>
    <w:div w:id="642275130">
      <w:bodyDiv w:val="1"/>
      <w:marLeft w:val="0"/>
      <w:marRight w:val="0"/>
      <w:marTop w:val="0"/>
      <w:marBottom w:val="0"/>
      <w:divBdr>
        <w:top w:val="none" w:sz="0" w:space="0" w:color="auto"/>
        <w:left w:val="none" w:sz="0" w:space="0" w:color="auto"/>
        <w:bottom w:val="none" w:sz="0" w:space="0" w:color="auto"/>
        <w:right w:val="none" w:sz="0" w:space="0" w:color="auto"/>
      </w:divBdr>
    </w:div>
    <w:div w:id="673722261">
      <w:bodyDiv w:val="1"/>
      <w:marLeft w:val="0"/>
      <w:marRight w:val="0"/>
      <w:marTop w:val="0"/>
      <w:marBottom w:val="0"/>
      <w:divBdr>
        <w:top w:val="none" w:sz="0" w:space="0" w:color="auto"/>
        <w:left w:val="none" w:sz="0" w:space="0" w:color="auto"/>
        <w:bottom w:val="none" w:sz="0" w:space="0" w:color="auto"/>
        <w:right w:val="none" w:sz="0" w:space="0" w:color="auto"/>
      </w:divBdr>
    </w:div>
    <w:div w:id="679047397">
      <w:bodyDiv w:val="1"/>
      <w:marLeft w:val="0"/>
      <w:marRight w:val="0"/>
      <w:marTop w:val="0"/>
      <w:marBottom w:val="0"/>
      <w:divBdr>
        <w:top w:val="none" w:sz="0" w:space="0" w:color="auto"/>
        <w:left w:val="none" w:sz="0" w:space="0" w:color="auto"/>
        <w:bottom w:val="none" w:sz="0" w:space="0" w:color="auto"/>
        <w:right w:val="none" w:sz="0" w:space="0" w:color="auto"/>
      </w:divBdr>
    </w:div>
    <w:div w:id="684136143">
      <w:bodyDiv w:val="1"/>
      <w:marLeft w:val="0"/>
      <w:marRight w:val="0"/>
      <w:marTop w:val="0"/>
      <w:marBottom w:val="0"/>
      <w:divBdr>
        <w:top w:val="none" w:sz="0" w:space="0" w:color="auto"/>
        <w:left w:val="none" w:sz="0" w:space="0" w:color="auto"/>
        <w:bottom w:val="none" w:sz="0" w:space="0" w:color="auto"/>
        <w:right w:val="none" w:sz="0" w:space="0" w:color="auto"/>
      </w:divBdr>
    </w:div>
    <w:div w:id="737554520">
      <w:bodyDiv w:val="1"/>
      <w:marLeft w:val="0"/>
      <w:marRight w:val="0"/>
      <w:marTop w:val="0"/>
      <w:marBottom w:val="0"/>
      <w:divBdr>
        <w:top w:val="none" w:sz="0" w:space="0" w:color="auto"/>
        <w:left w:val="none" w:sz="0" w:space="0" w:color="auto"/>
        <w:bottom w:val="none" w:sz="0" w:space="0" w:color="auto"/>
        <w:right w:val="none" w:sz="0" w:space="0" w:color="auto"/>
      </w:divBdr>
    </w:div>
    <w:div w:id="750927874">
      <w:bodyDiv w:val="1"/>
      <w:marLeft w:val="0"/>
      <w:marRight w:val="0"/>
      <w:marTop w:val="0"/>
      <w:marBottom w:val="0"/>
      <w:divBdr>
        <w:top w:val="none" w:sz="0" w:space="0" w:color="auto"/>
        <w:left w:val="none" w:sz="0" w:space="0" w:color="auto"/>
        <w:bottom w:val="none" w:sz="0" w:space="0" w:color="auto"/>
        <w:right w:val="none" w:sz="0" w:space="0" w:color="auto"/>
      </w:divBdr>
    </w:div>
    <w:div w:id="755442985">
      <w:bodyDiv w:val="1"/>
      <w:marLeft w:val="0"/>
      <w:marRight w:val="0"/>
      <w:marTop w:val="0"/>
      <w:marBottom w:val="0"/>
      <w:divBdr>
        <w:top w:val="none" w:sz="0" w:space="0" w:color="auto"/>
        <w:left w:val="none" w:sz="0" w:space="0" w:color="auto"/>
        <w:bottom w:val="none" w:sz="0" w:space="0" w:color="auto"/>
        <w:right w:val="none" w:sz="0" w:space="0" w:color="auto"/>
      </w:divBdr>
    </w:div>
    <w:div w:id="763258558">
      <w:bodyDiv w:val="1"/>
      <w:marLeft w:val="0"/>
      <w:marRight w:val="0"/>
      <w:marTop w:val="0"/>
      <w:marBottom w:val="0"/>
      <w:divBdr>
        <w:top w:val="none" w:sz="0" w:space="0" w:color="auto"/>
        <w:left w:val="none" w:sz="0" w:space="0" w:color="auto"/>
        <w:bottom w:val="none" w:sz="0" w:space="0" w:color="auto"/>
        <w:right w:val="none" w:sz="0" w:space="0" w:color="auto"/>
      </w:divBdr>
    </w:div>
    <w:div w:id="767038756">
      <w:bodyDiv w:val="1"/>
      <w:marLeft w:val="0"/>
      <w:marRight w:val="0"/>
      <w:marTop w:val="0"/>
      <w:marBottom w:val="0"/>
      <w:divBdr>
        <w:top w:val="none" w:sz="0" w:space="0" w:color="auto"/>
        <w:left w:val="none" w:sz="0" w:space="0" w:color="auto"/>
        <w:bottom w:val="none" w:sz="0" w:space="0" w:color="auto"/>
        <w:right w:val="none" w:sz="0" w:space="0" w:color="auto"/>
      </w:divBdr>
    </w:div>
    <w:div w:id="769280595">
      <w:bodyDiv w:val="1"/>
      <w:marLeft w:val="0"/>
      <w:marRight w:val="0"/>
      <w:marTop w:val="0"/>
      <w:marBottom w:val="0"/>
      <w:divBdr>
        <w:top w:val="none" w:sz="0" w:space="0" w:color="auto"/>
        <w:left w:val="none" w:sz="0" w:space="0" w:color="auto"/>
        <w:bottom w:val="none" w:sz="0" w:space="0" w:color="auto"/>
        <w:right w:val="none" w:sz="0" w:space="0" w:color="auto"/>
      </w:divBdr>
    </w:div>
    <w:div w:id="772939033">
      <w:bodyDiv w:val="1"/>
      <w:marLeft w:val="0"/>
      <w:marRight w:val="0"/>
      <w:marTop w:val="0"/>
      <w:marBottom w:val="0"/>
      <w:divBdr>
        <w:top w:val="none" w:sz="0" w:space="0" w:color="auto"/>
        <w:left w:val="none" w:sz="0" w:space="0" w:color="auto"/>
        <w:bottom w:val="none" w:sz="0" w:space="0" w:color="auto"/>
        <w:right w:val="none" w:sz="0" w:space="0" w:color="auto"/>
      </w:divBdr>
    </w:div>
    <w:div w:id="775365295">
      <w:bodyDiv w:val="1"/>
      <w:marLeft w:val="0"/>
      <w:marRight w:val="0"/>
      <w:marTop w:val="0"/>
      <w:marBottom w:val="0"/>
      <w:divBdr>
        <w:top w:val="none" w:sz="0" w:space="0" w:color="auto"/>
        <w:left w:val="none" w:sz="0" w:space="0" w:color="auto"/>
        <w:bottom w:val="none" w:sz="0" w:space="0" w:color="auto"/>
        <w:right w:val="none" w:sz="0" w:space="0" w:color="auto"/>
      </w:divBdr>
    </w:div>
    <w:div w:id="809976762">
      <w:bodyDiv w:val="1"/>
      <w:marLeft w:val="0"/>
      <w:marRight w:val="0"/>
      <w:marTop w:val="0"/>
      <w:marBottom w:val="0"/>
      <w:divBdr>
        <w:top w:val="none" w:sz="0" w:space="0" w:color="auto"/>
        <w:left w:val="none" w:sz="0" w:space="0" w:color="auto"/>
        <w:bottom w:val="none" w:sz="0" w:space="0" w:color="auto"/>
        <w:right w:val="none" w:sz="0" w:space="0" w:color="auto"/>
      </w:divBdr>
    </w:div>
    <w:div w:id="843856820">
      <w:bodyDiv w:val="1"/>
      <w:marLeft w:val="0"/>
      <w:marRight w:val="0"/>
      <w:marTop w:val="0"/>
      <w:marBottom w:val="0"/>
      <w:divBdr>
        <w:top w:val="none" w:sz="0" w:space="0" w:color="auto"/>
        <w:left w:val="none" w:sz="0" w:space="0" w:color="auto"/>
        <w:bottom w:val="none" w:sz="0" w:space="0" w:color="auto"/>
        <w:right w:val="none" w:sz="0" w:space="0" w:color="auto"/>
      </w:divBdr>
    </w:div>
    <w:div w:id="849181199">
      <w:bodyDiv w:val="1"/>
      <w:marLeft w:val="0"/>
      <w:marRight w:val="0"/>
      <w:marTop w:val="0"/>
      <w:marBottom w:val="0"/>
      <w:divBdr>
        <w:top w:val="none" w:sz="0" w:space="0" w:color="auto"/>
        <w:left w:val="none" w:sz="0" w:space="0" w:color="auto"/>
        <w:bottom w:val="none" w:sz="0" w:space="0" w:color="auto"/>
        <w:right w:val="none" w:sz="0" w:space="0" w:color="auto"/>
      </w:divBdr>
    </w:div>
    <w:div w:id="869489057">
      <w:bodyDiv w:val="1"/>
      <w:marLeft w:val="0"/>
      <w:marRight w:val="0"/>
      <w:marTop w:val="0"/>
      <w:marBottom w:val="0"/>
      <w:divBdr>
        <w:top w:val="none" w:sz="0" w:space="0" w:color="auto"/>
        <w:left w:val="none" w:sz="0" w:space="0" w:color="auto"/>
        <w:bottom w:val="none" w:sz="0" w:space="0" w:color="auto"/>
        <w:right w:val="none" w:sz="0" w:space="0" w:color="auto"/>
      </w:divBdr>
    </w:div>
    <w:div w:id="872425372">
      <w:bodyDiv w:val="1"/>
      <w:marLeft w:val="0"/>
      <w:marRight w:val="0"/>
      <w:marTop w:val="0"/>
      <w:marBottom w:val="0"/>
      <w:divBdr>
        <w:top w:val="none" w:sz="0" w:space="0" w:color="auto"/>
        <w:left w:val="none" w:sz="0" w:space="0" w:color="auto"/>
        <w:bottom w:val="none" w:sz="0" w:space="0" w:color="auto"/>
        <w:right w:val="none" w:sz="0" w:space="0" w:color="auto"/>
      </w:divBdr>
    </w:div>
    <w:div w:id="902830590">
      <w:bodyDiv w:val="1"/>
      <w:marLeft w:val="0"/>
      <w:marRight w:val="0"/>
      <w:marTop w:val="0"/>
      <w:marBottom w:val="0"/>
      <w:divBdr>
        <w:top w:val="none" w:sz="0" w:space="0" w:color="auto"/>
        <w:left w:val="none" w:sz="0" w:space="0" w:color="auto"/>
        <w:bottom w:val="none" w:sz="0" w:space="0" w:color="auto"/>
        <w:right w:val="none" w:sz="0" w:space="0" w:color="auto"/>
      </w:divBdr>
    </w:div>
    <w:div w:id="962733538">
      <w:bodyDiv w:val="1"/>
      <w:marLeft w:val="0"/>
      <w:marRight w:val="0"/>
      <w:marTop w:val="0"/>
      <w:marBottom w:val="0"/>
      <w:divBdr>
        <w:top w:val="none" w:sz="0" w:space="0" w:color="auto"/>
        <w:left w:val="none" w:sz="0" w:space="0" w:color="auto"/>
        <w:bottom w:val="none" w:sz="0" w:space="0" w:color="auto"/>
        <w:right w:val="none" w:sz="0" w:space="0" w:color="auto"/>
      </w:divBdr>
    </w:div>
    <w:div w:id="963775655">
      <w:bodyDiv w:val="1"/>
      <w:marLeft w:val="0"/>
      <w:marRight w:val="0"/>
      <w:marTop w:val="0"/>
      <w:marBottom w:val="0"/>
      <w:divBdr>
        <w:top w:val="none" w:sz="0" w:space="0" w:color="auto"/>
        <w:left w:val="none" w:sz="0" w:space="0" w:color="auto"/>
        <w:bottom w:val="none" w:sz="0" w:space="0" w:color="auto"/>
        <w:right w:val="none" w:sz="0" w:space="0" w:color="auto"/>
      </w:divBdr>
    </w:div>
    <w:div w:id="989407735">
      <w:bodyDiv w:val="1"/>
      <w:marLeft w:val="0"/>
      <w:marRight w:val="0"/>
      <w:marTop w:val="0"/>
      <w:marBottom w:val="0"/>
      <w:divBdr>
        <w:top w:val="none" w:sz="0" w:space="0" w:color="auto"/>
        <w:left w:val="none" w:sz="0" w:space="0" w:color="auto"/>
        <w:bottom w:val="none" w:sz="0" w:space="0" w:color="auto"/>
        <w:right w:val="none" w:sz="0" w:space="0" w:color="auto"/>
      </w:divBdr>
    </w:div>
    <w:div w:id="989553363">
      <w:bodyDiv w:val="1"/>
      <w:marLeft w:val="0"/>
      <w:marRight w:val="0"/>
      <w:marTop w:val="0"/>
      <w:marBottom w:val="0"/>
      <w:divBdr>
        <w:top w:val="none" w:sz="0" w:space="0" w:color="auto"/>
        <w:left w:val="none" w:sz="0" w:space="0" w:color="auto"/>
        <w:bottom w:val="none" w:sz="0" w:space="0" w:color="auto"/>
        <w:right w:val="none" w:sz="0" w:space="0" w:color="auto"/>
      </w:divBdr>
    </w:div>
    <w:div w:id="1012342950">
      <w:bodyDiv w:val="1"/>
      <w:marLeft w:val="0"/>
      <w:marRight w:val="0"/>
      <w:marTop w:val="0"/>
      <w:marBottom w:val="0"/>
      <w:divBdr>
        <w:top w:val="none" w:sz="0" w:space="0" w:color="auto"/>
        <w:left w:val="none" w:sz="0" w:space="0" w:color="auto"/>
        <w:bottom w:val="none" w:sz="0" w:space="0" w:color="auto"/>
        <w:right w:val="none" w:sz="0" w:space="0" w:color="auto"/>
      </w:divBdr>
    </w:div>
    <w:div w:id="1016620692">
      <w:bodyDiv w:val="1"/>
      <w:marLeft w:val="0"/>
      <w:marRight w:val="0"/>
      <w:marTop w:val="0"/>
      <w:marBottom w:val="0"/>
      <w:divBdr>
        <w:top w:val="none" w:sz="0" w:space="0" w:color="auto"/>
        <w:left w:val="none" w:sz="0" w:space="0" w:color="auto"/>
        <w:bottom w:val="none" w:sz="0" w:space="0" w:color="auto"/>
        <w:right w:val="none" w:sz="0" w:space="0" w:color="auto"/>
      </w:divBdr>
    </w:div>
    <w:div w:id="1019546136">
      <w:bodyDiv w:val="1"/>
      <w:marLeft w:val="0"/>
      <w:marRight w:val="0"/>
      <w:marTop w:val="0"/>
      <w:marBottom w:val="0"/>
      <w:divBdr>
        <w:top w:val="none" w:sz="0" w:space="0" w:color="auto"/>
        <w:left w:val="none" w:sz="0" w:space="0" w:color="auto"/>
        <w:bottom w:val="none" w:sz="0" w:space="0" w:color="auto"/>
        <w:right w:val="none" w:sz="0" w:space="0" w:color="auto"/>
      </w:divBdr>
    </w:div>
    <w:div w:id="1028873097">
      <w:bodyDiv w:val="1"/>
      <w:marLeft w:val="0"/>
      <w:marRight w:val="0"/>
      <w:marTop w:val="0"/>
      <w:marBottom w:val="0"/>
      <w:divBdr>
        <w:top w:val="none" w:sz="0" w:space="0" w:color="auto"/>
        <w:left w:val="none" w:sz="0" w:space="0" w:color="auto"/>
        <w:bottom w:val="none" w:sz="0" w:space="0" w:color="auto"/>
        <w:right w:val="none" w:sz="0" w:space="0" w:color="auto"/>
      </w:divBdr>
    </w:div>
    <w:div w:id="1049261633">
      <w:bodyDiv w:val="1"/>
      <w:marLeft w:val="0"/>
      <w:marRight w:val="0"/>
      <w:marTop w:val="0"/>
      <w:marBottom w:val="0"/>
      <w:divBdr>
        <w:top w:val="none" w:sz="0" w:space="0" w:color="auto"/>
        <w:left w:val="none" w:sz="0" w:space="0" w:color="auto"/>
        <w:bottom w:val="none" w:sz="0" w:space="0" w:color="auto"/>
        <w:right w:val="none" w:sz="0" w:space="0" w:color="auto"/>
      </w:divBdr>
    </w:div>
    <w:div w:id="1067067298">
      <w:bodyDiv w:val="1"/>
      <w:marLeft w:val="0"/>
      <w:marRight w:val="0"/>
      <w:marTop w:val="0"/>
      <w:marBottom w:val="0"/>
      <w:divBdr>
        <w:top w:val="none" w:sz="0" w:space="0" w:color="auto"/>
        <w:left w:val="none" w:sz="0" w:space="0" w:color="auto"/>
        <w:bottom w:val="none" w:sz="0" w:space="0" w:color="auto"/>
        <w:right w:val="none" w:sz="0" w:space="0" w:color="auto"/>
      </w:divBdr>
    </w:div>
    <w:div w:id="1081676545">
      <w:bodyDiv w:val="1"/>
      <w:marLeft w:val="0"/>
      <w:marRight w:val="0"/>
      <w:marTop w:val="0"/>
      <w:marBottom w:val="0"/>
      <w:divBdr>
        <w:top w:val="none" w:sz="0" w:space="0" w:color="auto"/>
        <w:left w:val="none" w:sz="0" w:space="0" w:color="auto"/>
        <w:bottom w:val="none" w:sz="0" w:space="0" w:color="auto"/>
        <w:right w:val="none" w:sz="0" w:space="0" w:color="auto"/>
      </w:divBdr>
    </w:div>
    <w:div w:id="1098866064">
      <w:bodyDiv w:val="1"/>
      <w:marLeft w:val="0"/>
      <w:marRight w:val="0"/>
      <w:marTop w:val="0"/>
      <w:marBottom w:val="0"/>
      <w:divBdr>
        <w:top w:val="none" w:sz="0" w:space="0" w:color="auto"/>
        <w:left w:val="none" w:sz="0" w:space="0" w:color="auto"/>
        <w:bottom w:val="none" w:sz="0" w:space="0" w:color="auto"/>
        <w:right w:val="none" w:sz="0" w:space="0" w:color="auto"/>
      </w:divBdr>
    </w:div>
    <w:div w:id="1152478390">
      <w:bodyDiv w:val="1"/>
      <w:marLeft w:val="0"/>
      <w:marRight w:val="0"/>
      <w:marTop w:val="0"/>
      <w:marBottom w:val="0"/>
      <w:divBdr>
        <w:top w:val="none" w:sz="0" w:space="0" w:color="auto"/>
        <w:left w:val="none" w:sz="0" w:space="0" w:color="auto"/>
        <w:bottom w:val="none" w:sz="0" w:space="0" w:color="auto"/>
        <w:right w:val="none" w:sz="0" w:space="0" w:color="auto"/>
      </w:divBdr>
    </w:div>
    <w:div w:id="1153837418">
      <w:bodyDiv w:val="1"/>
      <w:marLeft w:val="0"/>
      <w:marRight w:val="0"/>
      <w:marTop w:val="0"/>
      <w:marBottom w:val="0"/>
      <w:divBdr>
        <w:top w:val="none" w:sz="0" w:space="0" w:color="auto"/>
        <w:left w:val="none" w:sz="0" w:space="0" w:color="auto"/>
        <w:bottom w:val="none" w:sz="0" w:space="0" w:color="auto"/>
        <w:right w:val="none" w:sz="0" w:space="0" w:color="auto"/>
      </w:divBdr>
    </w:div>
    <w:div w:id="1171024075">
      <w:bodyDiv w:val="1"/>
      <w:marLeft w:val="0"/>
      <w:marRight w:val="0"/>
      <w:marTop w:val="0"/>
      <w:marBottom w:val="0"/>
      <w:divBdr>
        <w:top w:val="none" w:sz="0" w:space="0" w:color="auto"/>
        <w:left w:val="none" w:sz="0" w:space="0" w:color="auto"/>
        <w:bottom w:val="none" w:sz="0" w:space="0" w:color="auto"/>
        <w:right w:val="none" w:sz="0" w:space="0" w:color="auto"/>
      </w:divBdr>
    </w:div>
    <w:div w:id="1227836706">
      <w:bodyDiv w:val="1"/>
      <w:marLeft w:val="0"/>
      <w:marRight w:val="0"/>
      <w:marTop w:val="0"/>
      <w:marBottom w:val="0"/>
      <w:divBdr>
        <w:top w:val="none" w:sz="0" w:space="0" w:color="auto"/>
        <w:left w:val="none" w:sz="0" w:space="0" w:color="auto"/>
        <w:bottom w:val="none" w:sz="0" w:space="0" w:color="auto"/>
        <w:right w:val="none" w:sz="0" w:space="0" w:color="auto"/>
      </w:divBdr>
    </w:div>
    <w:div w:id="1242255556">
      <w:bodyDiv w:val="1"/>
      <w:marLeft w:val="0"/>
      <w:marRight w:val="0"/>
      <w:marTop w:val="0"/>
      <w:marBottom w:val="0"/>
      <w:divBdr>
        <w:top w:val="none" w:sz="0" w:space="0" w:color="auto"/>
        <w:left w:val="none" w:sz="0" w:space="0" w:color="auto"/>
        <w:bottom w:val="none" w:sz="0" w:space="0" w:color="auto"/>
        <w:right w:val="none" w:sz="0" w:space="0" w:color="auto"/>
      </w:divBdr>
    </w:div>
    <w:div w:id="1271742092">
      <w:bodyDiv w:val="1"/>
      <w:marLeft w:val="0"/>
      <w:marRight w:val="0"/>
      <w:marTop w:val="0"/>
      <w:marBottom w:val="0"/>
      <w:divBdr>
        <w:top w:val="none" w:sz="0" w:space="0" w:color="auto"/>
        <w:left w:val="none" w:sz="0" w:space="0" w:color="auto"/>
        <w:bottom w:val="none" w:sz="0" w:space="0" w:color="auto"/>
        <w:right w:val="none" w:sz="0" w:space="0" w:color="auto"/>
      </w:divBdr>
    </w:div>
    <w:div w:id="1288587383">
      <w:bodyDiv w:val="1"/>
      <w:marLeft w:val="0"/>
      <w:marRight w:val="0"/>
      <w:marTop w:val="0"/>
      <w:marBottom w:val="0"/>
      <w:divBdr>
        <w:top w:val="none" w:sz="0" w:space="0" w:color="auto"/>
        <w:left w:val="none" w:sz="0" w:space="0" w:color="auto"/>
        <w:bottom w:val="none" w:sz="0" w:space="0" w:color="auto"/>
        <w:right w:val="none" w:sz="0" w:space="0" w:color="auto"/>
      </w:divBdr>
    </w:div>
    <w:div w:id="1303579556">
      <w:bodyDiv w:val="1"/>
      <w:marLeft w:val="0"/>
      <w:marRight w:val="0"/>
      <w:marTop w:val="0"/>
      <w:marBottom w:val="0"/>
      <w:divBdr>
        <w:top w:val="none" w:sz="0" w:space="0" w:color="auto"/>
        <w:left w:val="none" w:sz="0" w:space="0" w:color="auto"/>
        <w:bottom w:val="none" w:sz="0" w:space="0" w:color="auto"/>
        <w:right w:val="none" w:sz="0" w:space="0" w:color="auto"/>
      </w:divBdr>
    </w:div>
    <w:div w:id="1311012128">
      <w:bodyDiv w:val="1"/>
      <w:marLeft w:val="0"/>
      <w:marRight w:val="0"/>
      <w:marTop w:val="0"/>
      <w:marBottom w:val="0"/>
      <w:divBdr>
        <w:top w:val="none" w:sz="0" w:space="0" w:color="auto"/>
        <w:left w:val="none" w:sz="0" w:space="0" w:color="auto"/>
        <w:bottom w:val="none" w:sz="0" w:space="0" w:color="auto"/>
        <w:right w:val="none" w:sz="0" w:space="0" w:color="auto"/>
      </w:divBdr>
    </w:div>
    <w:div w:id="1365400915">
      <w:bodyDiv w:val="1"/>
      <w:marLeft w:val="0"/>
      <w:marRight w:val="0"/>
      <w:marTop w:val="0"/>
      <w:marBottom w:val="0"/>
      <w:divBdr>
        <w:top w:val="none" w:sz="0" w:space="0" w:color="auto"/>
        <w:left w:val="none" w:sz="0" w:space="0" w:color="auto"/>
        <w:bottom w:val="none" w:sz="0" w:space="0" w:color="auto"/>
        <w:right w:val="none" w:sz="0" w:space="0" w:color="auto"/>
      </w:divBdr>
    </w:div>
    <w:div w:id="1383139966">
      <w:bodyDiv w:val="1"/>
      <w:marLeft w:val="0"/>
      <w:marRight w:val="0"/>
      <w:marTop w:val="0"/>
      <w:marBottom w:val="0"/>
      <w:divBdr>
        <w:top w:val="none" w:sz="0" w:space="0" w:color="auto"/>
        <w:left w:val="none" w:sz="0" w:space="0" w:color="auto"/>
        <w:bottom w:val="none" w:sz="0" w:space="0" w:color="auto"/>
        <w:right w:val="none" w:sz="0" w:space="0" w:color="auto"/>
      </w:divBdr>
    </w:div>
    <w:div w:id="1452355357">
      <w:bodyDiv w:val="1"/>
      <w:marLeft w:val="0"/>
      <w:marRight w:val="0"/>
      <w:marTop w:val="0"/>
      <w:marBottom w:val="0"/>
      <w:divBdr>
        <w:top w:val="none" w:sz="0" w:space="0" w:color="auto"/>
        <w:left w:val="none" w:sz="0" w:space="0" w:color="auto"/>
        <w:bottom w:val="none" w:sz="0" w:space="0" w:color="auto"/>
        <w:right w:val="none" w:sz="0" w:space="0" w:color="auto"/>
      </w:divBdr>
    </w:div>
    <w:div w:id="1507399298">
      <w:bodyDiv w:val="1"/>
      <w:marLeft w:val="0"/>
      <w:marRight w:val="0"/>
      <w:marTop w:val="0"/>
      <w:marBottom w:val="0"/>
      <w:divBdr>
        <w:top w:val="none" w:sz="0" w:space="0" w:color="auto"/>
        <w:left w:val="none" w:sz="0" w:space="0" w:color="auto"/>
        <w:bottom w:val="none" w:sz="0" w:space="0" w:color="auto"/>
        <w:right w:val="none" w:sz="0" w:space="0" w:color="auto"/>
      </w:divBdr>
    </w:div>
    <w:div w:id="1608388688">
      <w:bodyDiv w:val="1"/>
      <w:marLeft w:val="0"/>
      <w:marRight w:val="0"/>
      <w:marTop w:val="0"/>
      <w:marBottom w:val="0"/>
      <w:divBdr>
        <w:top w:val="none" w:sz="0" w:space="0" w:color="auto"/>
        <w:left w:val="none" w:sz="0" w:space="0" w:color="auto"/>
        <w:bottom w:val="none" w:sz="0" w:space="0" w:color="auto"/>
        <w:right w:val="none" w:sz="0" w:space="0" w:color="auto"/>
      </w:divBdr>
    </w:div>
    <w:div w:id="1615406864">
      <w:bodyDiv w:val="1"/>
      <w:marLeft w:val="0"/>
      <w:marRight w:val="0"/>
      <w:marTop w:val="0"/>
      <w:marBottom w:val="0"/>
      <w:divBdr>
        <w:top w:val="none" w:sz="0" w:space="0" w:color="auto"/>
        <w:left w:val="none" w:sz="0" w:space="0" w:color="auto"/>
        <w:bottom w:val="none" w:sz="0" w:space="0" w:color="auto"/>
        <w:right w:val="none" w:sz="0" w:space="0" w:color="auto"/>
      </w:divBdr>
    </w:div>
    <w:div w:id="1616058052">
      <w:bodyDiv w:val="1"/>
      <w:marLeft w:val="0"/>
      <w:marRight w:val="0"/>
      <w:marTop w:val="0"/>
      <w:marBottom w:val="0"/>
      <w:divBdr>
        <w:top w:val="none" w:sz="0" w:space="0" w:color="auto"/>
        <w:left w:val="none" w:sz="0" w:space="0" w:color="auto"/>
        <w:bottom w:val="none" w:sz="0" w:space="0" w:color="auto"/>
        <w:right w:val="none" w:sz="0" w:space="0" w:color="auto"/>
      </w:divBdr>
    </w:div>
    <w:div w:id="1679457559">
      <w:bodyDiv w:val="1"/>
      <w:marLeft w:val="0"/>
      <w:marRight w:val="0"/>
      <w:marTop w:val="0"/>
      <w:marBottom w:val="0"/>
      <w:divBdr>
        <w:top w:val="none" w:sz="0" w:space="0" w:color="auto"/>
        <w:left w:val="none" w:sz="0" w:space="0" w:color="auto"/>
        <w:bottom w:val="none" w:sz="0" w:space="0" w:color="auto"/>
        <w:right w:val="none" w:sz="0" w:space="0" w:color="auto"/>
      </w:divBdr>
    </w:div>
    <w:div w:id="1691250996">
      <w:bodyDiv w:val="1"/>
      <w:marLeft w:val="0"/>
      <w:marRight w:val="0"/>
      <w:marTop w:val="0"/>
      <w:marBottom w:val="0"/>
      <w:divBdr>
        <w:top w:val="none" w:sz="0" w:space="0" w:color="auto"/>
        <w:left w:val="none" w:sz="0" w:space="0" w:color="auto"/>
        <w:bottom w:val="none" w:sz="0" w:space="0" w:color="auto"/>
        <w:right w:val="none" w:sz="0" w:space="0" w:color="auto"/>
      </w:divBdr>
    </w:div>
    <w:div w:id="1733116240">
      <w:bodyDiv w:val="1"/>
      <w:marLeft w:val="0"/>
      <w:marRight w:val="0"/>
      <w:marTop w:val="0"/>
      <w:marBottom w:val="0"/>
      <w:divBdr>
        <w:top w:val="none" w:sz="0" w:space="0" w:color="auto"/>
        <w:left w:val="none" w:sz="0" w:space="0" w:color="auto"/>
        <w:bottom w:val="none" w:sz="0" w:space="0" w:color="auto"/>
        <w:right w:val="none" w:sz="0" w:space="0" w:color="auto"/>
      </w:divBdr>
    </w:div>
    <w:div w:id="1753576141">
      <w:bodyDiv w:val="1"/>
      <w:marLeft w:val="0"/>
      <w:marRight w:val="0"/>
      <w:marTop w:val="0"/>
      <w:marBottom w:val="0"/>
      <w:divBdr>
        <w:top w:val="none" w:sz="0" w:space="0" w:color="auto"/>
        <w:left w:val="none" w:sz="0" w:space="0" w:color="auto"/>
        <w:bottom w:val="none" w:sz="0" w:space="0" w:color="auto"/>
        <w:right w:val="none" w:sz="0" w:space="0" w:color="auto"/>
      </w:divBdr>
    </w:div>
    <w:div w:id="1757634041">
      <w:bodyDiv w:val="1"/>
      <w:marLeft w:val="0"/>
      <w:marRight w:val="0"/>
      <w:marTop w:val="0"/>
      <w:marBottom w:val="0"/>
      <w:divBdr>
        <w:top w:val="none" w:sz="0" w:space="0" w:color="auto"/>
        <w:left w:val="none" w:sz="0" w:space="0" w:color="auto"/>
        <w:bottom w:val="none" w:sz="0" w:space="0" w:color="auto"/>
        <w:right w:val="none" w:sz="0" w:space="0" w:color="auto"/>
      </w:divBdr>
    </w:div>
    <w:div w:id="1771580934">
      <w:bodyDiv w:val="1"/>
      <w:marLeft w:val="0"/>
      <w:marRight w:val="0"/>
      <w:marTop w:val="0"/>
      <w:marBottom w:val="0"/>
      <w:divBdr>
        <w:top w:val="none" w:sz="0" w:space="0" w:color="auto"/>
        <w:left w:val="none" w:sz="0" w:space="0" w:color="auto"/>
        <w:bottom w:val="none" w:sz="0" w:space="0" w:color="auto"/>
        <w:right w:val="none" w:sz="0" w:space="0" w:color="auto"/>
      </w:divBdr>
    </w:div>
    <w:div w:id="1775124582">
      <w:bodyDiv w:val="1"/>
      <w:marLeft w:val="0"/>
      <w:marRight w:val="0"/>
      <w:marTop w:val="0"/>
      <w:marBottom w:val="0"/>
      <w:divBdr>
        <w:top w:val="none" w:sz="0" w:space="0" w:color="auto"/>
        <w:left w:val="none" w:sz="0" w:space="0" w:color="auto"/>
        <w:bottom w:val="none" w:sz="0" w:space="0" w:color="auto"/>
        <w:right w:val="none" w:sz="0" w:space="0" w:color="auto"/>
      </w:divBdr>
    </w:div>
    <w:div w:id="1781222838">
      <w:bodyDiv w:val="1"/>
      <w:marLeft w:val="0"/>
      <w:marRight w:val="0"/>
      <w:marTop w:val="0"/>
      <w:marBottom w:val="0"/>
      <w:divBdr>
        <w:top w:val="none" w:sz="0" w:space="0" w:color="auto"/>
        <w:left w:val="none" w:sz="0" w:space="0" w:color="auto"/>
        <w:bottom w:val="none" w:sz="0" w:space="0" w:color="auto"/>
        <w:right w:val="none" w:sz="0" w:space="0" w:color="auto"/>
      </w:divBdr>
    </w:div>
    <w:div w:id="1785685666">
      <w:bodyDiv w:val="1"/>
      <w:marLeft w:val="0"/>
      <w:marRight w:val="0"/>
      <w:marTop w:val="0"/>
      <w:marBottom w:val="0"/>
      <w:divBdr>
        <w:top w:val="none" w:sz="0" w:space="0" w:color="auto"/>
        <w:left w:val="none" w:sz="0" w:space="0" w:color="auto"/>
        <w:bottom w:val="none" w:sz="0" w:space="0" w:color="auto"/>
        <w:right w:val="none" w:sz="0" w:space="0" w:color="auto"/>
      </w:divBdr>
    </w:div>
    <w:div w:id="1805999895">
      <w:bodyDiv w:val="1"/>
      <w:marLeft w:val="0"/>
      <w:marRight w:val="0"/>
      <w:marTop w:val="0"/>
      <w:marBottom w:val="0"/>
      <w:divBdr>
        <w:top w:val="none" w:sz="0" w:space="0" w:color="auto"/>
        <w:left w:val="none" w:sz="0" w:space="0" w:color="auto"/>
        <w:bottom w:val="none" w:sz="0" w:space="0" w:color="auto"/>
        <w:right w:val="none" w:sz="0" w:space="0" w:color="auto"/>
      </w:divBdr>
    </w:div>
    <w:div w:id="1838303989">
      <w:bodyDiv w:val="1"/>
      <w:marLeft w:val="0"/>
      <w:marRight w:val="0"/>
      <w:marTop w:val="0"/>
      <w:marBottom w:val="0"/>
      <w:divBdr>
        <w:top w:val="none" w:sz="0" w:space="0" w:color="auto"/>
        <w:left w:val="none" w:sz="0" w:space="0" w:color="auto"/>
        <w:bottom w:val="none" w:sz="0" w:space="0" w:color="auto"/>
        <w:right w:val="none" w:sz="0" w:space="0" w:color="auto"/>
      </w:divBdr>
    </w:div>
    <w:div w:id="1864703955">
      <w:bodyDiv w:val="1"/>
      <w:marLeft w:val="0"/>
      <w:marRight w:val="0"/>
      <w:marTop w:val="0"/>
      <w:marBottom w:val="0"/>
      <w:divBdr>
        <w:top w:val="none" w:sz="0" w:space="0" w:color="auto"/>
        <w:left w:val="none" w:sz="0" w:space="0" w:color="auto"/>
        <w:bottom w:val="none" w:sz="0" w:space="0" w:color="auto"/>
        <w:right w:val="none" w:sz="0" w:space="0" w:color="auto"/>
      </w:divBdr>
    </w:div>
    <w:div w:id="1868640673">
      <w:bodyDiv w:val="1"/>
      <w:marLeft w:val="0"/>
      <w:marRight w:val="0"/>
      <w:marTop w:val="0"/>
      <w:marBottom w:val="0"/>
      <w:divBdr>
        <w:top w:val="none" w:sz="0" w:space="0" w:color="auto"/>
        <w:left w:val="none" w:sz="0" w:space="0" w:color="auto"/>
        <w:bottom w:val="none" w:sz="0" w:space="0" w:color="auto"/>
        <w:right w:val="none" w:sz="0" w:space="0" w:color="auto"/>
      </w:divBdr>
    </w:div>
    <w:div w:id="1882014171">
      <w:bodyDiv w:val="1"/>
      <w:marLeft w:val="0"/>
      <w:marRight w:val="0"/>
      <w:marTop w:val="0"/>
      <w:marBottom w:val="0"/>
      <w:divBdr>
        <w:top w:val="none" w:sz="0" w:space="0" w:color="auto"/>
        <w:left w:val="none" w:sz="0" w:space="0" w:color="auto"/>
        <w:bottom w:val="none" w:sz="0" w:space="0" w:color="auto"/>
        <w:right w:val="none" w:sz="0" w:space="0" w:color="auto"/>
      </w:divBdr>
    </w:div>
    <w:div w:id="1884903776">
      <w:bodyDiv w:val="1"/>
      <w:marLeft w:val="0"/>
      <w:marRight w:val="0"/>
      <w:marTop w:val="0"/>
      <w:marBottom w:val="0"/>
      <w:divBdr>
        <w:top w:val="none" w:sz="0" w:space="0" w:color="auto"/>
        <w:left w:val="none" w:sz="0" w:space="0" w:color="auto"/>
        <w:bottom w:val="none" w:sz="0" w:space="0" w:color="auto"/>
        <w:right w:val="none" w:sz="0" w:space="0" w:color="auto"/>
      </w:divBdr>
    </w:div>
    <w:div w:id="1898777848">
      <w:bodyDiv w:val="1"/>
      <w:marLeft w:val="0"/>
      <w:marRight w:val="0"/>
      <w:marTop w:val="0"/>
      <w:marBottom w:val="0"/>
      <w:divBdr>
        <w:top w:val="none" w:sz="0" w:space="0" w:color="auto"/>
        <w:left w:val="none" w:sz="0" w:space="0" w:color="auto"/>
        <w:bottom w:val="none" w:sz="0" w:space="0" w:color="auto"/>
        <w:right w:val="none" w:sz="0" w:space="0" w:color="auto"/>
      </w:divBdr>
    </w:div>
    <w:div w:id="1907493310">
      <w:bodyDiv w:val="1"/>
      <w:marLeft w:val="0"/>
      <w:marRight w:val="0"/>
      <w:marTop w:val="0"/>
      <w:marBottom w:val="0"/>
      <w:divBdr>
        <w:top w:val="none" w:sz="0" w:space="0" w:color="auto"/>
        <w:left w:val="none" w:sz="0" w:space="0" w:color="auto"/>
        <w:bottom w:val="none" w:sz="0" w:space="0" w:color="auto"/>
        <w:right w:val="none" w:sz="0" w:space="0" w:color="auto"/>
      </w:divBdr>
    </w:div>
    <w:div w:id="1910768269">
      <w:bodyDiv w:val="1"/>
      <w:marLeft w:val="0"/>
      <w:marRight w:val="0"/>
      <w:marTop w:val="0"/>
      <w:marBottom w:val="0"/>
      <w:divBdr>
        <w:top w:val="none" w:sz="0" w:space="0" w:color="auto"/>
        <w:left w:val="none" w:sz="0" w:space="0" w:color="auto"/>
        <w:bottom w:val="none" w:sz="0" w:space="0" w:color="auto"/>
        <w:right w:val="none" w:sz="0" w:space="0" w:color="auto"/>
      </w:divBdr>
    </w:div>
    <w:div w:id="1920751701">
      <w:bodyDiv w:val="1"/>
      <w:marLeft w:val="0"/>
      <w:marRight w:val="0"/>
      <w:marTop w:val="0"/>
      <w:marBottom w:val="0"/>
      <w:divBdr>
        <w:top w:val="none" w:sz="0" w:space="0" w:color="auto"/>
        <w:left w:val="none" w:sz="0" w:space="0" w:color="auto"/>
        <w:bottom w:val="none" w:sz="0" w:space="0" w:color="auto"/>
        <w:right w:val="none" w:sz="0" w:space="0" w:color="auto"/>
      </w:divBdr>
    </w:div>
    <w:div w:id="1931504112">
      <w:bodyDiv w:val="1"/>
      <w:marLeft w:val="0"/>
      <w:marRight w:val="0"/>
      <w:marTop w:val="0"/>
      <w:marBottom w:val="0"/>
      <w:divBdr>
        <w:top w:val="none" w:sz="0" w:space="0" w:color="auto"/>
        <w:left w:val="none" w:sz="0" w:space="0" w:color="auto"/>
        <w:bottom w:val="none" w:sz="0" w:space="0" w:color="auto"/>
        <w:right w:val="none" w:sz="0" w:space="0" w:color="auto"/>
      </w:divBdr>
    </w:div>
    <w:div w:id="1948350489">
      <w:bodyDiv w:val="1"/>
      <w:marLeft w:val="0"/>
      <w:marRight w:val="0"/>
      <w:marTop w:val="0"/>
      <w:marBottom w:val="0"/>
      <w:divBdr>
        <w:top w:val="none" w:sz="0" w:space="0" w:color="auto"/>
        <w:left w:val="none" w:sz="0" w:space="0" w:color="auto"/>
        <w:bottom w:val="none" w:sz="0" w:space="0" w:color="auto"/>
        <w:right w:val="none" w:sz="0" w:space="0" w:color="auto"/>
      </w:divBdr>
    </w:div>
    <w:div w:id="1953854722">
      <w:bodyDiv w:val="1"/>
      <w:marLeft w:val="0"/>
      <w:marRight w:val="0"/>
      <w:marTop w:val="0"/>
      <w:marBottom w:val="0"/>
      <w:divBdr>
        <w:top w:val="none" w:sz="0" w:space="0" w:color="auto"/>
        <w:left w:val="none" w:sz="0" w:space="0" w:color="auto"/>
        <w:bottom w:val="none" w:sz="0" w:space="0" w:color="auto"/>
        <w:right w:val="none" w:sz="0" w:space="0" w:color="auto"/>
      </w:divBdr>
    </w:div>
    <w:div w:id="1964574588">
      <w:bodyDiv w:val="1"/>
      <w:marLeft w:val="0"/>
      <w:marRight w:val="0"/>
      <w:marTop w:val="0"/>
      <w:marBottom w:val="0"/>
      <w:divBdr>
        <w:top w:val="none" w:sz="0" w:space="0" w:color="auto"/>
        <w:left w:val="none" w:sz="0" w:space="0" w:color="auto"/>
        <w:bottom w:val="none" w:sz="0" w:space="0" w:color="auto"/>
        <w:right w:val="none" w:sz="0" w:space="0" w:color="auto"/>
      </w:divBdr>
    </w:div>
    <w:div w:id="1970624420">
      <w:bodyDiv w:val="1"/>
      <w:marLeft w:val="0"/>
      <w:marRight w:val="0"/>
      <w:marTop w:val="0"/>
      <w:marBottom w:val="0"/>
      <w:divBdr>
        <w:top w:val="none" w:sz="0" w:space="0" w:color="auto"/>
        <w:left w:val="none" w:sz="0" w:space="0" w:color="auto"/>
        <w:bottom w:val="none" w:sz="0" w:space="0" w:color="auto"/>
        <w:right w:val="none" w:sz="0" w:space="0" w:color="auto"/>
      </w:divBdr>
    </w:div>
    <w:div w:id="1973515065">
      <w:bodyDiv w:val="1"/>
      <w:marLeft w:val="0"/>
      <w:marRight w:val="0"/>
      <w:marTop w:val="0"/>
      <w:marBottom w:val="0"/>
      <w:divBdr>
        <w:top w:val="none" w:sz="0" w:space="0" w:color="auto"/>
        <w:left w:val="none" w:sz="0" w:space="0" w:color="auto"/>
        <w:bottom w:val="none" w:sz="0" w:space="0" w:color="auto"/>
        <w:right w:val="none" w:sz="0" w:space="0" w:color="auto"/>
      </w:divBdr>
    </w:div>
    <w:div w:id="2007438327">
      <w:bodyDiv w:val="1"/>
      <w:marLeft w:val="0"/>
      <w:marRight w:val="0"/>
      <w:marTop w:val="0"/>
      <w:marBottom w:val="0"/>
      <w:divBdr>
        <w:top w:val="none" w:sz="0" w:space="0" w:color="auto"/>
        <w:left w:val="none" w:sz="0" w:space="0" w:color="auto"/>
        <w:bottom w:val="none" w:sz="0" w:space="0" w:color="auto"/>
        <w:right w:val="none" w:sz="0" w:space="0" w:color="auto"/>
      </w:divBdr>
    </w:div>
    <w:div w:id="2029062222">
      <w:bodyDiv w:val="1"/>
      <w:marLeft w:val="0"/>
      <w:marRight w:val="0"/>
      <w:marTop w:val="0"/>
      <w:marBottom w:val="0"/>
      <w:divBdr>
        <w:top w:val="none" w:sz="0" w:space="0" w:color="auto"/>
        <w:left w:val="none" w:sz="0" w:space="0" w:color="auto"/>
        <w:bottom w:val="none" w:sz="0" w:space="0" w:color="auto"/>
        <w:right w:val="none" w:sz="0" w:space="0" w:color="auto"/>
      </w:divBdr>
    </w:div>
    <w:div w:id="2049335331">
      <w:bodyDiv w:val="1"/>
      <w:marLeft w:val="0"/>
      <w:marRight w:val="0"/>
      <w:marTop w:val="0"/>
      <w:marBottom w:val="0"/>
      <w:divBdr>
        <w:top w:val="none" w:sz="0" w:space="0" w:color="auto"/>
        <w:left w:val="none" w:sz="0" w:space="0" w:color="auto"/>
        <w:bottom w:val="none" w:sz="0" w:space="0" w:color="auto"/>
        <w:right w:val="none" w:sz="0" w:space="0" w:color="auto"/>
      </w:divBdr>
    </w:div>
    <w:div w:id="2099522547">
      <w:bodyDiv w:val="1"/>
      <w:marLeft w:val="0"/>
      <w:marRight w:val="0"/>
      <w:marTop w:val="0"/>
      <w:marBottom w:val="0"/>
      <w:divBdr>
        <w:top w:val="none" w:sz="0" w:space="0" w:color="auto"/>
        <w:left w:val="none" w:sz="0" w:space="0" w:color="auto"/>
        <w:bottom w:val="none" w:sz="0" w:space="0" w:color="auto"/>
        <w:right w:val="none" w:sz="0" w:space="0" w:color="auto"/>
      </w:divBdr>
    </w:div>
    <w:div w:id="21203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tenderned.nl" TargetMode="External"/><Relationship Id="rId26" Type="http://schemas.openxmlformats.org/officeDocument/2006/relationships/hyperlink" Target="https://euc-word-edit.officeapps.live.com/we/wordeditorframe.aspx?ui=en%2DUS&amp;rs=nl%2DNL&amp;wopisrc=https%3A%2F%2Fshnl1911.sharepoint.com%2Fsites%2FAanbestedingExactBeheer%2F_vti_bin%2Fwopi.ashx%2Ffiles%2F7ad0747e47144ff490a7030a1b8303c0&amp;wdenableroaming=1&amp;mscc=1&amp;hid=6164629F-2067-2000-25F9-2485E097A2A8&amp;wdorigin=ItemsView&amp;wdhostclicktime=1593770067542&amp;jsapi=1&amp;newsession=1&amp;corrid=41c11455-55e5-4f55-b502-e477d3c81611&amp;usid=41c11455-55e5-4f55-b502-e477d3c81611&amp;sftc=1&amp;instantedit=1&amp;wopicomplete=1&amp;wdredirectionreason=Unified_SingleFlush&amp;rct=Minor&amp;ctp=LeastProtected" TargetMode="External"/><Relationship Id="rId3" Type="http://schemas.openxmlformats.org/officeDocument/2006/relationships/customXml" Target="../customXml/item3.xml"/><Relationship Id="rId21" Type="http://schemas.openxmlformats.org/officeDocument/2006/relationships/hyperlink" Target="mailto:aanbesteding@slachtofferhulp.n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yperlink" Target="https://euc-word-edit.officeapps.live.com/we/wordeditorframe.aspx?ui=en%2DUS&amp;rs=nl%2DNL&amp;wopisrc=https%3A%2F%2Fshnl1911.sharepoint.com%2Fsites%2FAanbestedingExactBeheer%2F_vti_bin%2Fwopi.ashx%2Ffiles%2F7ad0747e47144ff490a7030a1b8303c0&amp;wdenableroaming=1&amp;mscc=1&amp;hid=6164629F-2067-2000-25F9-2485E097A2A8&amp;wdorigin=ItemsView&amp;wdhostclicktime=1593770067542&amp;jsapi=1&amp;newsession=1&amp;corrid=41c11455-55e5-4f55-b502-e477d3c81611&amp;usid=41c11455-55e5-4f55-b502-e477d3c81611&amp;sftc=1&amp;instantedit=1&amp;wopicomplete=1&amp;wdredirectionreason=Unified_SingleFlush&amp;rct=Minor&amp;ctp=LeastProtected"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tenderned.n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slachtofferhulp.nl/locaties/" TargetMode="Externa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www.tenderned.n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www.pianoo.nl" TargetMode="External"/><Relationship Id="rId27" Type="http://schemas.openxmlformats.org/officeDocument/2006/relationships/header" Target="header4.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0EC6B590884FC386CBCE39E6533F02"/>
        <w:category>
          <w:name w:val="Algemeen"/>
          <w:gallery w:val="placeholder"/>
        </w:category>
        <w:types>
          <w:type w:val="bbPlcHdr"/>
        </w:types>
        <w:behaviors>
          <w:behavior w:val="content"/>
        </w:behaviors>
        <w:guid w:val="{70E5D071-36AA-47A0-BF06-A876DD80ED82}"/>
      </w:docPartPr>
      <w:docPartBody>
        <w:p w:rsidR="007439D2" w:rsidRDefault="000A70A7" w:rsidP="000A70A7">
          <w:pPr>
            <w:pStyle w:val="1D0EC6B590884FC386CBCE39E6533F02"/>
          </w:pPr>
          <w:r w:rsidRPr="00BD22C1">
            <w:rPr>
              <w:rStyle w:val="Tekstvantijdelijkeaanduiding"/>
            </w:rPr>
            <w:t>Kies een item.</w:t>
          </w:r>
        </w:p>
      </w:docPartBody>
    </w:docPart>
    <w:docPart>
      <w:docPartPr>
        <w:name w:val="ABC2899803704EB1BB4BB4C0AE3D0908"/>
        <w:category>
          <w:name w:val="Algemeen"/>
          <w:gallery w:val="placeholder"/>
        </w:category>
        <w:types>
          <w:type w:val="bbPlcHdr"/>
        </w:types>
        <w:behaviors>
          <w:behavior w:val="content"/>
        </w:behaviors>
        <w:guid w:val="{D2A665A7-FB66-4554-ABE5-2F1C1E1801D2}"/>
      </w:docPartPr>
      <w:docPartBody>
        <w:p w:rsidR="007439D2" w:rsidRDefault="000A70A7" w:rsidP="000A70A7">
          <w:pPr>
            <w:pStyle w:val="ABC2899803704EB1BB4BB4C0AE3D0908"/>
          </w:pPr>
          <w:r w:rsidRPr="00BD22C1">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0A7"/>
    <w:rsid w:val="000A70A7"/>
    <w:rsid w:val="000C13F9"/>
    <w:rsid w:val="0013377B"/>
    <w:rsid w:val="002C675B"/>
    <w:rsid w:val="004D1FDD"/>
    <w:rsid w:val="005C3B34"/>
    <w:rsid w:val="007439D2"/>
    <w:rsid w:val="00746F37"/>
    <w:rsid w:val="007765A6"/>
    <w:rsid w:val="008F2F51"/>
    <w:rsid w:val="00A65033"/>
    <w:rsid w:val="00CD3189"/>
    <w:rsid w:val="00F917E3"/>
    <w:rsid w:val="00FC72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A70A7"/>
    <w:rPr>
      <w:color w:val="808080"/>
    </w:rPr>
  </w:style>
  <w:style w:type="paragraph" w:customStyle="1" w:styleId="1D0EC6B590884FC386CBCE39E6533F02">
    <w:name w:val="1D0EC6B590884FC386CBCE39E6533F02"/>
    <w:rsid w:val="000A70A7"/>
  </w:style>
  <w:style w:type="paragraph" w:customStyle="1" w:styleId="ABC2899803704EB1BB4BB4C0AE3D0908">
    <w:name w:val="ABC2899803704EB1BB4BB4C0AE3D0908"/>
    <w:rsid w:val="000A70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4898FC68366C74990C1AF27F56A4933" ma:contentTypeVersion="13" ma:contentTypeDescription="Een nieuw document maken." ma:contentTypeScope="" ma:versionID="4e004cfaae946b92f437f31959fe3e5b">
  <xsd:schema xmlns:xsd="http://www.w3.org/2001/XMLSchema" xmlns:xs="http://www.w3.org/2001/XMLSchema" xmlns:p="http://schemas.microsoft.com/office/2006/metadata/properties" xmlns:ns2="e119f780-fb82-45e2-9f8e-81a7b540ed3a" xmlns:ns3="718f682f-1aee-4659-8d2c-29e8773f526d" targetNamespace="http://schemas.microsoft.com/office/2006/metadata/properties" ma:root="true" ma:fieldsID="131b14b5baf4ee5b932baa5d6483de2d" ns2:_="" ns3:_="">
    <xsd:import namespace="e119f780-fb82-45e2-9f8e-81a7b540ed3a"/>
    <xsd:import namespace="718f682f-1aee-4659-8d2c-29e8773f52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9f780-fb82-45e2-9f8e-81a7b540ed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18f682f-1aee-4659-8d2c-29e8773f526d"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F86BF1-3BBE-4F46-A6B0-E1531B21A303}">
  <ds:schemaRefs>
    <ds:schemaRef ds:uri="http://schemas.microsoft.com/sharepoint/v3/contenttype/forms"/>
  </ds:schemaRefs>
</ds:datastoreItem>
</file>

<file path=customXml/itemProps2.xml><?xml version="1.0" encoding="utf-8"?>
<ds:datastoreItem xmlns:ds="http://schemas.openxmlformats.org/officeDocument/2006/customXml" ds:itemID="{317F3C50-549E-43C2-8FB2-45CE531824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C40877-0126-408C-8FBD-27731324303E}">
  <ds:schemaRefs>
    <ds:schemaRef ds:uri="http://schemas.openxmlformats.org/officeDocument/2006/bibliography"/>
  </ds:schemaRefs>
</ds:datastoreItem>
</file>

<file path=customXml/itemProps4.xml><?xml version="1.0" encoding="utf-8"?>
<ds:datastoreItem xmlns:ds="http://schemas.openxmlformats.org/officeDocument/2006/customXml" ds:itemID="{26A62873-4541-428F-A884-879AAB080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9f780-fb82-45e2-9f8e-81a7b540ed3a"/>
    <ds:schemaRef ds:uri="718f682f-1aee-4659-8d2c-29e8773f5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47</Pages>
  <Words>15221</Words>
  <Characters>83720</Characters>
  <Application>Microsoft Office Word</Application>
  <DocSecurity>0</DocSecurity>
  <Lines>697</Lines>
  <Paragraphs>197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Marleen van der Velden | InkoopMeesters</dc:creator>
  <cp:keywords/>
  <dc:description/>
  <cp:lastModifiedBy>Paula Boom</cp:lastModifiedBy>
  <cp:revision>5</cp:revision>
  <cp:lastPrinted>2022-04-14T14:34:00Z</cp:lastPrinted>
  <dcterms:created xsi:type="dcterms:W3CDTF">2023-04-11T11:59:00Z</dcterms:created>
  <dcterms:modified xsi:type="dcterms:W3CDTF">2023-04-26T13:59:00Z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0x010100D4898FC68366C74990C1AF27F56A4933</vt:lpwstr>
  </property>
</Properties>
</file>